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F7C1C" w14:textId="77777777" w:rsidR="00000000" w:rsidRDefault="00A349FB" w:rsidP="00A349FB">
      <w:pPr>
        <w:pStyle w:val="ConsPlusNormal"/>
        <w:jc w:val="right"/>
        <w:outlineLvl w:val="0"/>
      </w:pPr>
      <w:r w:rsidRPr="00A349FB">
        <w:t>Зарегистрировано в Минюсте России 2 июня 2023 г. N 73696</w:t>
      </w:r>
    </w:p>
    <w:p w14:paraId="569940C5" w14:textId="77777777" w:rsidR="00A349FB" w:rsidRPr="00A349FB" w:rsidRDefault="00A349FB" w:rsidP="00A349FB">
      <w:pPr>
        <w:pStyle w:val="ConsPlusNormal"/>
        <w:jc w:val="right"/>
        <w:outlineLvl w:val="0"/>
      </w:pPr>
    </w:p>
    <w:p w14:paraId="5056B67C" w14:textId="77777777" w:rsidR="00000000" w:rsidRPr="00A349FB" w:rsidRDefault="00A349FB" w:rsidP="00A349FB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14:paraId="29A3829F" w14:textId="77777777" w:rsidR="00000000" w:rsidRPr="00A349FB" w:rsidRDefault="00A349FB" w:rsidP="00A349FB">
      <w:pPr>
        <w:pStyle w:val="ConsPlusNormal"/>
        <w:jc w:val="center"/>
      </w:pPr>
    </w:p>
    <w:p w14:paraId="00D6E3DC" w14:textId="77777777" w:rsidR="00000000" w:rsidRPr="00A349FB" w:rsidRDefault="00A349FB" w:rsidP="00A349FB">
      <w:pPr>
        <w:pStyle w:val="ConsPlusTitle"/>
        <w:jc w:val="center"/>
        <w:rPr>
          <w:rFonts w:ascii="Times New Roman" w:hAnsi="Times New Roman" w:cs="Times New Roman"/>
        </w:rPr>
      </w:pPr>
      <w:r w:rsidRPr="00A349FB">
        <w:rPr>
          <w:rFonts w:ascii="Times New Roman" w:hAnsi="Times New Roman" w:cs="Times New Roman"/>
        </w:rPr>
        <w:t>МИНИСТЕРСТВО ПРОСВЕЩЕНИЯ РОССИЙСКОЙ ФЕДЕРАЦИИ</w:t>
      </w:r>
    </w:p>
    <w:p w14:paraId="4EF01715" w14:textId="77777777" w:rsidR="00000000" w:rsidRPr="00A349FB" w:rsidRDefault="00A349FB" w:rsidP="00A349FB">
      <w:pPr>
        <w:pStyle w:val="ConsPlusTitle"/>
        <w:jc w:val="center"/>
        <w:rPr>
          <w:rFonts w:ascii="Times New Roman" w:hAnsi="Times New Roman" w:cs="Times New Roman"/>
        </w:rPr>
      </w:pPr>
    </w:p>
    <w:p w14:paraId="6BB26841" w14:textId="77777777" w:rsidR="00000000" w:rsidRPr="00A349FB" w:rsidRDefault="00A349FB" w:rsidP="00A349FB">
      <w:pPr>
        <w:pStyle w:val="ConsPlusTitle"/>
        <w:jc w:val="center"/>
        <w:rPr>
          <w:rFonts w:ascii="Times New Roman" w:hAnsi="Times New Roman" w:cs="Times New Roman"/>
        </w:rPr>
      </w:pPr>
      <w:r w:rsidRPr="00A349FB">
        <w:rPr>
          <w:rFonts w:ascii="Times New Roman" w:hAnsi="Times New Roman" w:cs="Times New Roman"/>
        </w:rPr>
        <w:t>ПРИКАЗ</w:t>
      </w:r>
    </w:p>
    <w:p w14:paraId="365672EF" w14:textId="77777777" w:rsidR="00000000" w:rsidRPr="00A349FB" w:rsidRDefault="00A349FB" w:rsidP="00A349FB">
      <w:pPr>
        <w:pStyle w:val="ConsPlusTitle"/>
        <w:jc w:val="center"/>
        <w:rPr>
          <w:rFonts w:ascii="Times New Roman" w:hAnsi="Times New Roman" w:cs="Times New Roman"/>
        </w:rPr>
      </w:pPr>
      <w:r w:rsidRPr="00A349FB">
        <w:rPr>
          <w:rFonts w:ascii="Times New Roman" w:hAnsi="Times New Roman" w:cs="Times New Roman"/>
        </w:rPr>
        <w:t>от 24 марта 2023 г. N 196</w:t>
      </w:r>
    </w:p>
    <w:p w14:paraId="2D841544" w14:textId="77777777" w:rsidR="00000000" w:rsidRPr="00A349FB" w:rsidRDefault="00A349FB" w:rsidP="00A349FB">
      <w:pPr>
        <w:pStyle w:val="ConsPlusTitle"/>
        <w:jc w:val="center"/>
        <w:rPr>
          <w:rFonts w:ascii="Times New Roman" w:hAnsi="Times New Roman" w:cs="Times New Roman"/>
        </w:rPr>
      </w:pPr>
    </w:p>
    <w:p w14:paraId="3F308E65" w14:textId="77777777" w:rsidR="00000000" w:rsidRPr="00A349FB" w:rsidRDefault="00A349FB" w:rsidP="00A349FB">
      <w:pPr>
        <w:pStyle w:val="ConsPlusTitle"/>
        <w:jc w:val="center"/>
        <w:rPr>
          <w:rFonts w:ascii="Times New Roman" w:hAnsi="Times New Roman" w:cs="Times New Roman"/>
        </w:rPr>
      </w:pPr>
      <w:r w:rsidRPr="00A349FB">
        <w:rPr>
          <w:rFonts w:ascii="Times New Roman" w:hAnsi="Times New Roman" w:cs="Times New Roman"/>
        </w:rPr>
        <w:t>ОБ УТВЕРЖДЕНИИ ПОРЯДКА</w:t>
      </w:r>
    </w:p>
    <w:p w14:paraId="44D3977A" w14:textId="77777777" w:rsidR="00000000" w:rsidRPr="00A349FB" w:rsidRDefault="00A349FB" w:rsidP="00A349FB">
      <w:pPr>
        <w:pStyle w:val="ConsPlusTitle"/>
        <w:jc w:val="center"/>
        <w:rPr>
          <w:rFonts w:ascii="Times New Roman" w:hAnsi="Times New Roman" w:cs="Times New Roman"/>
        </w:rPr>
      </w:pPr>
      <w:r w:rsidRPr="00A349FB">
        <w:rPr>
          <w:rFonts w:ascii="Times New Roman" w:hAnsi="Times New Roman" w:cs="Times New Roman"/>
        </w:rPr>
        <w:t>ПРОВЕДЕНИЯ АТТЕСТАЦИИ ПЕДАГОГИЧЕСКИХ РАБОТНИКОВ ОРГАНИЗАЦИЙ,</w:t>
      </w:r>
    </w:p>
    <w:p w14:paraId="0466F48C" w14:textId="77777777" w:rsidR="00000000" w:rsidRPr="00A349FB" w:rsidRDefault="00A349FB" w:rsidP="00A349FB">
      <w:pPr>
        <w:pStyle w:val="ConsPlusTitle"/>
        <w:jc w:val="center"/>
        <w:rPr>
          <w:rFonts w:ascii="Times New Roman" w:hAnsi="Times New Roman" w:cs="Times New Roman"/>
        </w:rPr>
      </w:pPr>
      <w:r w:rsidRPr="00A349FB">
        <w:rPr>
          <w:rFonts w:ascii="Times New Roman" w:hAnsi="Times New Roman" w:cs="Times New Roman"/>
        </w:rPr>
        <w:t>ОСУЩЕСТВЛЯЮЩИХ ОБРАЗОВАТЕЛЬНУЮ Д</w:t>
      </w:r>
      <w:r w:rsidRPr="00A349FB">
        <w:rPr>
          <w:rFonts w:ascii="Times New Roman" w:hAnsi="Times New Roman" w:cs="Times New Roman"/>
        </w:rPr>
        <w:t>ЕЯТЕЛЬНОСТЬ</w:t>
      </w:r>
    </w:p>
    <w:p w14:paraId="7CC04E6F" w14:textId="77777777" w:rsidR="00000000" w:rsidRPr="00A349FB" w:rsidRDefault="00A349FB" w:rsidP="00A349FB">
      <w:pPr>
        <w:pStyle w:val="ConsPlusNormal"/>
        <w:jc w:val="center"/>
      </w:pPr>
    </w:p>
    <w:p w14:paraId="788E05A3" w14:textId="77777777" w:rsidR="00000000" w:rsidRPr="00A349FB" w:rsidRDefault="00A349FB" w:rsidP="00A349FB">
      <w:pPr>
        <w:pStyle w:val="ConsPlusNormal"/>
        <w:ind w:firstLine="540"/>
        <w:jc w:val="both"/>
        <w:rPr>
          <w:color w:val="000000" w:themeColor="text1"/>
        </w:rPr>
      </w:pPr>
      <w:r w:rsidRPr="00A349FB">
        <w:rPr>
          <w:color w:val="000000" w:themeColor="text1"/>
        </w:rPr>
        <w:t xml:space="preserve">В соответствии с </w:t>
      </w:r>
      <w:r w:rsidRPr="00A349FB">
        <w:rPr>
          <w:color w:val="000000" w:themeColor="text1"/>
        </w:rPr>
        <w:t>частью 4 статьи 49</w:t>
      </w:r>
      <w:r w:rsidRPr="00A349FB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Федерации", </w:t>
      </w:r>
      <w:r w:rsidRPr="00A349FB">
        <w:rPr>
          <w:color w:val="000000" w:themeColor="text1"/>
        </w:rPr>
        <w:t>пунктом 1</w:t>
      </w:r>
      <w:r w:rsidRPr="00A349FB">
        <w:rPr>
          <w:color w:val="000000" w:themeColor="text1"/>
        </w:rPr>
        <w:t xml:space="preserve"> и </w:t>
      </w:r>
      <w:r w:rsidRPr="00A349FB">
        <w:rPr>
          <w:color w:val="000000" w:themeColor="text1"/>
        </w:rPr>
        <w:t>подпунктом 4.2.19 пункта 4</w:t>
      </w:r>
      <w:r w:rsidRPr="00A349FB">
        <w:rPr>
          <w:color w:val="000000" w:themeColor="text1"/>
        </w:rPr>
        <w:t xml:space="preserve"> Полож</w:t>
      </w:r>
      <w:r w:rsidRPr="00A349FB">
        <w:rPr>
          <w:color w:val="000000" w:themeColor="text1"/>
        </w:rPr>
        <w:t>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 w14:paraId="7B7B2E3B" w14:textId="77777777" w:rsidR="00000000" w:rsidRPr="00A349FB" w:rsidRDefault="00A349FB" w:rsidP="00A349FB">
      <w:pPr>
        <w:pStyle w:val="ConsPlusNormal"/>
        <w:ind w:firstLine="540"/>
        <w:jc w:val="both"/>
        <w:rPr>
          <w:color w:val="000000" w:themeColor="text1"/>
        </w:rPr>
      </w:pPr>
      <w:r w:rsidRPr="00A349FB">
        <w:rPr>
          <w:color w:val="000000" w:themeColor="text1"/>
        </w:rPr>
        <w:t>1. Утвердить по согласованию с Министерством труда и социальной защиты Российской Федерации прилагае</w:t>
      </w:r>
      <w:r w:rsidRPr="00A349FB">
        <w:rPr>
          <w:color w:val="000000" w:themeColor="text1"/>
        </w:rPr>
        <w:t xml:space="preserve">мый </w:t>
      </w:r>
      <w:r w:rsidRPr="00A349FB">
        <w:rPr>
          <w:color w:val="000000" w:themeColor="text1"/>
        </w:rPr>
        <w:t>Порядок</w:t>
      </w:r>
      <w:r w:rsidRPr="00A349FB">
        <w:rPr>
          <w:color w:val="000000" w:themeColor="text1"/>
        </w:rPr>
        <w:t xml:space="preserve"> проведения аттестации педагогических работников организаций, осуществляющих образовательную деятельность.</w:t>
      </w:r>
    </w:p>
    <w:p w14:paraId="3FA97C8D" w14:textId="77777777" w:rsidR="00000000" w:rsidRPr="00A349FB" w:rsidRDefault="00A349FB" w:rsidP="00A349FB">
      <w:pPr>
        <w:pStyle w:val="ConsPlusNormal"/>
        <w:ind w:firstLine="540"/>
        <w:jc w:val="both"/>
        <w:rPr>
          <w:color w:val="000000" w:themeColor="text1"/>
        </w:rPr>
      </w:pPr>
      <w:r w:rsidRPr="00A349FB">
        <w:rPr>
          <w:color w:val="000000" w:themeColor="text1"/>
        </w:rPr>
        <w:t>2. Установить, что квалификацион</w:t>
      </w:r>
      <w:r w:rsidRPr="00A349FB">
        <w:rPr>
          <w:color w:val="000000" w:themeColor="text1"/>
        </w:rPr>
        <w:t>ные категории, установленные педагогическим работникам организаций, осуществляющих образовательную деятельность, до вступления в силу настоящего приказа, сохраняются в течение срока, на который они были установлены.</w:t>
      </w:r>
    </w:p>
    <w:p w14:paraId="641C1572" w14:textId="77777777" w:rsidR="00000000" w:rsidRPr="00A349FB" w:rsidRDefault="00A349FB" w:rsidP="00A349FB">
      <w:pPr>
        <w:pStyle w:val="ConsPlusNormal"/>
        <w:ind w:firstLine="540"/>
        <w:jc w:val="both"/>
        <w:rPr>
          <w:color w:val="000000" w:themeColor="text1"/>
        </w:rPr>
      </w:pPr>
      <w:r w:rsidRPr="00A349FB">
        <w:rPr>
          <w:color w:val="000000" w:themeColor="text1"/>
        </w:rPr>
        <w:t>3. Признать утратившими силу:</w:t>
      </w:r>
    </w:p>
    <w:p w14:paraId="246FA9A8" w14:textId="77777777" w:rsidR="00000000" w:rsidRPr="00A349FB" w:rsidRDefault="00A349FB" w:rsidP="00A349FB">
      <w:pPr>
        <w:pStyle w:val="ConsPlusNormal"/>
        <w:ind w:firstLine="540"/>
        <w:jc w:val="both"/>
        <w:rPr>
          <w:color w:val="000000" w:themeColor="text1"/>
        </w:rPr>
      </w:pPr>
      <w:r w:rsidRPr="00A349FB">
        <w:rPr>
          <w:color w:val="000000" w:themeColor="text1"/>
        </w:rPr>
        <w:t>приказ</w:t>
      </w:r>
      <w:r w:rsidRPr="00A349FB">
        <w:rPr>
          <w:color w:val="000000" w:themeColor="text1"/>
        </w:rPr>
        <w:t xml:space="preserve"> Министерства образования и науки Российской Федерации от 7 апреля 2014 г. N 276 "Об утверждении Порядка проведения аттестации педагогических работников организаций, осуще</w:t>
      </w:r>
      <w:r w:rsidRPr="00A349FB">
        <w:rPr>
          <w:color w:val="000000" w:themeColor="text1"/>
        </w:rPr>
        <w:t>ствляющих образовательную деятельность" (зарегистрирован Министерством юстиции Российской Федерации 23 мая 2014 г., регистрационный N 32408);</w:t>
      </w:r>
    </w:p>
    <w:p w14:paraId="6ACC5371" w14:textId="77777777" w:rsidR="00000000" w:rsidRPr="00A349FB" w:rsidRDefault="00A349FB" w:rsidP="00A349FB">
      <w:pPr>
        <w:pStyle w:val="ConsPlusNormal"/>
        <w:ind w:firstLine="540"/>
        <w:jc w:val="both"/>
        <w:rPr>
          <w:color w:val="000000" w:themeColor="text1"/>
        </w:rPr>
      </w:pPr>
      <w:r w:rsidRPr="00A349FB">
        <w:rPr>
          <w:color w:val="000000" w:themeColor="text1"/>
        </w:rPr>
        <w:t>приказ</w:t>
      </w:r>
      <w:r w:rsidRPr="00A349FB">
        <w:rPr>
          <w:color w:val="000000" w:themeColor="text1"/>
        </w:rPr>
        <w:t xml:space="preserve"> Министерства просв</w:t>
      </w:r>
      <w:r w:rsidRPr="00A349FB">
        <w:rPr>
          <w:color w:val="000000" w:themeColor="text1"/>
        </w:rPr>
        <w:t>ещения Российской Федерации от 23 декабря 2020 г. N 767 "О внесении изменений в 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</w:t>
      </w:r>
      <w:r w:rsidRPr="00A349FB">
        <w:rPr>
          <w:color w:val="000000" w:themeColor="text1"/>
        </w:rPr>
        <w:t>кой Федерации от 7 апреля 2014 г. N 276" (зарегистрирован Министерством юстиции Российской Федерации 22 января 2021 г., регистрационный N 62177).</w:t>
      </w:r>
    </w:p>
    <w:p w14:paraId="3BAA05D8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rPr>
          <w:color w:val="000000" w:themeColor="text1"/>
        </w:rPr>
        <w:t>4. Настоящий приказ вступает в силу с 1 сентября</w:t>
      </w:r>
      <w:r w:rsidRPr="00A349FB">
        <w:t xml:space="preserve"> 2023 г. и действует до 31 августа 2029 года.</w:t>
      </w:r>
    </w:p>
    <w:p w14:paraId="04AF099D" w14:textId="77777777" w:rsidR="00000000" w:rsidRPr="00A349FB" w:rsidRDefault="00A349FB" w:rsidP="00A349FB">
      <w:pPr>
        <w:pStyle w:val="ConsPlusNormal"/>
        <w:ind w:firstLine="540"/>
        <w:jc w:val="both"/>
      </w:pPr>
    </w:p>
    <w:p w14:paraId="4A106CDA" w14:textId="77777777" w:rsidR="00000000" w:rsidRPr="00A349FB" w:rsidRDefault="00A349FB" w:rsidP="00A349FB">
      <w:pPr>
        <w:pStyle w:val="ConsPlusNormal"/>
        <w:jc w:val="right"/>
      </w:pPr>
      <w:r w:rsidRPr="00A349FB">
        <w:t>Исполняющий обя</w:t>
      </w:r>
      <w:r w:rsidRPr="00A349FB">
        <w:t>занности Министра</w:t>
      </w:r>
    </w:p>
    <w:p w14:paraId="732CD676" w14:textId="77777777" w:rsidR="00000000" w:rsidRPr="00A349FB" w:rsidRDefault="00A349FB" w:rsidP="00A349FB">
      <w:pPr>
        <w:pStyle w:val="ConsPlusNormal"/>
        <w:jc w:val="right"/>
      </w:pPr>
      <w:r w:rsidRPr="00A349FB">
        <w:t>А.А.КОРНЕЕВ</w:t>
      </w:r>
    </w:p>
    <w:p w14:paraId="1A2C62F5" w14:textId="77777777" w:rsidR="00000000" w:rsidRPr="00A349FB" w:rsidRDefault="00A349FB" w:rsidP="00A349FB">
      <w:pPr>
        <w:pStyle w:val="ConsPlusNormal"/>
        <w:ind w:firstLine="540"/>
        <w:jc w:val="both"/>
      </w:pPr>
    </w:p>
    <w:p w14:paraId="33DD0EAC" w14:textId="77777777" w:rsidR="00000000" w:rsidRPr="00A349FB" w:rsidRDefault="00A349FB" w:rsidP="00A349FB">
      <w:pPr>
        <w:pStyle w:val="ConsPlusNormal"/>
        <w:ind w:firstLine="540"/>
        <w:jc w:val="both"/>
      </w:pPr>
    </w:p>
    <w:p w14:paraId="4288A2C4" w14:textId="77777777" w:rsidR="00000000" w:rsidRPr="00A349FB" w:rsidRDefault="00A349FB" w:rsidP="00A349FB">
      <w:pPr>
        <w:pStyle w:val="ConsPlusNormal"/>
        <w:ind w:firstLine="540"/>
        <w:jc w:val="both"/>
      </w:pPr>
    </w:p>
    <w:p w14:paraId="0ED92195" w14:textId="77777777" w:rsidR="00000000" w:rsidRPr="00A349FB" w:rsidRDefault="00A349FB" w:rsidP="00A349FB">
      <w:pPr>
        <w:pStyle w:val="ConsPlusNormal"/>
        <w:ind w:firstLine="540"/>
        <w:jc w:val="both"/>
      </w:pPr>
    </w:p>
    <w:p w14:paraId="3AEA0594" w14:textId="77777777" w:rsidR="00000000" w:rsidRPr="00A349FB" w:rsidRDefault="00A349FB" w:rsidP="00A349FB">
      <w:pPr>
        <w:pStyle w:val="ConsPlusNormal"/>
        <w:jc w:val="right"/>
      </w:pPr>
    </w:p>
    <w:p w14:paraId="3EE4DE4D" w14:textId="77777777" w:rsidR="00A349FB" w:rsidRDefault="00A349FB" w:rsidP="00A349FB">
      <w:pPr>
        <w:pStyle w:val="ConsPlusNormal"/>
        <w:jc w:val="right"/>
        <w:outlineLvl w:val="0"/>
        <w:sectPr w:rsidR="00A349FB" w:rsidSect="00A349FB">
          <w:pgSz w:w="11906" w:h="16838"/>
          <w:pgMar w:top="1134" w:right="851" w:bottom="851" w:left="1134" w:header="0" w:footer="0" w:gutter="0"/>
          <w:cols w:space="720"/>
          <w:noEndnote/>
          <w:docGrid w:linePitch="299"/>
        </w:sectPr>
      </w:pPr>
    </w:p>
    <w:p w14:paraId="6D30FA26" w14:textId="77777777" w:rsidR="00000000" w:rsidRPr="00A349FB" w:rsidRDefault="00A349FB" w:rsidP="00A349FB">
      <w:pPr>
        <w:pStyle w:val="ConsPlusNormal"/>
        <w:jc w:val="right"/>
        <w:outlineLvl w:val="0"/>
      </w:pPr>
      <w:r w:rsidRPr="00A349FB">
        <w:lastRenderedPageBreak/>
        <w:t>Утвержден</w:t>
      </w:r>
    </w:p>
    <w:p w14:paraId="0AF97D44" w14:textId="77777777" w:rsidR="00000000" w:rsidRPr="00A349FB" w:rsidRDefault="00A349FB" w:rsidP="00A349FB">
      <w:pPr>
        <w:pStyle w:val="ConsPlusNormal"/>
        <w:jc w:val="right"/>
      </w:pPr>
      <w:r w:rsidRPr="00A349FB">
        <w:t>приказом Министерства просвещения</w:t>
      </w:r>
    </w:p>
    <w:p w14:paraId="20475E1D" w14:textId="77777777" w:rsidR="00000000" w:rsidRPr="00A349FB" w:rsidRDefault="00A349FB" w:rsidP="00A349FB">
      <w:pPr>
        <w:pStyle w:val="ConsPlusNormal"/>
        <w:jc w:val="right"/>
      </w:pPr>
      <w:r w:rsidRPr="00A349FB">
        <w:t>Российской Федерации</w:t>
      </w:r>
    </w:p>
    <w:p w14:paraId="6CF25227" w14:textId="77777777" w:rsidR="00000000" w:rsidRPr="00A349FB" w:rsidRDefault="00A349FB" w:rsidP="00A349FB">
      <w:pPr>
        <w:pStyle w:val="ConsPlusNormal"/>
        <w:jc w:val="right"/>
      </w:pPr>
      <w:r w:rsidRPr="00A349FB">
        <w:t>от 24 марта 2023 г. N 196</w:t>
      </w:r>
    </w:p>
    <w:p w14:paraId="27469748" w14:textId="77777777" w:rsidR="00000000" w:rsidRPr="00A349FB" w:rsidRDefault="00A349FB" w:rsidP="00A349FB">
      <w:pPr>
        <w:pStyle w:val="ConsPlusNormal"/>
        <w:ind w:firstLine="540"/>
        <w:jc w:val="both"/>
      </w:pPr>
    </w:p>
    <w:p w14:paraId="5A267B66" w14:textId="77777777" w:rsidR="00000000" w:rsidRPr="00A349FB" w:rsidRDefault="00A349FB" w:rsidP="00A349FB">
      <w:pPr>
        <w:pStyle w:val="ConsPlusTitle"/>
        <w:jc w:val="center"/>
        <w:rPr>
          <w:rFonts w:ascii="Times New Roman" w:hAnsi="Times New Roman" w:cs="Times New Roman"/>
        </w:rPr>
      </w:pPr>
      <w:bookmarkStart w:id="0" w:name="Par33"/>
      <w:bookmarkEnd w:id="0"/>
      <w:r w:rsidRPr="00A349FB">
        <w:rPr>
          <w:rFonts w:ascii="Times New Roman" w:hAnsi="Times New Roman" w:cs="Times New Roman"/>
        </w:rPr>
        <w:t>ПОРЯДОК</w:t>
      </w:r>
    </w:p>
    <w:p w14:paraId="1158D485" w14:textId="77777777" w:rsidR="00000000" w:rsidRPr="00A349FB" w:rsidRDefault="00A349FB" w:rsidP="00A349FB">
      <w:pPr>
        <w:pStyle w:val="ConsPlusTitle"/>
        <w:jc w:val="center"/>
        <w:rPr>
          <w:rFonts w:ascii="Times New Roman" w:hAnsi="Times New Roman" w:cs="Times New Roman"/>
        </w:rPr>
      </w:pPr>
      <w:r w:rsidRPr="00A349FB">
        <w:rPr>
          <w:rFonts w:ascii="Times New Roman" w:hAnsi="Times New Roman" w:cs="Times New Roman"/>
        </w:rPr>
        <w:t>ПРОВЕДЕНИЯ АТТЕСТАЦИИ ПЕДАГОГИЧЕСКИХ РАБОТНИКОВ ОРГАНИЗАЦИЙ,</w:t>
      </w:r>
    </w:p>
    <w:p w14:paraId="17DDAB57" w14:textId="77777777" w:rsidR="00000000" w:rsidRPr="00A349FB" w:rsidRDefault="00A349FB" w:rsidP="00A349FB">
      <w:pPr>
        <w:pStyle w:val="ConsPlusTitle"/>
        <w:jc w:val="center"/>
        <w:rPr>
          <w:rFonts w:ascii="Times New Roman" w:hAnsi="Times New Roman" w:cs="Times New Roman"/>
        </w:rPr>
      </w:pPr>
      <w:r w:rsidRPr="00A349FB">
        <w:rPr>
          <w:rFonts w:ascii="Times New Roman" w:hAnsi="Times New Roman" w:cs="Times New Roman"/>
        </w:rPr>
        <w:t>ОСУЩЕСТВЛЯЮЩИХ ОБРАЗОВАТЕЛЬНУЮ ДЕЯТЕЛЬНОСТЬ</w:t>
      </w:r>
    </w:p>
    <w:p w14:paraId="2E02E4D9" w14:textId="77777777" w:rsidR="00000000" w:rsidRPr="00A349FB" w:rsidRDefault="00A349FB" w:rsidP="00A349FB">
      <w:pPr>
        <w:pStyle w:val="ConsPlusNormal"/>
        <w:jc w:val="center"/>
      </w:pPr>
    </w:p>
    <w:p w14:paraId="4012342C" w14:textId="77777777" w:rsidR="00000000" w:rsidRPr="00A349FB" w:rsidRDefault="00A349FB" w:rsidP="00A349F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349FB">
        <w:rPr>
          <w:rFonts w:ascii="Times New Roman" w:hAnsi="Times New Roman" w:cs="Times New Roman"/>
        </w:rPr>
        <w:t>I. Об</w:t>
      </w:r>
      <w:r w:rsidRPr="00A349FB">
        <w:rPr>
          <w:rFonts w:ascii="Times New Roman" w:hAnsi="Times New Roman" w:cs="Times New Roman"/>
        </w:rPr>
        <w:t>щие положения</w:t>
      </w:r>
    </w:p>
    <w:p w14:paraId="15683F93" w14:textId="77777777" w:rsidR="00000000" w:rsidRPr="00A349FB" w:rsidRDefault="00A349FB" w:rsidP="00A349FB">
      <w:pPr>
        <w:pStyle w:val="ConsPlusNormal"/>
        <w:ind w:firstLine="540"/>
        <w:jc w:val="both"/>
        <w:rPr>
          <w:color w:val="000000" w:themeColor="text1"/>
        </w:rPr>
      </w:pPr>
      <w:bookmarkStart w:id="1" w:name="_GoBack"/>
      <w:bookmarkEnd w:id="1"/>
      <w:r w:rsidRPr="00A349FB">
        <w:t>1</w:t>
      </w:r>
      <w:r w:rsidRPr="00A349FB">
        <w:rPr>
          <w:color w:val="000000" w:themeColor="text1"/>
        </w:rPr>
        <w:t>. Порядок проведения аттестации педагогических работников организаций, осуществляющих образовательную деятельн</w:t>
      </w:r>
      <w:r w:rsidRPr="00A349FB">
        <w:rPr>
          <w:color w:val="000000" w:themeColor="text1"/>
        </w:rPr>
        <w:t xml:space="preserve">ость (далее - организация), применяется к педагогическим работникам (за исключением педагогических работников, относящихся к профессорско-преподавательскому составу), замещающим должности, поименованные в </w:t>
      </w:r>
      <w:r w:rsidRPr="00A349FB">
        <w:rPr>
          <w:color w:val="000000" w:themeColor="text1"/>
        </w:rPr>
        <w:t>подразделе 2 раздела I</w:t>
      </w:r>
      <w:r w:rsidRPr="00A349FB">
        <w:rPr>
          <w:color w:val="000000" w:themeColor="text1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</w:t>
      </w:r>
      <w:r w:rsidRPr="00A349FB">
        <w:rPr>
          <w:color w:val="000000" w:themeColor="text1"/>
        </w:rPr>
        <w:t xml:space="preserve"> постановлением Правительства Российской Федерации от 21 февраля 2022 г. N 225,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</w:t>
      </w:r>
      <w:r w:rsidRPr="00A349FB">
        <w:rPr>
          <w:color w:val="000000" w:themeColor="text1"/>
        </w:rPr>
        <w:t xml:space="preserve"> в той же организации наряду с работой, определенной трудовым договором (наряду с работой руководителями организаций, их заместителями, другими работниками) (далее - педагогические работники).</w:t>
      </w:r>
    </w:p>
    <w:p w14:paraId="5B5B97BC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rPr>
          <w:color w:val="000000" w:themeColor="text1"/>
        </w:rPr>
        <w:t>2. Аттестация педагогических работников организаций (далее - ат</w:t>
      </w:r>
      <w:r w:rsidRPr="00A349FB">
        <w:rPr>
          <w:color w:val="000000" w:themeColor="text1"/>
        </w:rPr>
        <w:t>тестация педагогических работников, аттестация)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</w:t>
      </w:r>
      <w:r w:rsidRPr="00A349FB">
        <w:t xml:space="preserve"> в целях установления </w:t>
      </w:r>
      <w:r w:rsidRPr="00A349FB">
        <w:t>квалификационных категорий</w:t>
      </w:r>
      <w:r>
        <w:t>.</w:t>
      </w:r>
    </w:p>
    <w:p w14:paraId="63D8DD03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3. Основными задачами проведения аттестации являются:</w:t>
      </w:r>
    </w:p>
    <w:p w14:paraId="11A3B481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а) стимулирование целенаправленного, непрерывного повышения уровня квалификации педагогических работников, их методологическо</w:t>
      </w:r>
      <w:r w:rsidRPr="00A349FB">
        <w:t>й культуры, профессионального, личностного и карьерного роста;</w:t>
      </w:r>
    </w:p>
    <w:p w14:paraId="5050685E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б) определение необходимости дополнительного профессионального образования педагогических работников;</w:t>
      </w:r>
    </w:p>
    <w:p w14:paraId="37C0BE22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в) повышение эффективности и качества педагогической деятельности;</w:t>
      </w:r>
    </w:p>
    <w:p w14:paraId="784AEBF9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 xml:space="preserve">г) выявление перспектив </w:t>
      </w:r>
      <w:r w:rsidRPr="00A349FB">
        <w:t>использования потенциальных возможностей педагогических работников, в том числе в целях организации (осуществления) методической помощи (поддержки) и наставнической деятельности в образовательной организации;</w:t>
      </w:r>
    </w:p>
    <w:p w14:paraId="6D4BB68D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 xml:space="preserve">д) учет требований федеральных государственных </w:t>
      </w:r>
      <w:r w:rsidRPr="00A349FB">
        <w:t>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14:paraId="0CA72C3F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е) обеспечение дифференциации оплаты труда педагогических работников с учетом установленных квалификационных категорий, объем</w:t>
      </w:r>
      <w:r w:rsidRPr="00A349FB">
        <w:t>а их преподавательской (педагогической) работы либо дополнительной работы.</w:t>
      </w:r>
    </w:p>
    <w:p w14:paraId="04592B75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</w:t>
      </w:r>
      <w:r w:rsidRPr="00A349FB">
        <w:t>иминации при проведении аттестации.</w:t>
      </w:r>
    </w:p>
    <w:p w14:paraId="6BE4CE50" w14:textId="77777777" w:rsidR="00000000" w:rsidRPr="00A349FB" w:rsidRDefault="00A349FB" w:rsidP="00A349FB">
      <w:pPr>
        <w:pStyle w:val="ConsPlusNormal"/>
        <w:ind w:firstLine="540"/>
        <w:jc w:val="both"/>
      </w:pPr>
    </w:p>
    <w:p w14:paraId="43CBD6B6" w14:textId="77777777" w:rsidR="00000000" w:rsidRPr="00A349FB" w:rsidRDefault="00A349FB" w:rsidP="00A349F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349FB">
        <w:rPr>
          <w:rFonts w:ascii="Times New Roman" w:hAnsi="Times New Roman" w:cs="Times New Roman"/>
        </w:rPr>
        <w:t>II. Аттестация педагогических работников в целях</w:t>
      </w:r>
    </w:p>
    <w:p w14:paraId="7DF8E37F" w14:textId="77777777" w:rsidR="00000000" w:rsidRPr="00A349FB" w:rsidRDefault="00A349FB" w:rsidP="00A349FB">
      <w:pPr>
        <w:pStyle w:val="ConsPlusTitle"/>
        <w:jc w:val="center"/>
        <w:rPr>
          <w:rFonts w:ascii="Times New Roman" w:hAnsi="Times New Roman" w:cs="Times New Roman"/>
        </w:rPr>
      </w:pPr>
      <w:r w:rsidRPr="00A349FB">
        <w:rPr>
          <w:rFonts w:ascii="Times New Roman" w:hAnsi="Times New Roman" w:cs="Times New Roman"/>
        </w:rPr>
        <w:t>подтверждения соответствия занимаемой должности</w:t>
      </w:r>
    </w:p>
    <w:p w14:paraId="503C881B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5. Аттестация педагогических работников в целях подтверждения соответствия педагогических работников занимаемым ими должн</w:t>
      </w:r>
      <w:r w:rsidRPr="00A349FB">
        <w:t xml:space="preserve">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</w:t>
      </w:r>
      <w:r w:rsidRPr="00A349FB">
        <w:t>(далее - аттестационная комиссия организации).</w:t>
      </w:r>
    </w:p>
    <w:p w14:paraId="3D3E4F26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 xml:space="preserve">6. Аттестационная комиссия организации создается распорядительным актом </w:t>
      </w:r>
      <w:r w:rsidRPr="00A349FB">
        <w:lastRenderedPageBreak/>
        <w:t>работодателя из числа работник</w:t>
      </w:r>
      <w:r w:rsidRPr="00A349FB">
        <w:t>ов организации и состоит не менее чем из 5 человек, в том числе председателя, заместителя председателя, секретаря и членов аттестационной комиссии организации.</w:t>
      </w:r>
    </w:p>
    <w:p w14:paraId="1A6F2865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 xml:space="preserve">7. В состав аттестационной комиссии организации в обязательном порядке включается представитель </w:t>
      </w:r>
      <w:r w:rsidRPr="00A349FB">
        <w:t>выборного органа соответствующей первичной профсоюзной организации, а при отсутствии такового - иного представительного органа (представителя) работников организации.</w:t>
      </w:r>
    </w:p>
    <w:p w14:paraId="356D5806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Руководитель организации в состав аттестационной комиссии организации не входит.</w:t>
      </w:r>
    </w:p>
    <w:p w14:paraId="3ED6B3E6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8. Аттес</w:t>
      </w:r>
      <w:r w:rsidRPr="00A349FB">
        <w:t>тация педагогических работников проводится в соответствии с распорядительным актом работодателя, содержащим список педагогических работников, подлежащих аттестации, и график проведения аттестации.</w:t>
      </w:r>
    </w:p>
    <w:p w14:paraId="4DC0509A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9.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графику.</w:t>
      </w:r>
    </w:p>
    <w:p w14:paraId="65E0F9D0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10. Проведение аттестации каждого педагогического работника осуществляется на основе пре</w:t>
      </w:r>
      <w:r w:rsidRPr="00A349FB">
        <w:t>дставления работодателя, которое он вносит непосредственно в аттестационную комиссию организации (далее - представление работодателя).</w:t>
      </w:r>
    </w:p>
    <w:p w14:paraId="02DC808D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11. В представлении работодателя содержатся следующие сведения о педагогическом работнике:</w:t>
      </w:r>
    </w:p>
    <w:p w14:paraId="603C487C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а) фамилия, имя, отчество (при</w:t>
      </w:r>
      <w:r w:rsidRPr="00A349FB">
        <w:t xml:space="preserve"> наличии);</w:t>
      </w:r>
    </w:p>
    <w:p w14:paraId="03B59DC9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б) наименование должности на дату проведения аттестации;</w:t>
      </w:r>
    </w:p>
    <w:p w14:paraId="6972DF3D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в) дата заключения по этой должности трудового договора;</w:t>
      </w:r>
    </w:p>
    <w:p w14:paraId="76EB2257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г) уровень образования и (или) квалификации по специальности или направлению подготовки;</w:t>
      </w:r>
    </w:p>
    <w:p w14:paraId="3591551F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 xml:space="preserve">д) информация о получении дополнительного </w:t>
      </w:r>
      <w:r w:rsidRPr="00A349FB">
        <w:t>профессионального образования по профилю педагогической деятельности;</w:t>
      </w:r>
    </w:p>
    <w:p w14:paraId="237B674C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е) результаты предыдущих аттестаций (в случае их проведения);</w:t>
      </w:r>
    </w:p>
    <w:p w14:paraId="50368AB4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ж) мотивированная всесторонняя и объективная оценка результатов профессиональной деятельности педагогического работника по в</w:t>
      </w:r>
      <w:r w:rsidRPr="00A349FB">
        <w:t>ыполнению трудовых обязанностей, возложенных на него трудовым договором.</w:t>
      </w:r>
    </w:p>
    <w:p w14:paraId="5773E8CA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12. Работодатель знакомит педагогического работника с представлением под подпись не позднее чем за 30 календарных дней до дня проведения аттестации. После ознакомления с представление</w:t>
      </w:r>
      <w:r w:rsidRPr="00A349FB">
        <w:t>м работодателя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</w:t>
      </w:r>
      <w:r w:rsidRPr="00A349FB">
        <w:t>оступления на работу).</w:t>
      </w:r>
    </w:p>
    <w:p w14:paraId="14B67F94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При отказе педагогического работника от ознакомления с представлением работодателя составляется акт, который подписывается работодателем и лицами (не менее двух), в присутствии которых составлен акт.</w:t>
      </w:r>
    </w:p>
    <w:p w14:paraId="3848FD59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13. Аттестация проводится на засе</w:t>
      </w:r>
      <w:r w:rsidRPr="00A349FB">
        <w:t>дании аттестационной комиссии организации с участием педагогического работника.</w:t>
      </w:r>
    </w:p>
    <w:p w14:paraId="632C1C17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14:paraId="2E3E999D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В</w:t>
      </w:r>
      <w:r w:rsidRPr="00A349FB">
        <w:t xml:space="preserve">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дату, и в график аттестации вносятся соответствующие изменения, о чем р</w:t>
      </w:r>
      <w:r w:rsidRPr="00A349FB">
        <w:t>аботодатель знакомит работника под подпись не менее чем за 30 календарных дней до новой даты проведения его аттестации.</w:t>
      </w:r>
    </w:p>
    <w:p w14:paraId="3297EE28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При неявке педагогического работника на заседание аттестационной комиссии организации без уважительной причины аттестационная комиссия о</w:t>
      </w:r>
      <w:r w:rsidRPr="00A349FB">
        <w:t>рганизации проводит аттестацию в его отсутствие.</w:t>
      </w:r>
    </w:p>
    <w:p w14:paraId="0998515F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 xml:space="preserve">14. Аттестационная комиссия организации рассматривает представление работодателя, а также дополнительные сведения педагогического работника, характеризующие его </w:t>
      </w:r>
      <w:r w:rsidRPr="00A349FB">
        <w:lastRenderedPageBreak/>
        <w:t>профессиональную деятельность (при их наличии)</w:t>
      </w:r>
      <w:r w:rsidRPr="00A349FB">
        <w:t>.</w:t>
      </w:r>
    </w:p>
    <w:p w14:paraId="33765F03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14:paraId="5F27C417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соответствует занимаемой должности (указывается должность педагогического работника);</w:t>
      </w:r>
    </w:p>
    <w:p w14:paraId="139A8392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не соответствует занимаемой должности (</w:t>
      </w:r>
      <w:r w:rsidRPr="00A349FB">
        <w:t>указывается должность педагогического работника).</w:t>
      </w:r>
    </w:p>
    <w:p w14:paraId="29B62A05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</w:t>
      </w:r>
      <w:r w:rsidRPr="00A349FB">
        <w:t>ствующих на заседании.</w:t>
      </w:r>
    </w:p>
    <w:p w14:paraId="4C76BB36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14:paraId="01F8E5B5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17. В случаях, когда не менее половины членов аттестационной комиссии организ</w:t>
      </w:r>
      <w:r w:rsidRPr="00A349FB">
        <w:t>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14:paraId="4490F11F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18. Результаты аттестации педагогического работника, непосредственно присутс</w:t>
      </w:r>
      <w:r w:rsidRPr="00A349FB">
        <w:t>твующего на заседании аттестационной комиссии организации, сообщаются ему после подведения итогов голосования.</w:t>
      </w:r>
    </w:p>
    <w:p w14:paraId="077F1E17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19. Результаты аттестации педагогических работников заносятся в протокол, подписываемый председателем, заместителем председателя, секретарем и чл</w:t>
      </w:r>
      <w:r w:rsidRPr="00A349FB">
        <w:t xml:space="preserve">енами аттестационной комиссии организации, присутствовавшими на заседании, который хранится у работодателя вместе с представлениями работодателя, внесенными в аттестационную комиссию организации, дополнительными сведениями, представленными педагогическими </w:t>
      </w:r>
      <w:r w:rsidRPr="00A349FB">
        <w:t>работниками, характеризующими их профессиональную деятельность (при их наличии).</w:t>
      </w:r>
    </w:p>
    <w:p w14:paraId="32B20B15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 xml:space="preserve">20. На педагогического работника, прошедшего аттестацию, не позднее 2 рабочих дней со дня ее проведения секретарем аттестационной комиссии организации составляется выписка из </w:t>
      </w:r>
      <w:r w:rsidRPr="00A349FB">
        <w:t>протокола, содержащая сведения о фамилии, имени, отчестве (при наличии) аттестуемого, наименовании его должности, по которой проводилась аттестация, дате заседания аттестационной комиссии организации, результатах голосования, о принятом аттестационной коми</w:t>
      </w:r>
      <w:r w:rsidRPr="00A349FB">
        <w:t>ссией организации решении. Работодатель знакомит педагогического работника с выпиской из протокола под подпись в течение 3 рабочих дней после ее составления. Выписка из протокола хранится в личном деле педагогического работника. Сведения об аттестации педа</w:t>
      </w:r>
      <w:r w:rsidRPr="00A349FB">
        <w:t>гогического работника, проводимой с целью подтверждения соответствия занимаемой должности, в трудовую книжку и (или) в сведения о трудовой деятельности не вносятся.</w:t>
      </w:r>
    </w:p>
    <w:p w14:paraId="735FFD57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21. Результаты аттестации в целях подтверждения соответствия педагогических работников зани</w:t>
      </w:r>
      <w:r w:rsidRPr="00A349FB">
        <w:t>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14:paraId="4486F535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22. Аттестацию в целях подтверждения соответствия занимаемой должности не проходят следу</w:t>
      </w:r>
      <w:r w:rsidRPr="00A349FB">
        <w:t>ющие педагогические работники:</w:t>
      </w:r>
    </w:p>
    <w:p w14:paraId="0879BCD0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а) педагогические работники, имеющие квалификационные категории;</w:t>
      </w:r>
    </w:p>
    <w:p w14:paraId="414D20C6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б) проработавшие в занимаемой должности менее двух лет в организации, в которой проводится аттестация;</w:t>
      </w:r>
    </w:p>
    <w:p w14:paraId="46EF2206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в) беременные женщины;</w:t>
      </w:r>
    </w:p>
    <w:p w14:paraId="5EF90EB4" w14:textId="77777777" w:rsidR="00000000" w:rsidRPr="00A349FB" w:rsidRDefault="00A349FB" w:rsidP="00A349FB">
      <w:pPr>
        <w:pStyle w:val="ConsPlusNormal"/>
        <w:ind w:firstLine="540"/>
        <w:jc w:val="both"/>
      </w:pPr>
      <w:bookmarkStart w:id="2" w:name="Par95"/>
      <w:bookmarkEnd w:id="2"/>
      <w:r w:rsidRPr="00A349FB">
        <w:t>г) женщины, находящиеся в отпуске по беременности и родам;</w:t>
      </w:r>
    </w:p>
    <w:p w14:paraId="13B5F705" w14:textId="77777777" w:rsidR="00000000" w:rsidRPr="00A349FB" w:rsidRDefault="00A349FB" w:rsidP="00A349FB">
      <w:pPr>
        <w:pStyle w:val="ConsPlusNormal"/>
        <w:ind w:firstLine="540"/>
        <w:jc w:val="both"/>
      </w:pPr>
      <w:bookmarkStart w:id="3" w:name="Par96"/>
      <w:bookmarkEnd w:id="3"/>
      <w:r w:rsidRPr="00A349FB">
        <w:t>д) лица, находящиеся в отпуске по уходу за ребенком до достижения им возраста трех лет;</w:t>
      </w:r>
    </w:p>
    <w:p w14:paraId="46D2364F" w14:textId="77777777" w:rsidR="00000000" w:rsidRPr="00A349FB" w:rsidRDefault="00A349FB" w:rsidP="00A349FB">
      <w:pPr>
        <w:pStyle w:val="ConsPlusNormal"/>
        <w:ind w:firstLine="540"/>
        <w:jc w:val="both"/>
      </w:pPr>
      <w:bookmarkStart w:id="4" w:name="Par97"/>
      <w:bookmarkEnd w:id="4"/>
      <w:r w:rsidRPr="00A349FB">
        <w:t>е) отсутствовавшие на рабочем месте более четырех месяцев в связи с заболеванием.</w:t>
      </w:r>
    </w:p>
    <w:p w14:paraId="097A5715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Аттеста</w:t>
      </w:r>
      <w:r w:rsidRPr="00A349FB">
        <w:t xml:space="preserve">ция педагогических работников, </w:t>
      </w:r>
      <w:r w:rsidRPr="00A349FB">
        <w:rPr>
          <w:color w:val="000000" w:themeColor="text1"/>
        </w:rPr>
        <w:t xml:space="preserve">предусмотренных </w:t>
      </w:r>
      <w:r w:rsidRPr="00A349FB">
        <w:rPr>
          <w:color w:val="000000" w:themeColor="text1"/>
        </w:rPr>
        <w:t>подпунктами "г"</w:t>
      </w:r>
      <w:r w:rsidRPr="00A349FB">
        <w:rPr>
          <w:color w:val="000000" w:themeColor="text1"/>
        </w:rPr>
        <w:t xml:space="preserve"> и </w:t>
      </w:r>
      <w:r w:rsidRPr="00A349FB">
        <w:rPr>
          <w:color w:val="000000" w:themeColor="text1"/>
        </w:rPr>
        <w:t>"д"</w:t>
      </w:r>
      <w:r w:rsidRPr="00A349FB">
        <w:rPr>
          <w:color w:val="000000" w:themeColor="text1"/>
        </w:rPr>
        <w:t xml:space="preserve"> настоящего пункта, возможна не ранее чем через два года после их выхода из указанных</w:t>
      </w:r>
      <w:r w:rsidRPr="00A349FB">
        <w:t xml:space="preserve"> отпусков.</w:t>
      </w:r>
    </w:p>
    <w:p w14:paraId="356B8710" w14:textId="77777777" w:rsidR="00000000" w:rsidRPr="00A349FB" w:rsidRDefault="00A349FB" w:rsidP="00A349FB">
      <w:pPr>
        <w:pStyle w:val="ConsPlusNormal"/>
        <w:ind w:firstLine="540"/>
        <w:jc w:val="both"/>
        <w:rPr>
          <w:color w:val="000000" w:themeColor="text1"/>
        </w:rPr>
      </w:pPr>
      <w:r w:rsidRPr="00A349FB">
        <w:t xml:space="preserve">Аттестация педагогических работников, </w:t>
      </w:r>
      <w:r w:rsidRPr="00A349FB">
        <w:rPr>
          <w:color w:val="000000" w:themeColor="text1"/>
        </w:rPr>
        <w:t xml:space="preserve">предусмотренных </w:t>
      </w:r>
      <w:r w:rsidRPr="00A349FB">
        <w:rPr>
          <w:color w:val="000000" w:themeColor="text1"/>
        </w:rPr>
        <w:t>подпунктом "е"</w:t>
      </w:r>
      <w:r w:rsidRPr="00A349FB">
        <w:rPr>
          <w:color w:val="000000" w:themeColor="text1"/>
        </w:rPr>
        <w:t xml:space="preserve"> настоящего пункта, возможна не ранее чем через год после их выхода на работу.</w:t>
      </w:r>
    </w:p>
    <w:p w14:paraId="792940C2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rPr>
          <w:color w:val="000000" w:themeColor="text1"/>
        </w:rPr>
        <w:lastRenderedPageBreak/>
        <w:t>23. Аттестационные комиссии организаций дают рекомендации работодателю о возможности назначения на соответствующие должности педагогических работни</w:t>
      </w:r>
      <w:r w:rsidRPr="00A349FB">
        <w:rPr>
          <w:color w:val="000000" w:themeColor="text1"/>
        </w:rPr>
        <w:t xml:space="preserve">ков лиц, не имеющих специальной подготовки или стажа работы, установленных в разделе "Требования к квалификации" </w:t>
      </w:r>
      <w:r w:rsidRPr="00A349FB">
        <w:rPr>
          <w:color w:val="000000" w:themeColor="text1"/>
        </w:rPr>
        <w:t>раздела</w:t>
      </w:r>
      <w:r w:rsidRPr="00A349FB">
        <w:rPr>
          <w:color w:val="000000" w:themeColor="text1"/>
        </w:rPr>
        <w:t xml:space="preserve"> "Квалификационные характе</w:t>
      </w:r>
      <w:r w:rsidRPr="00A349FB">
        <w:rPr>
          <w:color w:val="000000" w:themeColor="text1"/>
        </w:rPr>
        <w:t xml:space="preserve">ристики должностей работников образования" Единого квалификационного справочника должностей руководителей, специалистов и служащих </w:t>
      </w:r>
      <w:r w:rsidRPr="00A349FB">
        <w:rPr>
          <w:color w:val="000000" w:themeColor="text1"/>
        </w:rPr>
        <w:t>и (или) профессиональными стандартами</w:t>
      </w:r>
      <w:r w:rsidRPr="00A349FB">
        <w:t>, но обладающих достаточным практическим опытом и компетентностью, выполняющих качес</w:t>
      </w:r>
      <w:r w:rsidRPr="00A349FB">
        <w:t>твенно и в полном объеме возложенные на них должностные обязанности.</w:t>
      </w:r>
    </w:p>
    <w:p w14:paraId="3EA64B69" w14:textId="77777777" w:rsidR="00000000" w:rsidRPr="00A349FB" w:rsidRDefault="00A349FB" w:rsidP="00A349FB">
      <w:pPr>
        <w:pStyle w:val="ConsPlusNormal"/>
        <w:ind w:firstLine="540"/>
        <w:jc w:val="both"/>
      </w:pPr>
    </w:p>
    <w:p w14:paraId="0CA7DB95" w14:textId="77777777" w:rsidR="00000000" w:rsidRPr="00A349FB" w:rsidRDefault="00A349FB" w:rsidP="00A349F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349FB">
        <w:rPr>
          <w:rFonts w:ascii="Times New Roman" w:hAnsi="Times New Roman" w:cs="Times New Roman"/>
        </w:rPr>
        <w:t>III. Аттестация педагогических работников в целях</w:t>
      </w:r>
    </w:p>
    <w:p w14:paraId="1E9F8DD7" w14:textId="77777777" w:rsidR="00000000" w:rsidRPr="00A349FB" w:rsidRDefault="00A349FB" w:rsidP="00A349FB">
      <w:pPr>
        <w:pStyle w:val="ConsPlusTitle"/>
        <w:jc w:val="center"/>
        <w:rPr>
          <w:rFonts w:ascii="Times New Roman" w:hAnsi="Times New Roman" w:cs="Times New Roman"/>
        </w:rPr>
      </w:pPr>
      <w:r w:rsidRPr="00A349FB">
        <w:rPr>
          <w:rFonts w:ascii="Times New Roman" w:hAnsi="Times New Roman" w:cs="Times New Roman"/>
        </w:rPr>
        <w:t>установления первой и высшей квалификационной категории</w:t>
      </w:r>
    </w:p>
    <w:p w14:paraId="6A11391C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24. Аттестация педагогических работников в целях установления первой или высшей квалификационно</w:t>
      </w:r>
      <w:r w:rsidRPr="00A349FB">
        <w:t>й категории проводится по их желанию.</w:t>
      </w:r>
    </w:p>
    <w:p w14:paraId="31C8D65E" w14:textId="77777777" w:rsidR="00000000" w:rsidRPr="00A349FB" w:rsidRDefault="00A349FB" w:rsidP="00A349FB">
      <w:pPr>
        <w:pStyle w:val="ConsPlusNormal"/>
        <w:ind w:firstLine="540"/>
        <w:jc w:val="both"/>
      </w:pPr>
      <w:bookmarkStart w:id="5" w:name="Par108"/>
      <w:bookmarkEnd w:id="5"/>
      <w:r w:rsidRPr="00A349FB">
        <w:t>25. Аттестация педагогических работников организаций, находящихся в ведении федеральных государственных органов, осуществляется аттестационными комиссиями, формируемыми федеральными государственными органам</w:t>
      </w:r>
      <w:r w:rsidRPr="00A349FB">
        <w:t>и, в ведении которых эти организации находятся, а в отношении педагогических работников организаций, находящихся в ведении субъекта Российской Федерации, педагогических работников муниципальных и частных организаций (за исключением педагогических работнико</w:t>
      </w:r>
      <w:r w:rsidRPr="00A349FB">
        <w:t>в организаций, находящихся в ведении федеральной территории "Сириус"</w:t>
      </w:r>
      <w:r w:rsidRPr="00A349FB">
        <w:t>, и частных организаций, находящихся в федеральной территории "Сириус"), проведение аттестации осуществляется аттестационными комиссиями, формируемыми уполномоченными органами государс</w:t>
      </w:r>
      <w:r w:rsidRPr="00A349FB">
        <w:t>твенной власти субъектов Российской Федерации.</w:t>
      </w:r>
    </w:p>
    <w:p w14:paraId="00D49CE8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 xml:space="preserve">Проведение </w:t>
      </w:r>
      <w:r w:rsidRPr="00A349FB">
        <w:t>аттестации педагогических работников организаций, находящихся в ведении федеральной территории "Сириус", а также педагогических работников частных организаций, находящихся в федеральной территории "Сириус", осуществляется аттестационными комиссиями, формир</w:t>
      </w:r>
      <w:r w:rsidRPr="00A349FB">
        <w:t>уемыми органами публичной власти федеральной территории "Сириус".</w:t>
      </w:r>
    </w:p>
    <w:p w14:paraId="77943211" w14:textId="77777777" w:rsidR="00000000" w:rsidRPr="00A349FB" w:rsidRDefault="00A349FB" w:rsidP="00A349FB">
      <w:pPr>
        <w:pStyle w:val="ConsPlusNormal"/>
        <w:ind w:firstLine="540"/>
        <w:jc w:val="both"/>
      </w:pPr>
      <w:bookmarkStart w:id="6" w:name="Par113"/>
      <w:bookmarkEnd w:id="6"/>
      <w:r w:rsidRPr="00A349FB">
        <w:t xml:space="preserve">26. В состав аттестационных комиссий, </w:t>
      </w:r>
      <w:r w:rsidRPr="00A349FB">
        <w:rPr>
          <w:color w:val="000000" w:themeColor="text1"/>
        </w:rPr>
        <w:t xml:space="preserve">указанных в </w:t>
      </w:r>
      <w:r w:rsidRPr="00A349FB">
        <w:rPr>
          <w:color w:val="000000" w:themeColor="text1"/>
        </w:rPr>
        <w:t>пункте 25</w:t>
      </w:r>
      <w:r w:rsidRPr="00A349FB">
        <w:rPr>
          <w:color w:val="000000" w:themeColor="text1"/>
        </w:rPr>
        <w:t xml:space="preserve"> настоящего</w:t>
      </w:r>
      <w:r w:rsidRPr="00A349FB">
        <w:t xml:space="preserve"> Порядка (далее - аттестационные комиссии), входит не менее 7 человек, включая </w:t>
      </w:r>
      <w:r w:rsidRPr="00A349FB">
        <w:t>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(далее - специалисты).</w:t>
      </w:r>
    </w:p>
    <w:p w14:paraId="0B51A274" w14:textId="77777777" w:rsidR="00000000" w:rsidRPr="00A349FB" w:rsidRDefault="00A349FB" w:rsidP="00A349FB">
      <w:pPr>
        <w:pStyle w:val="ConsPlusNormal"/>
        <w:ind w:firstLine="540"/>
        <w:jc w:val="both"/>
      </w:pPr>
      <w:bookmarkStart w:id="7" w:name="Par114"/>
      <w:bookmarkEnd w:id="7"/>
      <w:r w:rsidRPr="00A349FB">
        <w:t>27. Аттестация педагогических работников в целях устано</w:t>
      </w:r>
      <w:r w:rsidRPr="00A349FB">
        <w:t xml:space="preserve">вления первой или высшей квалификационных категорий проводится на основании их заявлений, подаваемых непосредственно в аттестационную комиссию, либо направленных в адрес аттестационной комиссии по почте письмом с уведомлением о вручении или с уведомлением </w:t>
      </w:r>
      <w:r w:rsidRPr="00A349FB">
        <w:t>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либо посредством федеральной государственной информационн</w:t>
      </w:r>
      <w:r w:rsidRPr="00A349FB">
        <w:t>ой системы "Единый портал государственных и муниципальных услуг (функций)" (далее - ЕПГУ), либо региональных порталов государственных и муниципальных услуг, интегрированных с ЕПГУ (далее - заявление в аттестационную комиссию).</w:t>
      </w:r>
    </w:p>
    <w:p w14:paraId="55D1E6EC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28. В заявлении в аттестацион</w:t>
      </w:r>
      <w:r w:rsidRPr="00A349FB">
        <w:t>ную комиссию педагогические работники сообщают сведения об уровне образования (квалификации), результатах профессиональной деятельности в организациях, об имеющихся квалификационных категориях, а также указывают должность, по которой они желают пройти атте</w:t>
      </w:r>
      <w:r w:rsidRPr="00A349FB">
        <w:t>стацию.</w:t>
      </w:r>
    </w:p>
    <w:p w14:paraId="7094E112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29. Заявления в аттестационную комиссию подаются педагогическими работниками независимо от продолжительности их работы в образовательной организации, в том числе в период нахождения педагогического работника в отпуске по уходу за ребенком.</w:t>
      </w:r>
    </w:p>
    <w:p w14:paraId="1A8B5A9D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30.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работниками, имеющими (имевшими) по одной из должностей первую или высшую квалификационную категорию.</w:t>
      </w:r>
    </w:p>
    <w:p w14:paraId="6F20023D" w14:textId="77777777" w:rsidR="00000000" w:rsidRPr="00A349FB" w:rsidRDefault="00A349FB" w:rsidP="00A349FB">
      <w:pPr>
        <w:pStyle w:val="ConsPlusNormal"/>
        <w:ind w:firstLine="540"/>
        <w:jc w:val="both"/>
      </w:pPr>
      <w:bookmarkStart w:id="8" w:name="Par118"/>
      <w:bookmarkEnd w:id="8"/>
      <w:r w:rsidRPr="00A349FB">
        <w:t xml:space="preserve">31. Заявления в аттестационную комиссию рассматриваются аттестационными комиссиями в срок не более 30 календарных дней со дня их получения, в течение которого </w:t>
      </w:r>
      <w:r w:rsidRPr="00A349FB">
        <w:lastRenderedPageBreak/>
        <w:t>определяется конкретный срок проведения аттестации для каждого педагогического работника индиви</w:t>
      </w:r>
      <w:r w:rsidRPr="00A349FB">
        <w:t>дуально, а также осуществляется письменное уведомление педагогических работников о сроках, формах и способах проведения аттестации.</w:t>
      </w:r>
    </w:p>
    <w:p w14:paraId="3A02C9C2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Педагогические работники имеют право не позднее чем за 5 рабочих дней до проведения заседания аттестационной комиссии направ</w:t>
      </w:r>
      <w:r w:rsidRPr="00A349FB">
        <w:t>лять в аттестационную комиссию дополнительные сведения, характеризующие их профессиональную деятельность.</w:t>
      </w:r>
    </w:p>
    <w:p w14:paraId="1802EB06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</w:t>
      </w:r>
      <w:r w:rsidRPr="00A349FB">
        <w:t xml:space="preserve">вляется с учетом всестороннего анализа их профессиональной деятельности, проведенного специалистами (за исключением случаев, </w:t>
      </w:r>
      <w:r w:rsidRPr="00A349FB">
        <w:rPr>
          <w:color w:val="000000" w:themeColor="text1"/>
        </w:rPr>
        <w:t xml:space="preserve">указанных в </w:t>
      </w:r>
      <w:r w:rsidRPr="00A349FB">
        <w:rPr>
          <w:color w:val="000000" w:themeColor="text1"/>
        </w:rPr>
        <w:t>абзацах четвертом</w:t>
      </w:r>
      <w:r w:rsidRPr="00A349FB">
        <w:rPr>
          <w:color w:val="000000" w:themeColor="text1"/>
        </w:rPr>
        <w:t xml:space="preserve"> и </w:t>
      </w:r>
      <w:r w:rsidRPr="00A349FB">
        <w:rPr>
          <w:color w:val="000000" w:themeColor="text1"/>
        </w:rPr>
        <w:t>пятом</w:t>
      </w:r>
      <w:r w:rsidRPr="00A349FB">
        <w:rPr>
          <w:color w:val="000000" w:themeColor="text1"/>
        </w:rPr>
        <w:t xml:space="preserve"> настоящего</w:t>
      </w:r>
      <w:r w:rsidRPr="00A349FB">
        <w:t xml:space="preserve"> пункта).</w:t>
      </w:r>
    </w:p>
    <w:p w14:paraId="42FF0CF6" w14:textId="77777777" w:rsidR="00000000" w:rsidRPr="00A349FB" w:rsidRDefault="00A349FB" w:rsidP="00A349FB">
      <w:pPr>
        <w:pStyle w:val="ConsPlusNormal"/>
        <w:ind w:firstLine="540"/>
        <w:jc w:val="both"/>
      </w:pPr>
      <w:bookmarkStart w:id="9" w:name="Par121"/>
      <w:bookmarkEnd w:id="9"/>
      <w:r w:rsidRPr="00A349FB">
        <w:t>Проведение аттестации педагогических работников, имеющих государственные награды, почетные звания, ведомственные знаки отличия и иные награды, полученные за достижения в педагогической деятельности, либо являющихся призерами конкурсов профессионального мас</w:t>
      </w:r>
      <w:r w:rsidRPr="00A349FB">
        <w:t xml:space="preserve">терства педагогических работников, в целях установления первой или высшей квалификационной категории осуществляется на основе сведений, подтверждающих наличие у педагогических работников наград, званий, знаков отличия, сведений о награждениях за участие в </w:t>
      </w:r>
      <w:r w:rsidRPr="00A349FB">
        <w:t>профессиональных конкурсах.</w:t>
      </w:r>
    </w:p>
    <w:p w14:paraId="4DA113A8" w14:textId="77777777" w:rsidR="00000000" w:rsidRPr="00A349FB" w:rsidRDefault="00A349FB" w:rsidP="00A349FB">
      <w:pPr>
        <w:pStyle w:val="ConsPlusNormal"/>
        <w:ind w:firstLine="540"/>
        <w:jc w:val="both"/>
      </w:pPr>
      <w:bookmarkStart w:id="10" w:name="Par122"/>
      <w:bookmarkEnd w:id="10"/>
      <w:r w:rsidRPr="00A349FB">
        <w:t>При аттестации педагогических работников, участвующих в реализации программ спортивной подготовки, учитываются государственные награды, почетные звания, ведомственные знаки отличия, полученные за достижения в спортив</w:t>
      </w:r>
      <w:r w:rsidRPr="00A349FB">
        <w:t>ной подготовке лиц, ее проходящих, а также результаты конкурсов профессионального мастерства.</w:t>
      </w:r>
    </w:p>
    <w:p w14:paraId="377BE927" w14:textId="77777777" w:rsidR="00000000" w:rsidRPr="00A349FB" w:rsidRDefault="00A349FB" w:rsidP="00A349FB">
      <w:pPr>
        <w:pStyle w:val="ConsPlusNormal"/>
        <w:ind w:firstLine="540"/>
        <w:jc w:val="both"/>
      </w:pPr>
      <w:bookmarkStart w:id="11" w:name="Par123"/>
      <w:bookmarkEnd w:id="11"/>
      <w:r w:rsidRPr="00A349FB">
        <w:t>32. Продолжительность аттестации для каждого педагогического работника от начала ее проведения и до принятия решения аттестационной комиссией составля</w:t>
      </w:r>
      <w:r w:rsidRPr="00A349FB">
        <w:t>ет не более 60 календарных дней.</w:t>
      </w:r>
    </w:p>
    <w:p w14:paraId="27AC3DD5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33.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14:paraId="15CCE4DB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34. Педагогический работник имеет право лично присутствовать при его аттестации на заседа</w:t>
      </w:r>
      <w:r w:rsidRPr="00A349FB">
        <w:t>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14:paraId="70745C2E" w14:textId="77777777" w:rsidR="00000000" w:rsidRPr="00A349FB" w:rsidRDefault="00A349FB" w:rsidP="00A349FB">
      <w:pPr>
        <w:pStyle w:val="ConsPlusNormal"/>
        <w:ind w:firstLine="540"/>
        <w:jc w:val="both"/>
      </w:pPr>
      <w:bookmarkStart w:id="12" w:name="Par126"/>
      <w:bookmarkEnd w:id="12"/>
      <w:r w:rsidRPr="00A349FB">
        <w:t>35. Первая квалификационная категория педагогическим работникам устанавливается на основе следующих п</w:t>
      </w:r>
      <w:r w:rsidRPr="00A349FB">
        <w:t>оказателей их профессиональной деятельности:</w:t>
      </w:r>
    </w:p>
    <w:p w14:paraId="3B013A83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стабильных положительных результатов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</w:t>
      </w:r>
      <w:r w:rsidRPr="00A349FB">
        <w:t>цией;</w:t>
      </w:r>
    </w:p>
    <w:p w14:paraId="392E7959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</w:t>
      </w:r>
      <w:r w:rsidRPr="00A349FB">
        <w:t>;</w:t>
      </w:r>
    </w:p>
    <w:p w14:paraId="46F2294B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 xml:space="preserve">выявления развития у обучающихся способностей </w:t>
      </w:r>
      <w:r w:rsidRPr="00A349FB">
        <w:t>к научной (интеллектуальной), творческой, физкультурно-спортивной деятельности;</w:t>
      </w:r>
    </w:p>
    <w:p w14:paraId="5326F38B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</w:t>
      </w:r>
      <w:r w:rsidRPr="00A349FB">
        <w:t>ей профессиональной деятельности, активного участия в работе методических объединений педагогических работников организации.</w:t>
      </w:r>
    </w:p>
    <w:p w14:paraId="1859F869" w14:textId="77777777" w:rsidR="00000000" w:rsidRPr="00A349FB" w:rsidRDefault="00A349FB" w:rsidP="00A349FB">
      <w:pPr>
        <w:pStyle w:val="ConsPlusNormal"/>
        <w:ind w:firstLine="540"/>
        <w:jc w:val="both"/>
      </w:pPr>
      <w:bookmarkStart w:id="13" w:name="Par134"/>
      <w:bookmarkEnd w:id="13"/>
      <w:r w:rsidRPr="00A349FB">
        <w:t>36. Высшая квалификационная категория педагогическим работникам устанавливается на основе следующих показателей их проф</w:t>
      </w:r>
      <w:r w:rsidRPr="00A349FB">
        <w:t>ессиональной деятельности:</w:t>
      </w:r>
    </w:p>
    <w:p w14:paraId="4E9B909C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организацией;</w:t>
      </w:r>
    </w:p>
    <w:p w14:paraId="4107A0EA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 xml:space="preserve">достижения обучающимися </w:t>
      </w:r>
      <w:r w:rsidRPr="00A349FB">
        <w:t>положительных результатов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</w:t>
      </w:r>
      <w:r w:rsidRPr="00A349FB">
        <w:t>;</w:t>
      </w:r>
    </w:p>
    <w:p w14:paraId="5CB50E98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 xml:space="preserve">выявления и развития способностей обучающихся в научной (интеллектуальной), </w:t>
      </w:r>
      <w:r w:rsidRPr="00A349FB">
        <w:t xml:space="preserve">творческой, физкультурно-спортивной деятельности, а также их участия в олимпиадах, </w:t>
      </w:r>
      <w:r w:rsidRPr="00A349FB">
        <w:lastRenderedPageBreak/>
        <w:t>конкурсах, фестивалях, соревнованиях;</w:t>
      </w:r>
    </w:p>
    <w:p w14:paraId="28FDB20A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личного вклада в повышение качества образования, совершенствования методов обучения и воспитания, и продуктивного использования новых о</w:t>
      </w:r>
      <w:r w:rsidRPr="00A349FB">
        <w:t>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14:paraId="27A3F4CA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активного участия в работе методических объединений педагогических раб</w:t>
      </w:r>
      <w:r w:rsidRPr="00A349FB">
        <w:t>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14:paraId="57F2A3FA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37. Оценка профессиональной деятельности педагогических работников в целях установления квалификационной категории осуществляетс</w:t>
      </w:r>
      <w:r w:rsidRPr="00A349FB">
        <w:t xml:space="preserve">я аттестационной комиссией на основе </w:t>
      </w:r>
      <w:r w:rsidRPr="00A349FB">
        <w:rPr>
          <w:color w:val="000000" w:themeColor="text1"/>
        </w:rPr>
        <w:t xml:space="preserve">результатов их работы, соответствующих показателям, предусмотренным </w:t>
      </w:r>
      <w:r w:rsidRPr="00A349FB">
        <w:rPr>
          <w:color w:val="000000" w:themeColor="text1"/>
        </w:rPr>
        <w:t>пунктами 35</w:t>
      </w:r>
      <w:r w:rsidRPr="00A349FB">
        <w:rPr>
          <w:color w:val="000000" w:themeColor="text1"/>
        </w:rPr>
        <w:t xml:space="preserve">, </w:t>
      </w:r>
      <w:r w:rsidRPr="00A349FB">
        <w:rPr>
          <w:color w:val="000000" w:themeColor="text1"/>
        </w:rPr>
        <w:t>36</w:t>
      </w:r>
      <w:r w:rsidRPr="00A349FB">
        <w:rPr>
          <w:color w:val="000000" w:themeColor="text1"/>
        </w:rPr>
        <w:t xml:space="preserve"> настоящего Порядка</w:t>
      </w:r>
      <w:r w:rsidRPr="00A349FB">
        <w:t>, при условии, что их дея</w:t>
      </w:r>
      <w:r w:rsidRPr="00A349FB">
        <w:t>тельность связана с соответствующими направлениями работы.</w:t>
      </w:r>
    </w:p>
    <w:p w14:paraId="12898950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38. По результатам аттестации аттестационная комиссия принимает одно из следующих решений:</w:t>
      </w:r>
    </w:p>
    <w:p w14:paraId="41656D39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установить первую квалификационную категорию, высшую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14:paraId="6B1BEF28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отказать в установлении первой квалификационной категории, высшей квал</w:t>
      </w:r>
      <w:r w:rsidRPr="00A349FB">
        <w:t>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14:paraId="29B2CE5D" w14:textId="77777777" w:rsidR="00000000" w:rsidRPr="00A349FB" w:rsidRDefault="00A349FB" w:rsidP="00A349FB">
      <w:pPr>
        <w:pStyle w:val="ConsPlusNormal"/>
        <w:ind w:firstLine="540"/>
        <w:jc w:val="both"/>
      </w:pPr>
      <w:bookmarkStart w:id="14" w:name="Par147"/>
      <w:bookmarkEnd w:id="14"/>
      <w:r w:rsidRPr="00A349FB">
        <w:t>39. Решение аттестационной комиссией принимается в отсутствие аттестуемого педагогического работника от</w:t>
      </w:r>
      <w:r w:rsidRPr="00A349FB">
        <w:t>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педагогическому работнику первой квалификационной категории, высшей квалифи</w:t>
      </w:r>
      <w:r w:rsidRPr="00A349FB">
        <w:t>кационной категории.</w:t>
      </w:r>
    </w:p>
    <w:p w14:paraId="4BA390F0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14:paraId="5CFC2825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Результаты аттестации педагогического работника, непосредственно присутствующего на заседан</w:t>
      </w:r>
      <w:r w:rsidRPr="00A349FB">
        <w:t>ии аттестационной комиссии, сообщаются ему после подведения итогов голосования.</w:t>
      </w:r>
    </w:p>
    <w:p w14:paraId="509CEEEE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Решение аттестационной комиссии вступает в силу со дня его вынесения и является основанием для дифференциации оплаты труда педагогических работников.</w:t>
      </w:r>
    </w:p>
    <w:p w14:paraId="2F86F1FC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40. При принятии в отношен</w:t>
      </w:r>
      <w:r w:rsidRPr="00A349FB">
        <w:t>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категория.</w:t>
      </w:r>
    </w:p>
    <w:p w14:paraId="66FE1BFF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41. Педагогические работники, которы</w:t>
      </w:r>
      <w:r w:rsidRPr="00A349FB">
        <w:t>м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</w:t>
      </w:r>
      <w:r w:rsidRPr="00A349FB">
        <w:t>го решения.</w:t>
      </w:r>
    </w:p>
    <w:p w14:paraId="3D850278" w14:textId="77777777" w:rsidR="00000000" w:rsidRPr="00A349FB" w:rsidRDefault="00A349FB" w:rsidP="00A349FB">
      <w:pPr>
        <w:pStyle w:val="ConsPlusNormal"/>
        <w:ind w:firstLine="540"/>
        <w:jc w:val="both"/>
      </w:pPr>
      <w:bookmarkStart w:id="15" w:name="Par153"/>
      <w:bookmarkEnd w:id="15"/>
      <w:r w:rsidRPr="00A349FB">
        <w:t xml:space="preserve">42. На основании решений аттестационных комиссий о результатах аттестации педагогических работников органы, указанные </w:t>
      </w:r>
      <w:r w:rsidRPr="00A349FB">
        <w:rPr>
          <w:color w:val="000000" w:themeColor="text1"/>
        </w:rPr>
        <w:t xml:space="preserve">в </w:t>
      </w:r>
      <w:r w:rsidRPr="00A349FB">
        <w:rPr>
          <w:color w:val="000000" w:themeColor="text1"/>
        </w:rPr>
        <w:t>пункте 25</w:t>
      </w:r>
      <w:r w:rsidRPr="00A349FB">
        <w:rPr>
          <w:color w:val="000000" w:themeColor="text1"/>
        </w:rPr>
        <w:t xml:space="preserve"> настоящего Порядка, издают соответствующие распорядительные акты об устан</w:t>
      </w:r>
      <w:r w:rsidRPr="00A349FB">
        <w:rPr>
          <w:color w:val="000000" w:themeColor="text1"/>
        </w:rPr>
        <w:t>овлении педагогическим</w:t>
      </w:r>
      <w:r w:rsidRPr="00A349FB">
        <w:t xml:space="preserve"> работникам первой квалификационной категории, высшей квалификационной категории со дня вынесения решения аттестационной комиссией, которые размещаются на официальных сайтах указанных органов в сети "Интернет".</w:t>
      </w:r>
    </w:p>
    <w:p w14:paraId="32BC8099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 xml:space="preserve">На основании указанных </w:t>
      </w:r>
      <w:r w:rsidRPr="00A349FB">
        <w:t>распорядительных актов работодатели вносят соответствующие записи в трудовые книжки педагогических работников и (или) в сведения об их трудовой деятельности.</w:t>
      </w:r>
    </w:p>
    <w:p w14:paraId="049E409B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43. Результаты аттестации в целях установления квалификационной категории (первой, высшей) педагог</w:t>
      </w:r>
      <w:r w:rsidRPr="00A349FB">
        <w:t>ический работник вправе обжаловать в соответствии с законодательством Российской Федерации.</w:t>
      </w:r>
    </w:p>
    <w:p w14:paraId="462137AD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44. Квалификационные категории (первая, высшая), установленные педагогическим работникам, сохраняются при переходе в другую организацию, в том числе расположенную в</w:t>
      </w:r>
      <w:r w:rsidRPr="00A349FB">
        <w:t xml:space="preserve"> </w:t>
      </w:r>
      <w:r w:rsidRPr="00A349FB">
        <w:lastRenderedPageBreak/>
        <w:t>другом субъекте Российской Федерации, а также являются основанием для дифференциации оплаты труда педагогических работников.</w:t>
      </w:r>
    </w:p>
    <w:p w14:paraId="0361B8A0" w14:textId="77777777" w:rsidR="00000000" w:rsidRPr="00A349FB" w:rsidRDefault="00A349FB" w:rsidP="00A349FB">
      <w:pPr>
        <w:pStyle w:val="ConsPlusNormal"/>
        <w:ind w:firstLine="540"/>
        <w:jc w:val="both"/>
      </w:pPr>
    </w:p>
    <w:p w14:paraId="56F47E42" w14:textId="77777777" w:rsidR="00000000" w:rsidRPr="00A349FB" w:rsidRDefault="00A349FB" w:rsidP="00A349F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349FB">
        <w:rPr>
          <w:rFonts w:ascii="Times New Roman" w:hAnsi="Times New Roman" w:cs="Times New Roman"/>
        </w:rPr>
        <w:t>IV. Аттестация педагогических работников в целях</w:t>
      </w:r>
    </w:p>
    <w:p w14:paraId="7C9C834A" w14:textId="77777777" w:rsidR="00000000" w:rsidRPr="00A349FB" w:rsidRDefault="00A349FB" w:rsidP="00A349FB">
      <w:pPr>
        <w:pStyle w:val="ConsPlusTitle"/>
        <w:jc w:val="center"/>
        <w:rPr>
          <w:rFonts w:ascii="Times New Roman" w:hAnsi="Times New Roman" w:cs="Times New Roman"/>
        </w:rPr>
      </w:pPr>
      <w:r w:rsidRPr="00A349FB">
        <w:rPr>
          <w:rFonts w:ascii="Times New Roman" w:hAnsi="Times New Roman" w:cs="Times New Roman"/>
        </w:rPr>
        <w:t>установления квалификационной категории "педагог-методист"</w:t>
      </w:r>
    </w:p>
    <w:p w14:paraId="1B659B81" w14:textId="77777777" w:rsidR="00000000" w:rsidRPr="00A349FB" w:rsidRDefault="00A349FB" w:rsidP="00A349FB">
      <w:pPr>
        <w:pStyle w:val="ConsPlusTitle"/>
        <w:jc w:val="center"/>
        <w:rPr>
          <w:rFonts w:ascii="Times New Roman" w:hAnsi="Times New Roman" w:cs="Times New Roman"/>
        </w:rPr>
      </w:pPr>
      <w:r w:rsidRPr="00A349FB">
        <w:rPr>
          <w:rFonts w:ascii="Times New Roman" w:hAnsi="Times New Roman" w:cs="Times New Roman"/>
        </w:rPr>
        <w:t>или "педагог-наставни</w:t>
      </w:r>
      <w:r w:rsidRPr="00A349FB">
        <w:rPr>
          <w:rFonts w:ascii="Times New Roman" w:hAnsi="Times New Roman" w:cs="Times New Roman"/>
        </w:rPr>
        <w:t>к"</w:t>
      </w:r>
    </w:p>
    <w:p w14:paraId="240B73D0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45. Аттестация в целях установления квалификационной категории "педагог-методист" или "педагог-наставник" проводится по желанию педагогических работников. К указанной аттестации допускаются педагогические работники, имеющие высшую квалификационную кате</w:t>
      </w:r>
      <w:r w:rsidRPr="00A349FB">
        <w:t>горию.</w:t>
      </w:r>
    </w:p>
    <w:p w14:paraId="6666C522" w14:textId="77777777" w:rsidR="00000000" w:rsidRPr="00A349FB" w:rsidRDefault="00A349FB" w:rsidP="00A349FB">
      <w:pPr>
        <w:pStyle w:val="ConsPlusNormal"/>
        <w:ind w:firstLine="540"/>
        <w:jc w:val="both"/>
        <w:rPr>
          <w:color w:val="000000" w:themeColor="text1"/>
        </w:rPr>
      </w:pPr>
      <w:r w:rsidRPr="00A349FB">
        <w:t xml:space="preserve">46. Аттестация педагогических работников в целях установления квалификационных категорий "педагог-методист", "педагог-наставник" проводится аттестационными комиссиями, сформированными в порядке, </w:t>
      </w:r>
      <w:r w:rsidRPr="00A349FB">
        <w:rPr>
          <w:color w:val="000000" w:themeColor="text1"/>
        </w:rPr>
        <w:t xml:space="preserve">предусмотренном </w:t>
      </w:r>
      <w:r w:rsidRPr="00A349FB">
        <w:rPr>
          <w:color w:val="000000" w:themeColor="text1"/>
        </w:rPr>
        <w:t>пунктами 25</w:t>
      </w:r>
      <w:r w:rsidRPr="00A349FB">
        <w:rPr>
          <w:color w:val="000000" w:themeColor="text1"/>
        </w:rPr>
        <w:t xml:space="preserve"> и </w:t>
      </w:r>
      <w:r w:rsidRPr="00A349FB">
        <w:rPr>
          <w:color w:val="000000" w:themeColor="text1"/>
        </w:rPr>
        <w:t>26</w:t>
      </w:r>
      <w:r w:rsidRPr="00A349FB">
        <w:rPr>
          <w:color w:val="000000" w:themeColor="text1"/>
        </w:rPr>
        <w:t xml:space="preserve"> настоящего Порядка.</w:t>
      </w:r>
    </w:p>
    <w:p w14:paraId="0FA589A3" w14:textId="77777777" w:rsidR="00000000" w:rsidRPr="00A349FB" w:rsidRDefault="00A349FB" w:rsidP="00A349FB">
      <w:pPr>
        <w:pStyle w:val="ConsPlusNormal"/>
        <w:ind w:firstLine="540"/>
        <w:jc w:val="both"/>
        <w:rPr>
          <w:color w:val="000000" w:themeColor="text1"/>
        </w:rPr>
      </w:pPr>
      <w:r w:rsidRPr="00A349FB">
        <w:rPr>
          <w:color w:val="000000" w:themeColor="text1"/>
        </w:rPr>
        <w:t>47. Аттестация педагогических работников в целях установления квалификационной категории "педагог-методист" или "педаг</w:t>
      </w:r>
      <w:r w:rsidRPr="00A349FB">
        <w:rPr>
          <w:color w:val="000000" w:themeColor="text1"/>
        </w:rPr>
        <w:t xml:space="preserve">ог-наставник" проводится на основании заявлений в аттестационную комиссию, подаваемых способами, указанными в </w:t>
      </w:r>
      <w:r w:rsidRPr="00A349FB">
        <w:rPr>
          <w:color w:val="000000" w:themeColor="text1"/>
        </w:rPr>
        <w:t>пункте 27</w:t>
      </w:r>
      <w:r w:rsidRPr="00A349FB">
        <w:rPr>
          <w:color w:val="000000" w:themeColor="text1"/>
        </w:rPr>
        <w:t xml:space="preserve"> настоящего Порядка.</w:t>
      </w:r>
    </w:p>
    <w:p w14:paraId="5C9DF559" w14:textId="77777777" w:rsidR="00000000" w:rsidRPr="00A349FB" w:rsidRDefault="00A349FB" w:rsidP="00A349FB">
      <w:pPr>
        <w:pStyle w:val="ConsPlusNormal"/>
        <w:ind w:firstLine="540"/>
        <w:jc w:val="both"/>
      </w:pPr>
      <w:bookmarkStart w:id="16" w:name="Par165"/>
      <w:bookmarkEnd w:id="16"/>
      <w:r w:rsidRPr="00A349FB">
        <w:rPr>
          <w:color w:val="000000" w:themeColor="text1"/>
        </w:rPr>
        <w:t>48. В заявлении в аттестационную комиссию педагогические работники сооб</w:t>
      </w:r>
      <w:r w:rsidRPr="00A349FB">
        <w:rPr>
          <w:color w:val="000000" w:themeColor="text1"/>
        </w:rPr>
        <w:t>щают сведения об уровне образования (квалификации), результатах деятельности, связанной</w:t>
      </w:r>
      <w:r w:rsidRPr="00A349FB">
        <w:t xml:space="preserve"> с методической работой или наставничеством, об имеющейся высшей квалификационной категории, а также о квалификационной категории, по которой они желают пройти аттестаци</w:t>
      </w:r>
      <w:r w:rsidRPr="00A349FB">
        <w:t>ю.</w:t>
      </w:r>
    </w:p>
    <w:p w14:paraId="32DA4DF2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К заявлению в аттестационную комиссию прилагается ходатайство работодателя в аттестационную комиссию, характеризующее деятельность педагогического работника, направленную на совершенствование методической работы или наставничества непосредственно в обра</w:t>
      </w:r>
      <w:r w:rsidRPr="00A349FB">
        <w:t>зовательной организации (далее - ходатайство работодателя).</w:t>
      </w:r>
    </w:p>
    <w:p w14:paraId="7BED04FE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Ходатайство работодателя формируется на основе решения педагогического совета образовательной организации (иного коллегиального органа управления образовательной организации), на котором рассматри</w:t>
      </w:r>
      <w:r w:rsidRPr="00A349FB">
        <w:t>валась деятельность педагогического работника, осуществляющего методическую работу или наставничество, согласованного с выборным органом соответствующей первичной профсоюзной организации, а в отсутствие такового - с иным представительным органом (представи</w:t>
      </w:r>
      <w:r w:rsidRPr="00A349FB">
        <w:t>телем) работников организации.</w:t>
      </w:r>
    </w:p>
    <w:p w14:paraId="4EE57A6F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 xml:space="preserve">49. Сроки рассмотрения аттестационными комиссиями заявлений в аттестационную комиссию определяются в </w:t>
      </w:r>
      <w:r w:rsidRPr="00A349FB">
        <w:rPr>
          <w:color w:val="000000" w:themeColor="text1"/>
        </w:rPr>
        <w:t xml:space="preserve">соответствии с </w:t>
      </w:r>
      <w:r w:rsidRPr="00A349FB">
        <w:rPr>
          <w:color w:val="000000" w:themeColor="text1"/>
        </w:rPr>
        <w:t>абзацем первым пункта 31</w:t>
      </w:r>
      <w:r w:rsidRPr="00A349FB">
        <w:rPr>
          <w:color w:val="000000" w:themeColor="text1"/>
        </w:rPr>
        <w:t xml:space="preserve"> настоящего</w:t>
      </w:r>
      <w:r w:rsidRPr="00A349FB">
        <w:t xml:space="preserve"> Порядка.</w:t>
      </w:r>
    </w:p>
    <w:p w14:paraId="5496DF65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сведения, характеризующие их методическую или наставническую деятельность.</w:t>
      </w:r>
    </w:p>
    <w:p w14:paraId="3B05152F" w14:textId="77777777" w:rsidR="00000000" w:rsidRPr="00A349FB" w:rsidRDefault="00A349FB" w:rsidP="00A349FB">
      <w:pPr>
        <w:pStyle w:val="ConsPlusNormal"/>
        <w:ind w:firstLine="540"/>
        <w:jc w:val="both"/>
        <w:rPr>
          <w:color w:val="000000" w:themeColor="text1"/>
        </w:rPr>
      </w:pPr>
      <w:r w:rsidRPr="00A349FB">
        <w:t>Продолжител</w:t>
      </w:r>
      <w:r w:rsidRPr="00A349FB">
        <w:t xml:space="preserve">ьность аттестации для каждого педагогического работника определяется в </w:t>
      </w:r>
      <w:r w:rsidRPr="00A349FB">
        <w:rPr>
          <w:color w:val="000000" w:themeColor="text1"/>
        </w:rPr>
        <w:t xml:space="preserve">соответствии с </w:t>
      </w:r>
      <w:r w:rsidRPr="00A349FB">
        <w:rPr>
          <w:color w:val="000000" w:themeColor="text1"/>
        </w:rPr>
        <w:t>пунктом 32</w:t>
      </w:r>
      <w:r w:rsidRPr="00A349FB">
        <w:rPr>
          <w:color w:val="000000" w:themeColor="text1"/>
        </w:rPr>
        <w:t xml:space="preserve"> настоящего Порядка.</w:t>
      </w:r>
    </w:p>
    <w:p w14:paraId="4D0A90B4" w14:textId="77777777" w:rsidR="00000000" w:rsidRPr="00A349FB" w:rsidRDefault="00A349FB" w:rsidP="00A349FB">
      <w:pPr>
        <w:pStyle w:val="ConsPlusNormal"/>
        <w:ind w:firstLine="540"/>
        <w:jc w:val="both"/>
      </w:pPr>
      <w:bookmarkStart w:id="17" w:name="Par171"/>
      <w:bookmarkEnd w:id="17"/>
      <w:r w:rsidRPr="00A349FB">
        <w:rPr>
          <w:color w:val="000000" w:themeColor="text1"/>
        </w:rPr>
        <w:t>50. Квалификационная категория</w:t>
      </w:r>
      <w:r w:rsidRPr="00A349FB">
        <w:t xml:space="preserve"> "педагог-методист" устанавливается педагогическим работникам на основе следующих показателей деятельности, не входящей в должностные обязанно</w:t>
      </w:r>
      <w:r w:rsidRPr="00A349FB">
        <w:t>сти по занимаемой в организации должности:</w:t>
      </w:r>
    </w:p>
    <w:p w14:paraId="295E210F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организации;</w:t>
      </w:r>
    </w:p>
    <w:p w14:paraId="1B2703DC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руководства разработкой программно-методического с</w:t>
      </w:r>
      <w:r w:rsidRPr="00A349FB">
        <w:t>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организации;</w:t>
      </w:r>
    </w:p>
    <w:p w14:paraId="42CBC65E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методической поддержки педагогических работников образовательной организации при под</w:t>
      </w:r>
      <w:r w:rsidRPr="00A349FB">
        <w:t>готовке к участию в профессиональных конкурсах;</w:t>
      </w:r>
    </w:p>
    <w:p w14:paraId="1E85EDE0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участия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дефицитов;</w:t>
      </w:r>
    </w:p>
    <w:p w14:paraId="1303692B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 xml:space="preserve">передачи опыта по </w:t>
      </w:r>
      <w:r w:rsidRPr="00A349FB">
        <w:t>применению в образовательной организации авторских учебных и (или) учебно-методических разработок.</w:t>
      </w:r>
    </w:p>
    <w:p w14:paraId="04E65258" w14:textId="77777777" w:rsidR="00000000" w:rsidRPr="00A349FB" w:rsidRDefault="00A349FB" w:rsidP="00A349FB">
      <w:pPr>
        <w:pStyle w:val="ConsPlusNormal"/>
        <w:ind w:firstLine="540"/>
        <w:jc w:val="both"/>
      </w:pPr>
      <w:bookmarkStart w:id="18" w:name="Par177"/>
      <w:bookmarkEnd w:id="18"/>
      <w:r w:rsidRPr="00A349FB">
        <w:lastRenderedPageBreak/>
        <w:t>51. Квалификационная категория "педагог-наставник" устанавливается педагогическим работникам на основе следующих показателей деятельности, не вхо</w:t>
      </w:r>
      <w:r w:rsidRPr="00A349FB">
        <w:t>дящей в должностные обязанности по занимаемой в организации должности:</w:t>
      </w:r>
    </w:p>
    <w:p w14:paraId="12F1A488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руководства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образования;</w:t>
      </w:r>
    </w:p>
    <w:p w14:paraId="5B41AF79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наставничества в отношении педагогических работников образовательной организации, активного сопровождения их профессионального развития в образовательной организации;</w:t>
      </w:r>
    </w:p>
    <w:p w14:paraId="01F5AC66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содействия в подготовке педагогических работников, в том числе из числа молодых специалис</w:t>
      </w:r>
      <w:r w:rsidRPr="00A349FB">
        <w:t>тов, к участию в конкурсах профессионального (педагогического) мастерства;</w:t>
      </w:r>
    </w:p>
    <w:p w14:paraId="48E366B3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распространения авторских подходов и методических разработок в области наставнической деятельности в образовательной организации.</w:t>
      </w:r>
    </w:p>
    <w:p w14:paraId="56E7A9DC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52. Оценка деятельности педагогических работников в</w:t>
      </w:r>
      <w:r w:rsidRPr="00A349FB">
        <w:t xml:space="preserve"> целях установления квалификационных категорий "педагог-методист" и "педагог-наставник" осуществляется аттестационной комиссией на основе ходатайства работодателя, </w:t>
      </w:r>
      <w:r w:rsidRPr="00A349FB">
        <w:rPr>
          <w:color w:val="000000" w:themeColor="text1"/>
        </w:rPr>
        <w:t xml:space="preserve">предусмотренного </w:t>
      </w:r>
      <w:r w:rsidRPr="00A349FB">
        <w:rPr>
          <w:color w:val="000000" w:themeColor="text1"/>
        </w:rPr>
        <w:t>пунктом 48</w:t>
      </w:r>
      <w:r w:rsidRPr="00A349FB">
        <w:rPr>
          <w:color w:val="000000" w:themeColor="text1"/>
        </w:rPr>
        <w:t xml:space="preserve"> настоящего Порядка, а также показателей, предусмотренных </w:t>
      </w:r>
      <w:r w:rsidRPr="00A349FB">
        <w:rPr>
          <w:color w:val="000000" w:themeColor="text1"/>
        </w:rPr>
        <w:t>пунктами 50</w:t>
      </w:r>
      <w:r w:rsidRPr="00A349FB">
        <w:rPr>
          <w:color w:val="000000" w:themeColor="text1"/>
        </w:rPr>
        <w:t xml:space="preserve">, </w:t>
      </w:r>
      <w:r w:rsidRPr="00A349FB">
        <w:rPr>
          <w:color w:val="000000" w:themeColor="text1"/>
        </w:rPr>
        <w:t>51</w:t>
      </w:r>
      <w:r w:rsidRPr="00A349FB">
        <w:rPr>
          <w:color w:val="000000" w:themeColor="text1"/>
        </w:rPr>
        <w:t xml:space="preserve"> настоящего Порядка, характеризующих дополнительную деятельность педагогических работников</w:t>
      </w:r>
      <w:r w:rsidRPr="00A349FB">
        <w:t>, направленную на совершенствование методической работы или наставничества не</w:t>
      </w:r>
      <w:r w:rsidRPr="00A349FB">
        <w:t>посредственно в образовательной организации, не входящую в должностные обязанности по занимаемой в организации должности.</w:t>
      </w:r>
    </w:p>
    <w:p w14:paraId="106C3CAF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53. По результатам аттестации аттестационная комиссия принимает одно из следующих решений:</w:t>
      </w:r>
    </w:p>
    <w:p w14:paraId="2360BE4C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установить квалификационную категорию "педа</w:t>
      </w:r>
      <w:r w:rsidRPr="00A349FB">
        <w:t>гог-методист", квалификационную категорию "педагог-наставник" (указывается должность педагогического работника, по которой устанавливается квалификационная категория);</w:t>
      </w:r>
    </w:p>
    <w:p w14:paraId="51713057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 xml:space="preserve">отказать в установлении квалификационной категории "педагог-методист", квалификационной </w:t>
      </w:r>
      <w:r w:rsidRPr="00A349FB">
        <w:t>категории "педагог-наставник" (указывается должность, по которой педагогическому работнику отказывается в установлении квалификационной категории).</w:t>
      </w:r>
    </w:p>
    <w:p w14:paraId="7E58656C" w14:textId="77777777" w:rsidR="00000000" w:rsidRPr="00A349FB" w:rsidRDefault="00A349FB" w:rsidP="00A349FB">
      <w:pPr>
        <w:pStyle w:val="ConsPlusNormal"/>
        <w:ind w:firstLine="540"/>
        <w:jc w:val="both"/>
        <w:rPr>
          <w:color w:val="000000" w:themeColor="text1"/>
        </w:rPr>
      </w:pPr>
      <w:r w:rsidRPr="00A349FB">
        <w:t xml:space="preserve">54. Решение аттестационной комиссией принимается в порядке и на условиях, </w:t>
      </w:r>
      <w:r w:rsidRPr="00A349FB">
        <w:rPr>
          <w:color w:val="000000" w:themeColor="text1"/>
        </w:rPr>
        <w:t xml:space="preserve">предусмотренных </w:t>
      </w:r>
      <w:r w:rsidRPr="00A349FB">
        <w:rPr>
          <w:color w:val="000000" w:themeColor="text1"/>
        </w:rPr>
        <w:t>пунктом 39</w:t>
      </w:r>
      <w:r w:rsidRPr="00A349FB">
        <w:rPr>
          <w:color w:val="000000" w:themeColor="text1"/>
        </w:rPr>
        <w:t xml:space="preserve"> настоящего Порядка.</w:t>
      </w:r>
    </w:p>
    <w:p w14:paraId="2037EF0D" w14:textId="77777777" w:rsidR="00000000" w:rsidRPr="00A349FB" w:rsidRDefault="00A349FB" w:rsidP="00A349FB">
      <w:pPr>
        <w:pStyle w:val="ConsPlusNormal"/>
        <w:ind w:firstLine="540"/>
        <w:jc w:val="both"/>
        <w:rPr>
          <w:color w:val="000000" w:themeColor="text1"/>
        </w:rPr>
      </w:pPr>
      <w:r w:rsidRPr="00A349FB">
        <w:rPr>
          <w:color w:val="000000" w:themeColor="text1"/>
        </w:rPr>
        <w:t>55. Решение аттестационной комиссии вступает в силу со дня его вынесения и является основан</w:t>
      </w:r>
      <w:r w:rsidRPr="00A349FB">
        <w:rPr>
          <w:color w:val="000000" w:themeColor="text1"/>
        </w:rPr>
        <w:t>ием для дифференциации оплаты труда педагогических работников за наличие квалификационных категорий "педагог-методист", "педагог-наставник" при условии выполнения дополнительных обязанностей, связанных с методической работой или наставнической деятельность</w:t>
      </w:r>
      <w:r w:rsidRPr="00A349FB">
        <w:rPr>
          <w:color w:val="000000" w:themeColor="text1"/>
        </w:rPr>
        <w:t>ю.</w:t>
      </w:r>
    </w:p>
    <w:p w14:paraId="1CDA814B" w14:textId="77777777" w:rsidR="00000000" w:rsidRPr="00A349FB" w:rsidRDefault="00A349FB" w:rsidP="00A349FB">
      <w:pPr>
        <w:pStyle w:val="ConsPlusNormal"/>
        <w:ind w:firstLine="540"/>
        <w:jc w:val="both"/>
        <w:rPr>
          <w:color w:val="000000" w:themeColor="text1"/>
        </w:rPr>
      </w:pPr>
      <w:r w:rsidRPr="00A349FB">
        <w:rPr>
          <w:color w:val="000000" w:themeColor="text1"/>
        </w:rPr>
        <w:t xml:space="preserve">56. На основании решений аттестационных комиссий органы, указанные в </w:t>
      </w:r>
      <w:r w:rsidRPr="00A349FB">
        <w:rPr>
          <w:color w:val="000000" w:themeColor="text1"/>
        </w:rPr>
        <w:t>пункте 25</w:t>
      </w:r>
      <w:r w:rsidRPr="00A349FB">
        <w:rPr>
          <w:color w:val="000000" w:themeColor="text1"/>
        </w:rPr>
        <w:t xml:space="preserve"> настоящего Порядка, издают соответствующие распорядительные акты об установлении квалификационной категории "педагог-методист", квалификационной </w:t>
      </w:r>
      <w:r w:rsidRPr="00A349FB">
        <w:rPr>
          <w:color w:val="000000" w:themeColor="text1"/>
        </w:rPr>
        <w:t xml:space="preserve">категории "педагог-наставник" в порядке, установленном </w:t>
      </w:r>
      <w:r w:rsidRPr="00A349FB">
        <w:rPr>
          <w:color w:val="000000" w:themeColor="text1"/>
        </w:rPr>
        <w:t>пунктом 42</w:t>
      </w:r>
      <w:r w:rsidRPr="00A349FB">
        <w:rPr>
          <w:color w:val="000000" w:themeColor="text1"/>
        </w:rPr>
        <w:t xml:space="preserve"> настоящего Порядка.</w:t>
      </w:r>
    </w:p>
    <w:p w14:paraId="059EDD3C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rPr>
          <w:color w:val="000000" w:themeColor="text1"/>
        </w:rPr>
        <w:t>На основании указанных распорядительных актов работодатели</w:t>
      </w:r>
      <w:r w:rsidRPr="00A349FB">
        <w:t xml:space="preserve"> вносят соответствующие записи в трудовые книжки педагогических работников и (или) в сведения об их трудовой деятельности.</w:t>
      </w:r>
    </w:p>
    <w:p w14:paraId="3A9A091C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57. При принятии в отношении педаго</w:t>
      </w:r>
      <w:r w:rsidRPr="00A349FB">
        <w:t>гического работника решения аттестационной комиссии об отказе в установлении квалификационной категории "педагог-методист" или квалификационной категории "педагог-наставник" проведение аттестации в целях установления таких квалификационных категорий осущес</w:t>
      </w:r>
      <w:r w:rsidRPr="00A349FB">
        <w:t>твляется не ранее чем через один год после принятия аттестационной комиссией соответствующего решения.</w:t>
      </w:r>
    </w:p>
    <w:p w14:paraId="425C477F" w14:textId="77777777" w:rsidR="00000000" w:rsidRPr="00A349FB" w:rsidRDefault="00A349FB" w:rsidP="00A349FB">
      <w:pPr>
        <w:pStyle w:val="ConsPlusNormal"/>
        <w:ind w:firstLine="540"/>
        <w:jc w:val="both"/>
      </w:pPr>
      <w:r w:rsidRPr="00A349FB">
        <w:t>58. Результаты аттестации в целях установления квалификационной категории "педагог-методист" или "педагог-наставник" педагогический работник вправе обжал</w:t>
      </w:r>
      <w:r w:rsidRPr="00A349FB">
        <w:t>овать в соответствии с законодательством Российской Федерации.</w:t>
      </w:r>
    </w:p>
    <w:p w14:paraId="692FA22F" w14:textId="77777777" w:rsidR="00000000" w:rsidRPr="00A349FB" w:rsidRDefault="00A349FB" w:rsidP="00A349FB">
      <w:pPr>
        <w:pStyle w:val="ConsPlusNormal"/>
        <w:ind w:firstLine="540"/>
        <w:jc w:val="both"/>
        <w:rPr>
          <w:sz w:val="2"/>
          <w:szCs w:val="2"/>
        </w:rPr>
      </w:pPr>
      <w:r w:rsidRPr="00A349FB">
        <w:t>59. Квалификационные категории ("педагог-методист", "педагог-наставник"), установленные педагогическим работникам, сохраняются при переходе в другую организацию, в том числе расположенную в дру</w:t>
      </w:r>
      <w:r w:rsidRPr="00A349FB">
        <w:t>гом субъекте Российской Федерации.</w:t>
      </w:r>
    </w:p>
    <w:sectPr w:rsidR="00000000" w:rsidRPr="00A349FB" w:rsidSect="00A349FB">
      <w:pgSz w:w="11906" w:h="16838"/>
      <w:pgMar w:top="1134" w:right="851" w:bottom="851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B8DBA" w14:textId="77777777" w:rsidR="00000000" w:rsidRDefault="00A349FB">
      <w:pPr>
        <w:spacing w:after="0" w:line="240" w:lineRule="auto"/>
      </w:pPr>
      <w:r>
        <w:separator/>
      </w:r>
    </w:p>
  </w:endnote>
  <w:endnote w:type="continuationSeparator" w:id="0">
    <w:p w14:paraId="3BD05F10" w14:textId="77777777" w:rsidR="00000000" w:rsidRDefault="00A3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838A0" w14:textId="77777777" w:rsidR="00000000" w:rsidRDefault="00A349FB">
      <w:pPr>
        <w:spacing w:after="0" w:line="240" w:lineRule="auto"/>
      </w:pPr>
      <w:r>
        <w:separator/>
      </w:r>
    </w:p>
  </w:footnote>
  <w:footnote w:type="continuationSeparator" w:id="0">
    <w:p w14:paraId="3BFD1E4E" w14:textId="77777777" w:rsidR="00000000" w:rsidRDefault="00A3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FB"/>
    <w:rsid w:val="00A3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B6523"/>
  <w14:defaultImageDpi w14:val="0"/>
  <w15:docId w15:val="{B0729798-3CAC-48E9-96A6-8E10DD4E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49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9FB"/>
  </w:style>
  <w:style w:type="paragraph" w:styleId="a5">
    <w:name w:val="footer"/>
    <w:basedOn w:val="a"/>
    <w:link w:val="a6"/>
    <w:uiPriority w:val="99"/>
    <w:unhideWhenUsed/>
    <w:rsid w:val="00A349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69402DD271D48ACAFFFA4F3A6ED83" ma:contentTypeVersion="13" ma:contentTypeDescription="Create a new document." ma:contentTypeScope="" ma:versionID="6c1d94e296c531fe9b0c8f464e792871">
  <xsd:schema xmlns:xsd="http://www.w3.org/2001/XMLSchema" xmlns:xs="http://www.w3.org/2001/XMLSchema" xmlns:p="http://schemas.microsoft.com/office/2006/metadata/properties" xmlns:ns3="fc8a4bc0-3497-4f10-b82b-1699d90df1f1" targetNamespace="http://schemas.microsoft.com/office/2006/metadata/properties" ma:root="true" ma:fieldsID="969f57fd1a703bc27b4b87f4c32a8c1c" ns3:_="">
    <xsd:import namespace="fc8a4bc0-3497-4f10-b82b-1699d90df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4bc0-3497-4f10-b82b-1699d90d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6EE57-72FD-4BFB-B4CB-A11384862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a4bc0-3497-4f10-b82b-1699d90d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4A937-2B0A-4AF6-8AD5-5904AE98E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A5C1E-C597-4443-83B0-8B015DA45AD6}">
  <ds:schemaRefs>
    <ds:schemaRef ds:uri="http://purl.org/dc/terms/"/>
    <ds:schemaRef ds:uri="fc8a4bc0-3497-4f10-b82b-1699d90df1f1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4715</Words>
  <Characters>26877</Characters>
  <Application>Microsoft Office Word</Application>
  <DocSecurity>2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24.03.2023 N 196"Об утверждении Порядка проведения аттестации педагогических работников организаций, осуществляющих образовательную деятельность"(Зарегистрировано в Минюсте России 02.06.2023 N 73696)</vt:lpstr>
    </vt:vector>
  </TitlesOfParts>
  <Company>КонсультантПлюс Версия 4022.00.55</Company>
  <LinksUpToDate>false</LinksUpToDate>
  <CharactersWithSpaces>31529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24.03.2023 N 196"Об утверждении Порядка проведения аттестации педагогических работников организаций, осуществляющих образовательную деятельность"(Зарегистрировано в Минюсте России 02.06.2023 N 73696)</dc:title>
  <dc:subject/>
  <dc:creator>Горностаева Светлана Михайловна</dc:creator>
  <cp:keywords/>
  <dc:description/>
  <cp:lastModifiedBy>Горностаева Светлана Михайловна</cp:lastModifiedBy>
  <cp:revision>2</cp:revision>
  <dcterms:created xsi:type="dcterms:W3CDTF">2023-06-12T08:37:00Z</dcterms:created>
  <dcterms:modified xsi:type="dcterms:W3CDTF">2023-06-12T08:37:00Z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0x0101003F769402DD271D48ACAFFFA4F3A6ED83</vt:lpwstr>
  </property>
</Properties>
</file>