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3895" w14:textId="4914BEFA" w:rsidR="002C0D4C" w:rsidRPr="006A29FC" w:rsidRDefault="002C0D4C" w:rsidP="00296DC7">
      <w:pPr>
        <w:pStyle w:val="h3"/>
        <w:spacing w:before="0" w:after="0" w:line="276" w:lineRule="auto"/>
        <w:jc w:val="right"/>
        <w:rPr>
          <w:rFonts w:eastAsia="Times New Roman" w:cs="Times New Roman"/>
          <w:sz w:val="28"/>
          <w:szCs w:val="28"/>
        </w:rPr>
      </w:pPr>
      <w:r w:rsidRPr="006A29FC">
        <w:rPr>
          <w:rFonts w:eastAsia="Times New Roman" w:cs="Times New Roman"/>
          <w:sz w:val="28"/>
          <w:szCs w:val="28"/>
        </w:rPr>
        <w:t>МАКЕТ</w:t>
      </w:r>
    </w:p>
    <w:p w14:paraId="57718D45" w14:textId="70952914" w:rsidR="007B7628" w:rsidRPr="006A29FC" w:rsidRDefault="007B7628" w:rsidP="007B76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7633535"/>
      <w:r w:rsidRPr="006A29FC">
        <w:rPr>
          <w:rFonts w:ascii="Times New Roman" w:hAnsi="Times New Roman" w:cs="Times New Roman"/>
          <w:b/>
          <w:sz w:val="24"/>
          <w:szCs w:val="24"/>
          <w:highlight w:val="lightGray"/>
        </w:rPr>
        <w:t>3.3.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2</w:t>
      </w:r>
      <w:r w:rsidRPr="006A29FC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  <w:r w:rsidRPr="006A29FC">
        <w:rPr>
          <w:rFonts w:ascii="Times New Roman" w:hAnsi="Times New Roman" w:cs="Times New Roman"/>
          <w:b/>
          <w:sz w:val="24"/>
          <w:szCs w:val="24"/>
        </w:rPr>
        <w:t xml:space="preserve"> Механизмы достижения целевых ориентиров в системе условий</w:t>
      </w:r>
    </w:p>
    <w:p w14:paraId="6911A024" w14:textId="77777777" w:rsidR="00B05170" w:rsidRDefault="00B05170" w:rsidP="007B762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C806FD" w14:textId="77777777" w:rsidR="00132378" w:rsidRDefault="00132378" w:rsidP="001323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aps/>
          <w:sz w:val="24"/>
          <w:szCs w:val="24"/>
          <w:highlight w:val="lightGray"/>
        </w:rPr>
      </w:pPr>
      <w:r>
        <w:rPr>
          <w:rFonts w:ascii="Times New Roman" w:hAnsi="Times New Roman" w:cs="Times New Roman"/>
          <w:caps/>
          <w:sz w:val="24"/>
          <w:szCs w:val="24"/>
          <w:highlight w:val="lightGray"/>
        </w:rPr>
        <w:t>Все, что в макете выделено серым маркером является конкретным примером отдельной школы или муниципального образования - город Красноярск.</w:t>
      </w:r>
    </w:p>
    <w:p w14:paraId="64B3C82C" w14:textId="77777777" w:rsidR="00132378" w:rsidRDefault="00132378" w:rsidP="007B762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CE0EFC" w14:textId="60C0EF93" w:rsidR="007B7628" w:rsidRPr="001C77FA" w:rsidRDefault="007B7628" w:rsidP="007B762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7FA">
        <w:rPr>
          <w:rFonts w:ascii="Times New Roman" w:hAnsi="Times New Roman" w:cs="Times New Roman"/>
          <w:color w:val="000000" w:themeColor="text1"/>
          <w:sz w:val="24"/>
          <w:szCs w:val="24"/>
        </w:rPr>
        <w:t>Механизмом достижения целевых ориентиров в создании условий для реализации требований ФГОС СОО будет следующий цикл работ:</w:t>
      </w:r>
    </w:p>
    <w:p w14:paraId="57219EDB" w14:textId="77777777" w:rsidR="007B7628" w:rsidRPr="001C77FA" w:rsidRDefault="007B7628" w:rsidP="007B762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7FA">
        <w:rPr>
          <w:rFonts w:ascii="Times New Roman" w:hAnsi="Times New Roman" w:cs="Times New Roman"/>
          <w:color w:val="000000" w:themeColor="text1"/>
          <w:sz w:val="24"/>
          <w:szCs w:val="24"/>
        </w:rPr>
        <w:t>‒ анализ имеющихся условий и ресурсов реализации образовательной программы среднего общего образования;</w:t>
      </w:r>
    </w:p>
    <w:p w14:paraId="3FD81213" w14:textId="77777777" w:rsidR="007B7628" w:rsidRPr="001C77FA" w:rsidRDefault="007B7628" w:rsidP="007B762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7FA">
        <w:rPr>
          <w:rFonts w:ascii="Times New Roman" w:hAnsi="Times New Roman" w:cs="Times New Roman"/>
          <w:color w:val="000000" w:themeColor="text1"/>
          <w:sz w:val="24"/>
          <w:szCs w:val="24"/>
        </w:rPr>
        <w:t>‒ установление степени соответствия условий и ресурсов образовательной организации требованиям ФГОС СОО, а также целям и задачам образовательной программы образовательной организации, сформированным с учётом потребностей всех участников образовательной деятельности;</w:t>
      </w:r>
    </w:p>
    <w:p w14:paraId="5F3A2690" w14:textId="77777777" w:rsidR="007B7628" w:rsidRPr="001C77FA" w:rsidRDefault="007B7628" w:rsidP="007B762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7FA">
        <w:rPr>
          <w:rFonts w:ascii="Times New Roman" w:hAnsi="Times New Roman" w:cs="Times New Roman"/>
          <w:color w:val="000000" w:themeColor="text1"/>
          <w:sz w:val="24"/>
          <w:szCs w:val="24"/>
        </w:rPr>
        <w:t>‒ выявление проблемных зон и установление необходимых изменений в имеющихся условиях для приведения их в соответствие с требованиями ФГОС СОО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(таблица 3.3-19)</w:t>
      </w:r>
      <w:r w:rsidRPr="001C77F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4E63CFA" w14:textId="651CB6E7" w:rsidR="007B7628" w:rsidRPr="001C77FA" w:rsidRDefault="007B7628" w:rsidP="007B762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‒ оформление задач и показателей </w:t>
      </w:r>
      <w:r w:rsidR="00A60D35">
        <w:rPr>
          <w:rFonts w:ascii="Times New Roman" w:hAnsi="Times New Roman" w:cs="Times New Roman"/>
          <w:color w:val="000000" w:themeColor="text1"/>
          <w:sz w:val="24"/>
          <w:szCs w:val="24"/>
        </w:rPr>
        <w:t>контроля</w:t>
      </w:r>
      <w:r w:rsidRPr="001C7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решения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(таблица 3.3-21)</w:t>
      </w:r>
      <w:r w:rsidRPr="001C77F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FBE146B" w14:textId="77777777" w:rsidR="007B7628" w:rsidRPr="001C77FA" w:rsidRDefault="007B7628" w:rsidP="007B762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7FA">
        <w:rPr>
          <w:rFonts w:ascii="Times New Roman" w:hAnsi="Times New Roman" w:cs="Times New Roman"/>
          <w:color w:val="000000" w:themeColor="text1"/>
          <w:sz w:val="24"/>
          <w:szCs w:val="24"/>
        </w:rPr>
        <w:t>‒ приведение имеющихся условий в соответствие с требованиями ФГОС СОО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(таблица 3.3-20)</w:t>
      </w:r>
      <w:r w:rsidRPr="001C77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175297" w14:textId="77777777" w:rsidR="007B7628" w:rsidRDefault="007B7628" w:rsidP="00183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533D04DA" w14:textId="698F93C2" w:rsidR="00183F71" w:rsidRPr="006A29FC" w:rsidRDefault="006A29FC" w:rsidP="00183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FC">
        <w:rPr>
          <w:rFonts w:ascii="Times New Roman" w:hAnsi="Times New Roman" w:cs="Times New Roman"/>
          <w:b/>
          <w:sz w:val="24"/>
          <w:szCs w:val="24"/>
          <w:highlight w:val="lightGray"/>
        </w:rPr>
        <w:t>3.3</w:t>
      </w:r>
      <w:r w:rsidR="007D6ED8" w:rsidRPr="006A29FC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  <w:r w:rsidR="007B7628">
        <w:rPr>
          <w:rFonts w:ascii="Times New Roman" w:hAnsi="Times New Roman" w:cs="Times New Roman"/>
          <w:b/>
          <w:sz w:val="24"/>
          <w:szCs w:val="24"/>
          <w:highlight w:val="lightGray"/>
        </w:rPr>
        <w:t>3</w:t>
      </w:r>
      <w:r w:rsidR="007D6ED8" w:rsidRPr="006A29FC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  <w:r w:rsidR="007D6ED8" w:rsidRPr="006A2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F71" w:rsidRPr="006A29FC">
        <w:rPr>
          <w:rFonts w:ascii="Times New Roman" w:hAnsi="Times New Roman" w:cs="Times New Roman"/>
          <w:b/>
          <w:sz w:val="24"/>
          <w:szCs w:val="24"/>
        </w:rPr>
        <w:t>Обоснование необходимых изменений в имеющихся условиях в соответствии с</w:t>
      </w:r>
      <w:r w:rsidR="007D6ED8" w:rsidRPr="006A29FC">
        <w:rPr>
          <w:rFonts w:ascii="Times New Roman" w:hAnsi="Times New Roman" w:cs="Times New Roman"/>
          <w:b/>
          <w:sz w:val="24"/>
          <w:szCs w:val="24"/>
        </w:rPr>
        <w:t> </w:t>
      </w:r>
      <w:r w:rsidR="00183F71" w:rsidRPr="006A29FC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программой среднего общего образования</w:t>
      </w:r>
    </w:p>
    <w:p w14:paraId="1391FF42" w14:textId="77777777" w:rsidR="0037043F" w:rsidRPr="006A29FC" w:rsidRDefault="0037043F" w:rsidP="0037043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3C4B5" w14:textId="509BA964" w:rsidR="0037043F" w:rsidRPr="006A29FC" w:rsidRDefault="0037043F" w:rsidP="0037043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условий реализации настоящей образовательной программы оформлено на основе результатов проведённого анализа имеющихся условий и ресурсов реализации образовательной программы среднего общего образования и установления степени соответствия условий и ресурсов образовательной организации требованиям ФГОС СОО, а также целям и задачам образовательной программы образовательной организации, сформированным с учётом потребностей всех участников образовательных отношений.</w:t>
      </w:r>
    </w:p>
    <w:p w14:paraId="2DDE4B0B" w14:textId="48286567" w:rsidR="0037043F" w:rsidRPr="006A29FC" w:rsidRDefault="0037043F" w:rsidP="0037043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В ходе анализа были выявлены проблемные зоны и установлены необходимые изменения в имеющихся условиях для приведения их в соответствие с требованиями ФГОС СОО.</w:t>
      </w:r>
    </w:p>
    <w:p w14:paraId="713542E5" w14:textId="0D0EA566" w:rsidR="0037043F" w:rsidRPr="006A29FC" w:rsidRDefault="0037043F" w:rsidP="004F4ECA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A29FC" w:rsidRPr="006A29FC">
        <w:rPr>
          <w:rFonts w:ascii="Times New Roman" w:eastAsia="Times New Roman" w:hAnsi="Times New Roman" w:cs="Times New Roman"/>
          <w:sz w:val="24"/>
          <w:szCs w:val="24"/>
          <w:highlight w:val="lightGray"/>
        </w:rPr>
        <w:t>3.3-1</w:t>
      </w:r>
      <w:r w:rsidR="001C77FA">
        <w:rPr>
          <w:rFonts w:ascii="Times New Roman" w:eastAsia="Times New Roman" w:hAnsi="Times New Roman" w:cs="Times New Roman"/>
          <w:sz w:val="24"/>
          <w:szCs w:val="24"/>
          <w:highlight w:val="lightGray"/>
        </w:rPr>
        <w:t>9</w:t>
      </w:r>
      <w:r w:rsidRPr="006A29FC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14:paraId="235435AB" w14:textId="593E79F5" w:rsidR="0037043F" w:rsidRPr="006A29FC" w:rsidRDefault="001C77FA" w:rsidP="0037043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7FA">
        <w:rPr>
          <w:rFonts w:ascii="Times New Roman" w:hAnsi="Times New Roman" w:cs="Times New Roman"/>
          <w:sz w:val="24"/>
          <w:szCs w:val="24"/>
        </w:rPr>
        <w:t>Необходимые изменения в имеющихся условиях и нормативные обоснования изменений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1C77FA" w:rsidRPr="006A29FC" w14:paraId="007E0B07" w14:textId="77777777" w:rsidTr="00055487">
        <w:tc>
          <w:tcPr>
            <w:tcW w:w="2689" w:type="dxa"/>
          </w:tcPr>
          <w:p w14:paraId="520D4D6B" w14:textId="27CF767E" w:rsidR="001C77FA" w:rsidRPr="007B7628" w:rsidRDefault="001C77FA" w:rsidP="007B7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изменения в имеющихся условиях</w:t>
            </w:r>
          </w:p>
        </w:tc>
        <w:tc>
          <w:tcPr>
            <w:tcW w:w="6656" w:type="dxa"/>
          </w:tcPr>
          <w:p w14:paraId="6FAAA4B8" w14:textId="4167AF69" w:rsidR="001C77FA" w:rsidRPr="007B7628" w:rsidRDefault="001C77FA" w:rsidP="007B7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(требования)</w:t>
            </w:r>
          </w:p>
        </w:tc>
      </w:tr>
      <w:tr w:rsidR="00151581" w:rsidRPr="006A29FC" w14:paraId="6331CA24" w14:textId="77777777" w:rsidTr="00A60D35">
        <w:tc>
          <w:tcPr>
            <w:tcW w:w="9345" w:type="dxa"/>
            <w:gridSpan w:val="2"/>
          </w:tcPr>
          <w:p w14:paraId="63AF9D48" w14:textId="6C7D741E" w:rsidR="00151581" w:rsidRPr="007B7628" w:rsidRDefault="00151581" w:rsidP="007B7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Кадровые условия</w:t>
            </w:r>
          </w:p>
        </w:tc>
      </w:tr>
      <w:tr w:rsidR="001C77FA" w:rsidRPr="006A29FC" w14:paraId="64D8211B" w14:textId="77777777" w:rsidTr="00055487">
        <w:tc>
          <w:tcPr>
            <w:tcW w:w="2689" w:type="dxa"/>
          </w:tcPr>
          <w:p w14:paraId="0BDE235F" w14:textId="786CEC91" w:rsidR="001C77FA" w:rsidRPr="00B05170" w:rsidRDefault="001C77FA" w:rsidP="007B7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Приве</w:t>
            </w:r>
            <w:r w:rsidR="00055487"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сти </w:t>
            </w:r>
            <w:r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уров</w:t>
            </w:r>
            <w:r w:rsidR="00055487"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ень</w:t>
            </w:r>
            <w:r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 образования заместител</w:t>
            </w:r>
            <w:r w:rsidR="00055487"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я</w:t>
            </w:r>
            <w:r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директор</w:t>
            </w:r>
            <w:r w:rsidR="00055487"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а</w:t>
            </w:r>
            <w:r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в соответствие с требованиями </w:t>
            </w:r>
            <w:r w:rsidR="009361EE"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– </w:t>
            </w:r>
            <w:r w:rsidR="00055487"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</w:t>
            </w:r>
            <w:r w:rsidR="009361EE"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чел</w:t>
            </w:r>
            <w:r w:rsidR="00055487"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овек</w:t>
            </w:r>
          </w:p>
        </w:tc>
        <w:tc>
          <w:tcPr>
            <w:tcW w:w="6656" w:type="dxa"/>
          </w:tcPr>
          <w:p w14:paraId="5FCD5F91" w14:textId="6075A61B" w:rsidR="001C77FA" w:rsidRPr="00775685" w:rsidRDefault="001C77FA" w:rsidP="00A02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ЕКС должностей руководителей, специалистов и служащих, раздел «Квалификационные характеристики должностей работников образования», Приказ Минздравсоцразвития России от 26 августа 2010 г. № 761н</w:t>
            </w:r>
          </w:p>
        </w:tc>
      </w:tr>
      <w:tr w:rsidR="001C77FA" w:rsidRPr="006A29FC" w14:paraId="424DEADD" w14:textId="77777777" w:rsidTr="00055487">
        <w:tc>
          <w:tcPr>
            <w:tcW w:w="2689" w:type="dxa"/>
          </w:tcPr>
          <w:p w14:paraId="5C43A35A" w14:textId="6B6D3755" w:rsidR="001C77FA" w:rsidRPr="00B05170" w:rsidRDefault="00055487" w:rsidP="007B7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Привести уровень  образования </w:t>
            </w:r>
            <w:r w:rsidR="001C77FA"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учителей в соответствие с требованиями</w:t>
            </w:r>
            <w:r w:rsidR="009361EE"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– 2 чел</w:t>
            </w:r>
            <w:r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овека</w:t>
            </w:r>
          </w:p>
        </w:tc>
        <w:tc>
          <w:tcPr>
            <w:tcW w:w="6656" w:type="dxa"/>
          </w:tcPr>
          <w:p w14:paraId="5A7B2BD8" w14:textId="57AA86AA" w:rsidR="001C77FA" w:rsidRPr="00775685" w:rsidRDefault="001C77FA" w:rsidP="00A02E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 «</w:t>
            </w:r>
            <w:r w:rsidRPr="00775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  <w:r w:rsidRPr="007756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Приказ Минтруда и соцзащиты РФ от 18 октября 2013 г. N 544н</w:t>
            </w:r>
          </w:p>
        </w:tc>
      </w:tr>
      <w:tr w:rsidR="00151581" w:rsidRPr="006A29FC" w14:paraId="3CC24D64" w14:textId="77777777" w:rsidTr="00A60D35">
        <w:tc>
          <w:tcPr>
            <w:tcW w:w="9345" w:type="dxa"/>
            <w:gridSpan w:val="2"/>
          </w:tcPr>
          <w:p w14:paraId="09FCA7E9" w14:textId="087E7D55" w:rsidR="00151581" w:rsidRPr="00775685" w:rsidRDefault="00151581" w:rsidP="007B7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Психолого-педагогические условия</w:t>
            </w:r>
          </w:p>
        </w:tc>
      </w:tr>
      <w:tr w:rsidR="00775685" w:rsidRPr="006A29FC" w14:paraId="19668335" w14:textId="77777777" w:rsidTr="00055487">
        <w:tc>
          <w:tcPr>
            <w:tcW w:w="2689" w:type="dxa"/>
          </w:tcPr>
          <w:p w14:paraId="114A48AF" w14:textId="5965DA25" w:rsidR="00775685" w:rsidRPr="00B05170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Обеспечить возможность </w:t>
            </w:r>
            <w:r w:rsidRPr="00B051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 xml:space="preserve">просвещение </w:t>
            </w:r>
            <w:r w:rsidR="00BE5A32" w:rsidRPr="00B051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 xml:space="preserve">обучающихся </w:t>
            </w:r>
            <w:r w:rsidR="00BE5A32" w:rsidRPr="00B051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lastRenderedPageBreak/>
              <w:t xml:space="preserve">и из родителей (законных представителей) в дистанционном формате </w:t>
            </w:r>
            <w:r w:rsidRPr="00B051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 xml:space="preserve">по психолого-педагогическим вопросам </w:t>
            </w:r>
          </w:p>
        </w:tc>
        <w:tc>
          <w:tcPr>
            <w:tcW w:w="6656" w:type="dxa"/>
          </w:tcPr>
          <w:p w14:paraId="613A6CA3" w14:textId="6C3F0A3C" w:rsidR="00775685" w:rsidRPr="00775685" w:rsidRDefault="00775685" w:rsidP="007756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2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ФГОС СОО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утвержденный приказом </w:t>
            </w:r>
            <w:r w:rsidRPr="00A02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Минобрнауки России от 17.05.2012 N 413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2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(ред. от 12.08.2022)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2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"Об утверждении федерального </w:t>
            </w:r>
            <w:r w:rsidRPr="00A02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государственного образовательного стандарта среднего общего образования"</w:t>
            </w:r>
          </w:p>
        </w:tc>
      </w:tr>
      <w:tr w:rsidR="00775685" w:rsidRPr="006A29FC" w14:paraId="07711E84" w14:textId="77777777" w:rsidTr="00A60D35">
        <w:tc>
          <w:tcPr>
            <w:tcW w:w="9345" w:type="dxa"/>
            <w:gridSpan w:val="2"/>
          </w:tcPr>
          <w:p w14:paraId="0EEF2528" w14:textId="4AA4C933" w:rsidR="00775685" w:rsidRPr="00775685" w:rsidRDefault="00775685" w:rsidP="0077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Финансовые условия</w:t>
            </w:r>
          </w:p>
        </w:tc>
      </w:tr>
      <w:tr w:rsidR="00775685" w:rsidRPr="006A29FC" w14:paraId="6CE99966" w14:textId="77777777" w:rsidTr="00055487">
        <w:tc>
          <w:tcPr>
            <w:tcW w:w="2689" w:type="dxa"/>
          </w:tcPr>
          <w:p w14:paraId="61C19DDD" w14:textId="4B4D4A74" w:rsidR="00775685" w:rsidRPr="00B05170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B05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Обновление показателей стимулирования педагогических работников</w:t>
            </w:r>
          </w:p>
        </w:tc>
        <w:tc>
          <w:tcPr>
            <w:tcW w:w="6656" w:type="dxa"/>
          </w:tcPr>
          <w:p w14:paraId="25C0B4EC" w14:textId="3B3C848D" w:rsidR="00775685" w:rsidRPr="00775685" w:rsidRDefault="00775685" w:rsidP="00775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 показателей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75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обеспечивающих выполнение … в рамках Целевого, содержательного раздела образовательной программы</w:t>
            </w:r>
          </w:p>
        </w:tc>
      </w:tr>
      <w:tr w:rsidR="00775685" w:rsidRPr="006A29FC" w14:paraId="0BC156DD" w14:textId="77777777" w:rsidTr="00055487">
        <w:tc>
          <w:tcPr>
            <w:tcW w:w="2689" w:type="dxa"/>
          </w:tcPr>
          <w:p w14:paraId="6053E887" w14:textId="5A407553" w:rsidR="00775685" w:rsidRPr="00B05170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Снижение расходов на содержание здание</w:t>
            </w:r>
          </w:p>
        </w:tc>
        <w:tc>
          <w:tcPr>
            <w:tcW w:w="6656" w:type="dxa"/>
          </w:tcPr>
          <w:p w14:paraId="0E0C5FBC" w14:textId="41690720" w:rsidR="00775685" w:rsidRPr="00775685" w:rsidRDefault="00775685" w:rsidP="007756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756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закон от 23.11.2009 N 261-ФЗ (ред. от 28.04.2023) "Об энергосбережении и о повышении энергетической эффективности, и о внесении изменений в отдельные законодательные акты Российской Федерации"</w:t>
            </w:r>
          </w:p>
        </w:tc>
      </w:tr>
      <w:tr w:rsidR="00775685" w:rsidRPr="006A29FC" w14:paraId="15CED0FE" w14:textId="77777777" w:rsidTr="00A60D35">
        <w:tc>
          <w:tcPr>
            <w:tcW w:w="9345" w:type="dxa"/>
            <w:gridSpan w:val="2"/>
          </w:tcPr>
          <w:p w14:paraId="3496BC9E" w14:textId="63963C21" w:rsidR="00775685" w:rsidRPr="007B7628" w:rsidRDefault="00775685" w:rsidP="0077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Материально-технические условия</w:t>
            </w:r>
          </w:p>
        </w:tc>
      </w:tr>
      <w:tr w:rsidR="00775685" w:rsidRPr="006A29FC" w14:paraId="7C3BF999" w14:textId="77777777" w:rsidTr="00055487">
        <w:tc>
          <w:tcPr>
            <w:tcW w:w="2689" w:type="dxa"/>
          </w:tcPr>
          <w:p w14:paraId="3A927AE6" w14:textId="1C0FFE6D" w:rsidR="00775685" w:rsidRPr="00B05170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Приведение недостающего основного оборудования в соответствие с требованиями (5%)</w:t>
            </w:r>
          </w:p>
        </w:tc>
        <w:tc>
          <w:tcPr>
            <w:tcW w:w="6656" w:type="dxa"/>
          </w:tcPr>
          <w:p w14:paraId="29B0BC7E" w14:textId="3CE50712" w:rsidR="00775685" w:rsidRPr="00A02E00" w:rsidRDefault="00775685" w:rsidP="00775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</w:t>
            </w:r>
            <w:proofErr w:type="spellStart"/>
            <w:r w:rsidRPr="00A02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Минпросвещения</w:t>
            </w:r>
            <w:proofErr w:type="spellEnd"/>
            <w:r w:rsidRPr="00A02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России от 06.09.2022 № 804 "Об утверждении перечня средств обучения и воспитания, соответствующих современным условиям обучения, необходимых…»</w:t>
            </w:r>
          </w:p>
        </w:tc>
      </w:tr>
      <w:tr w:rsidR="00775685" w:rsidRPr="006A29FC" w14:paraId="7D077A9B" w14:textId="77777777" w:rsidTr="00A60D35">
        <w:tc>
          <w:tcPr>
            <w:tcW w:w="9345" w:type="dxa"/>
            <w:gridSpan w:val="2"/>
          </w:tcPr>
          <w:p w14:paraId="46EC9471" w14:textId="609E1E11" w:rsidR="00775685" w:rsidRPr="007B7628" w:rsidRDefault="00775685" w:rsidP="0077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Информационно-методические условия</w:t>
            </w:r>
          </w:p>
        </w:tc>
      </w:tr>
      <w:tr w:rsidR="00775685" w:rsidRPr="006A29FC" w14:paraId="78A93291" w14:textId="77777777" w:rsidTr="00055487">
        <w:tc>
          <w:tcPr>
            <w:tcW w:w="2689" w:type="dxa"/>
          </w:tcPr>
          <w:p w14:paraId="454FC8C3" w14:textId="4811A1FD" w:rsidR="00775685" w:rsidRPr="00B05170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Обеспечение обучающихся учебниками по каждому учебному предмету в соответствии с Федеральным перечнем учебников</w:t>
            </w:r>
          </w:p>
        </w:tc>
        <w:tc>
          <w:tcPr>
            <w:tcW w:w="6656" w:type="dxa"/>
          </w:tcPr>
          <w:p w14:paraId="6BFD5514" w14:textId="473D8D89" w:rsidR="00775685" w:rsidRPr="00A02E00" w:rsidRDefault="00775685" w:rsidP="00775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2. ст.18 Федерального закона от 29.12.2012 N 273-ФЗ (ред. от 13.06.2023) "Об образовании в Российской Федерации";</w:t>
            </w:r>
          </w:p>
          <w:p w14:paraId="1B293DF0" w14:textId="0E1EF9E6" w:rsidR="00775685" w:rsidRPr="00A02E00" w:rsidRDefault="00775685" w:rsidP="00775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П.27 ФГОС СОО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утвержденный приказом </w:t>
            </w:r>
            <w:r w:rsidRPr="00A02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Минобрнауки России от 17.05.2012 N 413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2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(ред. от 12.08.2022)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02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"Об утверждении федерального государственного образовательного стандарта среднего общего образования"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2E8D110" w14:textId="118C438A" w:rsidR="00775685" w:rsidRPr="00A02E00" w:rsidRDefault="00775685" w:rsidP="00775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</w:t>
            </w:r>
            <w:proofErr w:type="spellStart"/>
            <w:r w:rsidRPr="00A02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Минпросвещения</w:t>
            </w:r>
            <w:proofErr w:type="spellEnd"/>
            <w:r w:rsidRPr="00A02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России от 21.09.2022 N 858 "Об утверждении федерального перечня учебников,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допущенных к использованию</w:t>
            </w:r>
            <w:r w:rsidRPr="00A02E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…"</w:t>
            </w:r>
          </w:p>
        </w:tc>
      </w:tr>
      <w:tr w:rsidR="00775685" w:rsidRPr="006A29FC" w14:paraId="04665627" w14:textId="77777777" w:rsidTr="00055487">
        <w:tc>
          <w:tcPr>
            <w:tcW w:w="2689" w:type="dxa"/>
          </w:tcPr>
          <w:p w14:paraId="5D9E4289" w14:textId="4F2C2C14" w:rsidR="00775685" w:rsidRPr="00B05170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Увеличение количества ПК в читальном зале библиотеки для обеспечения доступа к электронным образовательным ресурсам</w:t>
            </w:r>
          </w:p>
        </w:tc>
        <w:tc>
          <w:tcPr>
            <w:tcW w:w="6656" w:type="dxa"/>
          </w:tcPr>
          <w:p w14:paraId="6CA3DBFF" w14:textId="77777777" w:rsidR="00775685" w:rsidRPr="007B7628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sz w:val="20"/>
                <w:szCs w:val="20"/>
              </w:rPr>
              <w:t xml:space="preserve">П. 6 Приказа </w:t>
            </w:r>
            <w:proofErr w:type="spellStart"/>
            <w:r w:rsidRPr="007B7628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7B7628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14.04.2023 N 271</w:t>
            </w:r>
          </w:p>
          <w:p w14:paraId="1B6B74A3" w14:textId="653BB295" w:rsidR="00775685" w:rsidRPr="007B7628" w:rsidRDefault="00775685" w:rsidP="00775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sz w:val="20"/>
                <w:szCs w:val="20"/>
              </w:rPr>
              <w:t>"Об утверждении аккредитационных показателей, методики расчета и применения аккредитационных показателей по основным общеобразовательным программам - образовательным программам начального общего образования, основного общего образования и среднего общего образования"</w:t>
            </w:r>
          </w:p>
        </w:tc>
      </w:tr>
    </w:tbl>
    <w:p w14:paraId="64DA1D9D" w14:textId="63ADCC4A" w:rsidR="00732767" w:rsidRPr="006A29FC" w:rsidRDefault="00732767" w:rsidP="00183F7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56710E" w14:textId="34A251F9" w:rsidR="00183F71" w:rsidRPr="006A29FC" w:rsidRDefault="006A29FC" w:rsidP="00183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FC">
        <w:rPr>
          <w:rFonts w:ascii="Times New Roman" w:hAnsi="Times New Roman" w:cs="Times New Roman"/>
          <w:b/>
          <w:sz w:val="24"/>
          <w:szCs w:val="24"/>
          <w:highlight w:val="lightGray"/>
        </w:rPr>
        <w:t>3.3.</w:t>
      </w:r>
      <w:r w:rsidR="001328C6" w:rsidRPr="006A29FC">
        <w:rPr>
          <w:rFonts w:ascii="Times New Roman" w:hAnsi="Times New Roman" w:cs="Times New Roman"/>
          <w:b/>
          <w:sz w:val="24"/>
          <w:szCs w:val="24"/>
          <w:highlight w:val="lightGray"/>
        </w:rPr>
        <w:t>4</w:t>
      </w:r>
      <w:r w:rsidR="007D6ED8" w:rsidRPr="006A29FC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  <w:r w:rsidR="007D6ED8" w:rsidRPr="006A2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F71" w:rsidRPr="006A29FC">
        <w:rPr>
          <w:rFonts w:ascii="Times New Roman" w:hAnsi="Times New Roman" w:cs="Times New Roman"/>
          <w:b/>
          <w:sz w:val="24"/>
          <w:szCs w:val="24"/>
        </w:rPr>
        <w:t>Сетевой график (дорожную карту) по формированию необходимой системы условий</w:t>
      </w:r>
    </w:p>
    <w:p w14:paraId="7C856301" w14:textId="731BDB08" w:rsidR="003E30BB" w:rsidRPr="006A29FC" w:rsidRDefault="003E30BB" w:rsidP="003E30BB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A29FC" w:rsidRPr="006A29FC">
        <w:rPr>
          <w:rFonts w:ascii="Times New Roman" w:eastAsia="Times New Roman" w:hAnsi="Times New Roman" w:cs="Times New Roman"/>
          <w:sz w:val="24"/>
          <w:szCs w:val="24"/>
          <w:highlight w:val="lightGray"/>
        </w:rPr>
        <w:t>3.3-</w:t>
      </w:r>
      <w:r w:rsidR="001C77FA">
        <w:rPr>
          <w:rFonts w:ascii="Times New Roman" w:eastAsia="Times New Roman" w:hAnsi="Times New Roman" w:cs="Times New Roman"/>
          <w:sz w:val="24"/>
          <w:szCs w:val="24"/>
          <w:highlight w:val="lightGray"/>
        </w:rPr>
        <w:t>20</w:t>
      </w:r>
    </w:p>
    <w:p w14:paraId="24341B65" w14:textId="52E6E38D" w:rsidR="003E30BB" w:rsidRPr="006A29FC" w:rsidRDefault="001C77FA" w:rsidP="003E30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7FA">
        <w:rPr>
          <w:rFonts w:ascii="Times New Roman" w:hAnsi="Times New Roman" w:cs="Times New Roman"/>
          <w:sz w:val="24"/>
          <w:szCs w:val="24"/>
        </w:rPr>
        <w:t xml:space="preserve">Мероприятия по приведению </w:t>
      </w:r>
      <w:r w:rsidRPr="001C77FA">
        <w:rPr>
          <w:rFonts w:ascii="Times New Roman" w:hAnsi="Times New Roman" w:cs="Times New Roman"/>
          <w:color w:val="000000" w:themeColor="text1"/>
          <w:sz w:val="24"/>
          <w:szCs w:val="24"/>
        </w:rPr>
        <w:t>имеющихся условий в соответствие с требованиями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C77FA">
        <w:rPr>
          <w:rFonts w:ascii="Times New Roman" w:hAnsi="Times New Roman" w:cs="Times New Roman"/>
          <w:color w:val="000000" w:themeColor="text1"/>
          <w:sz w:val="24"/>
          <w:szCs w:val="24"/>
        </w:rPr>
        <w:t>ФГОС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C77FA">
        <w:rPr>
          <w:rFonts w:ascii="Times New Roman" w:hAnsi="Times New Roman" w:cs="Times New Roman"/>
          <w:color w:val="000000" w:themeColor="text1"/>
          <w:sz w:val="24"/>
          <w:szCs w:val="24"/>
        </w:rPr>
        <w:t>СОО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(дорожная карта)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03"/>
        <w:gridCol w:w="1268"/>
        <w:gridCol w:w="1978"/>
        <w:gridCol w:w="1621"/>
        <w:gridCol w:w="1775"/>
      </w:tblGrid>
      <w:tr w:rsidR="00EE3117" w:rsidRPr="006A29FC" w14:paraId="335FAE94" w14:textId="77777777" w:rsidTr="007B7628">
        <w:tc>
          <w:tcPr>
            <w:tcW w:w="2703" w:type="dxa"/>
          </w:tcPr>
          <w:p w14:paraId="018F236A" w14:textId="16FEFC1D" w:rsidR="00EE3117" w:rsidRPr="007B7628" w:rsidRDefault="00EE3117" w:rsidP="007B7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68" w:type="dxa"/>
          </w:tcPr>
          <w:p w14:paraId="19EE6C24" w14:textId="305DBB67" w:rsidR="00EE3117" w:rsidRPr="007B7628" w:rsidRDefault="00EE3117" w:rsidP="007B7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78" w:type="dxa"/>
          </w:tcPr>
          <w:p w14:paraId="64365450" w14:textId="2483C642" w:rsidR="00EE3117" w:rsidRPr="007B7628" w:rsidRDefault="00EE3117" w:rsidP="007B7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1621" w:type="dxa"/>
          </w:tcPr>
          <w:p w14:paraId="20372B4F" w14:textId="37AE88F7" w:rsidR="00EE3117" w:rsidRPr="007B7628" w:rsidRDefault="00EE3117" w:rsidP="007B7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1775" w:type="dxa"/>
          </w:tcPr>
          <w:p w14:paraId="6B4E3BF9" w14:textId="176BDE2D" w:rsidR="00EE3117" w:rsidRPr="007B7628" w:rsidRDefault="00EE3117" w:rsidP="007B7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Необходимый ресурс</w:t>
            </w:r>
          </w:p>
        </w:tc>
      </w:tr>
      <w:tr w:rsidR="00EE3117" w:rsidRPr="006A29FC" w14:paraId="6956EAC4" w14:textId="77777777" w:rsidTr="004F4ECA">
        <w:tc>
          <w:tcPr>
            <w:tcW w:w="9345" w:type="dxa"/>
            <w:gridSpan w:val="5"/>
          </w:tcPr>
          <w:p w14:paraId="5C1D4117" w14:textId="6247FF83" w:rsidR="00EE3117" w:rsidRPr="007B7628" w:rsidRDefault="00EE3117" w:rsidP="007B7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Кадровые условия</w:t>
            </w:r>
          </w:p>
        </w:tc>
      </w:tr>
      <w:tr w:rsidR="00EE3117" w:rsidRPr="006A29FC" w14:paraId="5131860B" w14:textId="77777777" w:rsidTr="007B7628">
        <w:tc>
          <w:tcPr>
            <w:tcW w:w="2703" w:type="dxa"/>
          </w:tcPr>
          <w:p w14:paraId="73A00A72" w14:textId="3A4BC7F3" w:rsidR="00EE3117" w:rsidRPr="00B05170" w:rsidRDefault="00EE3117" w:rsidP="007B7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Профессиональная переподготовка по направлению «Менеджмент»</w:t>
            </w:r>
          </w:p>
        </w:tc>
        <w:tc>
          <w:tcPr>
            <w:tcW w:w="1268" w:type="dxa"/>
          </w:tcPr>
          <w:p w14:paraId="608BC8A4" w14:textId="4217FE20" w:rsidR="00EE3117" w:rsidRPr="00775685" w:rsidRDefault="00EE3117" w:rsidP="007B7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Сентябрь-декабрь 2023</w:t>
            </w:r>
          </w:p>
        </w:tc>
        <w:tc>
          <w:tcPr>
            <w:tcW w:w="1978" w:type="dxa"/>
          </w:tcPr>
          <w:p w14:paraId="731F8242" w14:textId="0F720764" w:rsidR="00EE3117" w:rsidRPr="00775685" w:rsidRDefault="00EE3117" w:rsidP="007B7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направлению «Менеджмент»</w:t>
            </w:r>
          </w:p>
        </w:tc>
        <w:tc>
          <w:tcPr>
            <w:tcW w:w="1621" w:type="dxa"/>
          </w:tcPr>
          <w:p w14:paraId="082FB4C5" w14:textId="77777777" w:rsidR="00055487" w:rsidRPr="00775685" w:rsidRDefault="00055487" w:rsidP="00055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2DFF"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</w:t>
            </w: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12DFF"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72BD85A" w14:textId="6168569D" w:rsidR="00EE3117" w:rsidRPr="00775685" w:rsidRDefault="00055487" w:rsidP="00055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Количество часов – не менее 250</w:t>
            </w:r>
            <w:r w:rsidR="00012DFF"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</w:tcPr>
          <w:p w14:paraId="5DBDB0B9" w14:textId="145A386C" w:rsidR="00EE3117" w:rsidRPr="00775685" w:rsidRDefault="00055487" w:rsidP="007B7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3117" w:rsidRPr="00775685">
              <w:rPr>
                <w:rFonts w:ascii="Times New Roman" w:hAnsi="Times New Roman" w:cs="Times New Roman"/>
                <w:sz w:val="20"/>
                <w:szCs w:val="20"/>
              </w:rPr>
              <w:t>5 000 р</w:t>
            </w:r>
          </w:p>
        </w:tc>
      </w:tr>
      <w:tr w:rsidR="00055487" w:rsidRPr="006A29FC" w14:paraId="37D823D6" w14:textId="77777777" w:rsidTr="007B7628">
        <w:tc>
          <w:tcPr>
            <w:tcW w:w="2703" w:type="dxa"/>
          </w:tcPr>
          <w:p w14:paraId="7371A6F2" w14:textId="133416AC" w:rsidR="00055487" w:rsidRPr="00B05170" w:rsidRDefault="00055487" w:rsidP="00055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Профессиональная переподготовка по направлению «Образование»</w:t>
            </w:r>
          </w:p>
        </w:tc>
        <w:tc>
          <w:tcPr>
            <w:tcW w:w="1268" w:type="dxa"/>
          </w:tcPr>
          <w:p w14:paraId="6A1E75F1" w14:textId="7CC40156" w:rsidR="00055487" w:rsidRPr="00775685" w:rsidRDefault="00055487" w:rsidP="00055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Сентябрь-декабрь 2023</w:t>
            </w:r>
          </w:p>
        </w:tc>
        <w:tc>
          <w:tcPr>
            <w:tcW w:w="1978" w:type="dxa"/>
          </w:tcPr>
          <w:p w14:paraId="2D9F8B46" w14:textId="62B30BC6" w:rsidR="00055487" w:rsidRPr="00775685" w:rsidRDefault="00055487" w:rsidP="00055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направлению «Образование»</w:t>
            </w:r>
          </w:p>
        </w:tc>
        <w:tc>
          <w:tcPr>
            <w:tcW w:w="1621" w:type="dxa"/>
          </w:tcPr>
          <w:p w14:paraId="1830F009" w14:textId="77777777" w:rsidR="00055487" w:rsidRPr="00775685" w:rsidRDefault="00055487" w:rsidP="00055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2 учителя;</w:t>
            </w:r>
          </w:p>
          <w:p w14:paraId="6B55AE6D" w14:textId="35D32F9C" w:rsidR="00055487" w:rsidRPr="00775685" w:rsidRDefault="00055487" w:rsidP="00055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Количество часов – не менее 250</w:t>
            </w:r>
          </w:p>
        </w:tc>
        <w:tc>
          <w:tcPr>
            <w:tcW w:w="1775" w:type="dxa"/>
          </w:tcPr>
          <w:p w14:paraId="5CAEC569" w14:textId="49DAA3B5" w:rsidR="00055487" w:rsidRPr="00775685" w:rsidRDefault="00055487" w:rsidP="00055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30 000 р</w:t>
            </w:r>
          </w:p>
        </w:tc>
      </w:tr>
      <w:tr w:rsidR="00055487" w:rsidRPr="006A29FC" w14:paraId="661EA620" w14:textId="77777777" w:rsidTr="004F4ECA">
        <w:tc>
          <w:tcPr>
            <w:tcW w:w="9345" w:type="dxa"/>
            <w:gridSpan w:val="5"/>
          </w:tcPr>
          <w:p w14:paraId="3156B305" w14:textId="3403B9DF" w:rsidR="00055487" w:rsidRPr="007B7628" w:rsidRDefault="00055487" w:rsidP="00055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Психолого-педагогические условия</w:t>
            </w:r>
          </w:p>
        </w:tc>
      </w:tr>
      <w:tr w:rsidR="00775685" w:rsidRPr="006A29FC" w14:paraId="18ED6D20" w14:textId="77777777" w:rsidTr="007B7628">
        <w:tc>
          <w:tcPr>
            <w:tcW w:w="2703" w:type="dxa"/>
          </w:tcPr>
          <w:p w14:paraId="4B8F76AA" w14:textId="7A4EDEA6" w:rsidR="00775685" w:rsidRPr="00B05170" w:rsidRDefault="00BE5A32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051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Подготовка плана проведения мероприятий по п</w:t>
            </w:r>
            <w:r w:rsidR="00775685" w:rsidRPr="00B051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сихологическо</w:t>
            </w:r>
            <w:r w:rsidRPr="00B051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му</w:t>
            </w:r>
            <w:r w:rsidR="00775685" w:rsidRPr="00B051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 xml:space="preserve"> просвещени</w:t>
            </w:r>
            <w:r w:rsidRPr="00B051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ю</w:t>
            </w:r>
            <w:r w:rsidR="00775685" w:rsidRPr="00B051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 xml:space="preserve"> обучающихся </w:t>
            </w:r>
            <w:r w:rsidRPr="00B051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 xml:space="preserve">и их родителей (законных представителей) в </w:t>
            </w:r>
            <w:r w:rsidR="00775685" w:rsidRPr="00B051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 xml:space="preserve"> дистанционно</w:t>
            </w:r>
            <w:r w:rsidRPr="00B051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м формате</w:t>
            </w:r>
          </w:p>
        </w:tc>
        <w:tc>
          <w:tcPr>
            <w:tcW w:w="1268" w:type="dxa"/>
          </w:tcPr>
          <w:p w14:paraId="59C82648" w14:textId="745F3DAA" w:rsidR="00775685" w:rsidRPr="007B7628" w:rsidRDefault="00BE5A32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01.09.2023</w:t>
            </w:r>
          </w:p>
        </w:tc>
        <w:tc>
          <w:tcPr>
            <w:tcW w:w="1978" w:type="dxa"/>
          </w:tcPr>
          <w:p w14:paraId="6E717FC8" w14:textId="7763EF3A" w:rsidR="00775685" w:rsidRPr="007B7628" w:rsidRDefault="00BE5A32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проведения дистанционных мероприятий </w:t>
            </w:r>
          </w:p>
        </w:tc>
        <w:tc>
          <w:tcPr>
            <w:tcW w:w="1621" w:type="dxa"/>
          </w:tcPr>
          <w:p w14:paraId="73E81917" w14:textId="28A9055B" w:rsidR="00775685" w:rsidRPr="007B7628" w:rsidRDefault="00BE5A32" w:rsidP="00BE5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1 мероприятия в месяц для каждой категории </w:t>
            </w:r>
          </w:p>
        </w:tc>
        <w:tc>
          <w:tcPr>
            <w:tcW w:w="1775" w:type="dxa"/>
          </w:tcPr>
          <w:p w14:paraId="133FFD84" w14:textId="773F47D3" w:rsidR="00775685" w:rsidRPr="007B7628" w:rsidRDefault="00BE5A32" w:rsidP="0077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5685" w:rsidRPr="006A29FC" w14:paraId="5ED679CA" w14:textId="77777777" w:rsidTr="004F4ECA">
        <w:tc>
          <w:tcPr>
            <w:tcW w:w="9345" w:type="dxa"/>
            <w:gridSpan w:val="5"/>
          </w:tcPr>
          <w:p w14:paraId="7D847DAE" w14:textId="6BB56C0D" w:rsidR="00775685" w:rsidRPr="007B7628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Финансовые условия</w:t>
            </w:r>
          </w:p>
        </w:tc>
      </w:tr>
      <w:tr w:rsidR="00775685" w:rsidRPr="006A29FC" w14:paraId="0D1FE3F2" w14:textId="77777777" w:rsidTr="007B7628">
        <w:tc>
          <w:tcPr>
            <w:tcW w:w="2703" w:type="dxa"/>
          </w:tcPr>
          <w:p w14:paraId="7F81B781" w14:textId="111C4DAC" w:rsidR="00775685" w:rsidRPr="00B05170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B05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Внесение изменений в Положение об оплате труда</w:t>
            </w:r>
          </w:p>
        </w:tc>
        <w:tc>
          <w:tcPr>
            <w:tcW w:w="1268" w:type="dxa"/>
          </w:tcPr>
          <w:p w14:paraId="2E69DE27" w14:textId="1DFCA60E" w:rsidR="00775685" w:rsidRPr="00775685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01.09.2023</w:t>
            </w:r>
          </w:p>
        </w:tc>
        <w:tc>
          <w:tcPr>
            <w:tcW w:w="1978" w:type="dxa"/>
          </w:tcPr>
          <w:p w14:paraId="2E7C559C" w14:textId="56A406FF" w:rsidR="00775685" w:rsidRPr="00775685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Внесены 2 новых показателя, ориентированные на …</w:t>
            </w:r>
          </w:p>
        </w:tc>
        <w:tc>
          <w:tcPr>
            <w:tcW w:w="1621" w:type="dxa"/>
          </w:tcPr>
          <w:p w14:paraId="2835BA91" w14:textId="291923C7" w:rsidR="00775685" w:rsidRPr="00775685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10 баллов на каждый показатель</w:t>
            </w:r>
          </w:p>
        </w:tc>
        <w:tc>
          <w:tcPr>
            <w:tcW w:w="1775" w:type="dxa"/>
          </w:tcPr>
          <w:p w14:paraId="72ED1A89" w14:textId="0EEC7667" w:rsidR="00775685" w:rsidRPr="00775685" w:rsidRDefault="00775685" w:rsidP="0077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75685" w:rsidRPr="006A29FC" w14:paraId="23C11566" w14:textId="77777777" w:rsidTr="004F4ECA">
        <w:tc>
          <w:tcPr>
            <w:tcW w:w="9345" w:type="dxa"/>
            <w:gridSpan w:val="5"/>
          </w:tcPr>
          <w:p w14:paraId="517F8293" w14:textId="08F1E048" w:rsidR="00775685" w:rsidRPr="00775685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Материально-технические условия</w:t>
            </w:r>
          </w:p>
        </w:tc>
      </w:tr>
      <w:tr w:rsidR="00775685" w:rsidRPr="006A29FC" w14:paraId="142BA467" w14:textId="77777777" w:rsidTr="007B7628">
        <w:tc>
          <w:tcPr>
            <w:tcW w:w="2703" w:type="dxa"/>
          </w:tcPr>
          <w:p w14:paraId="7F1005E8" w14:textId="77777777" w:rsidR="00775685" w:rsidRPr="00B05170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B05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Закупка недостающего основного оборудования:</w:t>
            </w:r>
          </w:p>
          <w:p w14:paraId="61DA68B0" w14:textId="5E744F57" w:rsidR="00775685" w:rsidRPr="00B05170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B05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5 шкафов…</w:t>
            </w:r>
          </w:p>
        </w:tc>
        <w:tc>
          <w:tcPr>
            <w:tcW w:w="1268" w:type="dxa"/>
          </w:tcPr>
          <w:p w14:paraId="12EF0976" w14:textId="22EB7996" w:rsidR="00775685" w:rsidRPr="00775685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Сентябрь-декабрь 2023</w:t>
            </w:r>
          </w:p>
        </w:tc>
        <w:tc>
          <w:tcPr>
            <w:tcW w:w="1978" w:type="dxa"/>
          </w:tcPr>
          <w:p w14:paraId="774AA3AB" w14:textId="2A555590" w:rsidR="00775685" w:rsidRPr="00775685" w:rsidRDefault="00775685" w:rsidP="00775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 обеспеченность</w:t>
            </w:r>
          </w:p>
        </w:tc>
        <w:tc>
          <w:tcPr>
            <w:tcW w:w="1621" w:type="dxa"/>
          </w:tcPr>
          <w:p w14:paraId="2FDE96A1" w14:textId="77777777" w:rsidR="00775685" w:rsidRPr="00775685" w:rsidRDefault="00775685" w:rsidP="0077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шкафов</w:t>
            </w:r>
          </w:p>
          <w:p w14:paraId="1CFC1CD9" w14:textId="5CB8C4B5" w:rsidR="00775685" w:rsidRPr="00775685" w:rsidRDefault="00775685" w:rsidP="0077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775" w:type="dxa"/>
          </w:tcPr>
          <w:p w14:paraId="0575D2FB" w14:textId="00189363" w:rsidR="00775685" w:rsidRPr="00775685" w:rsidRDefault="00775685" w:rsidP="0077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 р</w:t>
            </w:r>
          </w:p>
        </w:tc>
      </w:tr>
      <w:tr w:rsidR="000968D3" w:rsidRPr="006A29FC" w14:paraId="7FCAFC40" w14:textId="77777777" w:rsidTr="007B7628">
        <w:tc>
          <w:tcPr>
            <w:tcW w:w="2703" w:type="dxa"/>
          </w:tcPr>
          <w:p w14:paraId="304450C2" w14:textId="5068B280" w:rsidR="000968D3" w:rsidRPr="00B05170" w:rsidRDefault="000968D3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E618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 xml:space="preserve">Ремонт основного оборудования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(3 стола)</w:t>
            </w:r>
          </w:p>
        </w:tc>
        <w:tc>
          <w:tcPr>
            <w:tcW w:w="1268" w:type="dxa"/>
          </w:tcPr>
          <w:p w14:paraId="47DAFD37" w14:textId="00C7356B" w:rsidR="000968D3" w:rsidRPr="00775685" w:rsidRDefault="000968D3" w:rsidP="00096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июль-август</w:t>
            </w:r>
            <w:r w:rsidRPr="00775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2023</w:t>
            </w:r>
          </w:p>
        </w:tc>
        <w:tc>
          <w:tcPr>
            <w:tcW w:w="1978" w:type="dxa"/>
          </w:tcPr>
          <w:p w14:paraId="3730FF8C" w14:textId="1A57648E" w:rsidR="000968D3" w:rsidRPr="00775685" w:rsidRDefault="000968D3" w:rsidP="00775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 обеспеченность</w:t>
            </w:r>
          </w:p>
        </w:tc>
        <w:tc>
          <w:tcPr>
            <w:tcW w:w="1621" w:type="dxa"/>
          </w:tcPr>
          <w:p w14:paraId="5B94CB37" w14:textId="77777777" w:rsidR="000968D3" w:rsidRDefault="000968D3" w:rsidP="0077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стола</w:t>
            </w:r>
          </w:p>
          <w:p w14:paraId="6DC86C28" w14:textId="6F75171A" w:rsidR="000968D3" w:rsidRPr="00775685" w:rsidRDefault="000968D3" w:rsidP="0077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775" w:type="dxa"/>
          </w:tcPr>
          <w:p w14:paraId="3CEA339E" w14:textId="5570E6AF" w:rsidR="000968D3" w:rsidRPr="00775685" w:rsidRDefault="000968D3" w:rsidP="0077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…р</w:t>
            </w:r>
          </w:p>
        </w:tc>
      </w:tr>
      <w:tr w:rsidR="00775685" w:rsidRPr="006A29FC" w14:paraId="54AFDF88" w14:textId="77777777" w:rsidTr="004F4ECA">
        <w:tc>
          <w:tcPr>
            <w:tcW w:w="9345" w:type="dxa"/>
            <w:gridSpan w:val="5"/>
          </w:tcPr>
          <w:p w14:paraId="4114C3FF" w14:textId="7644DA57" w:rsidR="00775685" w:rsidRPr="00775685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Информационно-методические условия</w:t>
            </w:r>
          </w:p>
        </w:tc>
      </w:tr>
      <w:tr w:rsidR="00775685" w:rsidRPr="006A29FC" w14:paraId="67803A4D" w14:textId="77777777" w:rsidTr="007B7628">
        <w:tc>
          <w:tcPr>
            <w:tcW w:w="2703" w:type="dxa"/>
          </w:tcPr>
          <w:p w14:paraId="79B3EB46" w14:textId="086BF4DB" w:rsidR="00775685" w:rsidRPr="00B05170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Приобретение учебников по предмету «Вероятность и статистика» </w:t>
            </w:r>
          </w:p>
        </w:tc>
        <w:tc>
          <w:tcPr>
            <w:tcW w:w="1268" w:type="dxa"/>
          </w:tcPr>
          <w:p w14:paraId="0655CABA" w14:textId="309D23A4" w:rsidR="00775685" w:rsidRPr="00775685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1 сентября 2023</w:t>
            </w:r>
          </w:p>
        </w:tc>
        <w:tc>
          <w:tcPr>
            <w:tcW w:w="1978" w:type="dxa"/>
          </w:tcPr>
          <w:p w14:paraId="244F036F" w14:textId="466864EB" w:rsidR="00775685" w:rsidRPr="00775685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100% обеспеченность учебниками</w:t>
            </w:r>
          </w:p>
        </w:tc>
        <w:tc>
          <w:tcPr>
            <w:tcW w:w="1621" w:type="dxa"/>
          </w:tcPr>
          <w:p w14:paraId="15373E4D" w14:textId="644BB12F" w:rsidR="00775685" w:rsidRPr="00775685" w:rsidRDefault="00775685" w:rsidP="0077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60 экземпляров</w:t>
            </w:r>
          </w:p>
        </w:tc>
        <w:tc>
          <w:tcPr>
            <w:tcW w:w="1775" w:type="dxa"/>
          </w:tcPr>
          <w:p w14:paraId="06438634" w14:textId="33292E3F" w:rsidR="00775685" w:rsidRPr="00775685" w:rsidRDefault="00775685" w:rsidP="0077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60 000 р</w:t>
            </w:r>
          </w:p>
        </w:tc>
      </w:tr>
      <w:tr w:rsidR="00775685" w:rsidRPr="006A29FC" w14:paraId="64408110" w14:textId="77777777" w:rsidTr="007B7628">
        <w:tc>
          <w:tcPr>
            <w:tcW w:w="2703" w:type="dxa"/>
          </w:tcPr>
          <w:p w14:paraId="1C8189A5" w14:textId="19A42D4A" w:rsidR="00775685" w:rsidRPr="00B05170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Приобретение 2 ноутбуков в читальный зал библиотеки</w:t>
            </w:r>
          </w:p>
        </w:tc>
        <w:tc>
          <w:tcPr>
            <w:tcW w:w="1268" w:type="dxa"/>
          </w:tcPr>
          <w:p w14:paraId="308A33D8" w14:textId="4A6A27A1" w:rsidR="00775685" w:rsidRPr="00775685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Сентябрь 2023</w:t>
            </w:r>
          </w:p>
        </w:tc>
        <w:tc>
          <w:tcPr>
            <w:tcW w:w="1978" w:type="dxa"/>
          </w:tcPr>
          <w:p w14:paraId="40F3A216" w14:textId="372AF775" w:rsidR="00775685" w:rsidRPr="00775685" w:rsidRDefault="00775685" w:rsidP="0077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работы на компьютерах в читальном зале библиотеке</w:t>
            </w:r>
          </w:p>
        </w:tc>
        <w:tc>
          <w:tcPr>
            <w:tcW w:w="1621" w:type="dxa"/>
          </w:tcPr>
          <w:p w14:paraId="49FCEBDE" w14:textId="379C4D54" w:rsidR="00775685" w:rsidRPr="00775685" w:rsidRDefault="00775685" w:rsidP="0077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2 ноутбука</w:t>
            </w:r>
          </w:p>
          <w:p w14:paraId="5D9DFDCF" w14:textId="3DABBA12" w:rsidR="00775685" w:rsidRPr="00775685" w:rsidRDefault="00775685" w:rsidP="0077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111EC38C" w14:textId="0F5B77C0" w:rsidR="00775685" w:rsidRPr="00775685" w:rsidRDefault="00775685" w:rsidP="00775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100 000 р</w:t>
            </w:r>
          </w:p>
        </w:tc>
      </w:tr>
    </w:tbl>
    <w:p w14:paraId="6A3BEE04" w14:textId="43291A45" w:rsidR="00183F71" w:rsidRPr="006A29FC" w:rsidRDefault="00183F71" w:rsidP="00183F7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6F7AE" w14:textId="66DF1831" w:rsidR="00183F71" w:rsidRPr="006A29FC" w:rsidRDefault="006A29FC" w:rsidP="00183F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FC">
        <w:rPr>
          <w:rFonts w:ascii="Times New Roman" w:hAnsi="Times New Roman" w:cs="Times New Roman"/>
          <w:b/>
          <w:sz w:val="24"/>
          <w:szCs w:val="24"/>
          <w:highlight w:val="lightGray"/>
        </w:rPr>
        <w:t>3.3</w:t>
      </w:r>
      <w:r w:rsidR="007D6ED8" w:rsidRPr="006A29FC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  <w:r w:rsidR="001328C6" w:rsidRPr="006A29FC">
        <w:rPr>
          <w:rFonts w:ascii="Times New Roman" w:hAnsi="Times New Roman" w:cs="Times New Roman"/>
          <w:b/>
          <w:sz w:val="24"/>
          <w:szCs w:val="24"/>
          <w:highlight w:val="lightGray"/>
        </w:rPr>
        <w:t>5</w:t>
      </w:r>
      <w:r w:rsidR="007D6ED8" w:rsidRPr="006A29FC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  <w:r w:rsidR="007D6ED8" w:rsidRPr="006A2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F71" w:rsidRPr="006A29FC">
        <w:rPr>
          <w:rFonts w:ascii="Times New Roman" w:hAnsi="Times New Roman" w:cs="Times New Roman"/>
          <w:b/>
          <w:sz w:val="24"/>
          <w:szCs w:val="24"/>
        </w:rPr>
        <w:t>Контроль за состоянием системы условий</w:t>
      </w:r>
    </w:p>
    <w:p w14:paraId="6B7DD172" w14:textId="78CDBBAD" w:rsidR="003E30BB" w:rsidRPr="006A29FC" w:rsidRDefault="003E30BB" w:rsidP="003E30BB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A29FC" w:rsidRPr="006A29FC">
        <w:rPr>
          <w:rFonts w:ascii="Times New Roman" w:eastAsia="Times New Roman" w:hAnsi="Times New Roman" w:cs="Times New Roman"/>
          <w:sz w:val="24"/>
          <w:szCs w:val="24"/>
          <w:highlight w:val="lightGray"/>
        </w:rPr>
        <w:t>3.3-</w:t>
      </w:r>
      <w:r w:rsidR="001C77FA">
        <w:rPr>
          <w:rFonts w:ascii="Times New Roman" w:eastAsia="Times New Roman" w:hAnsi="Times New Roman" w:cs="Times New Roman"/>
          <w:sz w:val="24"/>
          <w:szCs w:val="24"/>
          <w:highlight w:val="lightGray"/>
        </w:rPr>
        <w:t>21</w:t>
      </w:r>
    </w:p>
    <w:p w14:paraId="54D8F607" w14:textId="47510F46" w:rsidR="003E30BB" w:rsidRDefault="001C77FA" w:rsidP="00D960B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7FA">
        <w:rPr>
          <w:rFonts w:ascii="Times New Roman" w:hAnsi="Times New Roman" w:cs="Times New Roman"/>
          <w:sz w:val="24"/>
          <w:szCs w:val="24"/>
        </w:rPr>
        <w:t>Контрольные мероприятия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276"/>
        <w:gridCol w:w="1417"/>
        <w:gridCol w:w="1977"/>
      </w:tblGrid>
      <w:tr w:rsidR="00D960B1" w:rsidRPr="006A29FC" w14:paraId="7DC8AA4E" w14:textId="77777777" w:rsidTr="005620B1">
        <w:tc>
          <w:tcPr>
            <w:tcW w:w="2689" w:type="dxa"/>
          </w:tcPr>
          <w:p w14:paraId="59260B3E" w14:textId="26549AD6" w:rsidR="00D960B1" w:rsidRPr="007B7628" w:rsidRDefault="00D960B1" w:rsidP="00BD6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Критерий </w:t>
            </w: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качества условий</w:t>
            </w:r>
          </w:p>
        </w:tc>
        <w:tc>
          <w:tcPr>
            <w:tcW w:w="1984" w:type="dxa"/>
          </w:tcPr>
          <w:p w14:paraId="238A3EB7" w14:textId="3B6F4539" w:rsidR="00D960B1" w:rsidRPr="007B7628" w:rsidRDefault="00D960B1" w:rsidP="00BD6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м</w:t>
            </w: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1276" w:type="dxa"/>
          </w:tcPr>
          <w:p w14:paraId="0994A942" w14:textId="7C78F3D6" w:rsidR="00D960B1" w:rsidRPr="007B7628" w:rsidRDefault="00D960B1" w:rsidP="00BD6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417" w:type="dxa"/>
          </w:tcPr>
          <w:p w14:paraId="272DF3FD" w14:textId="77777777" w:rsidR="00D960B1" w:rsidRPr="007B7628" w:rsidRDefault="00D960B1" w:rsidP="00BD6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977" w:type="dxa"/>
          </w:tcPr>
          <w:p w14:paraId="28F5EE6E" w14:textId="77777777" w:rsidR="00D960B1" w:rsidRPr="007B7628" w:rsidRDefault="00D960B1" w:rsidP="00BD6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результате</w:t>
            </w:r>
          </w:p>
        </w:tc>
      </w:tr>
      <w:tr w:rsidR="00D960B1" w:rsidRPr="006A29FC" w14:paraId="0DD170A1" w14:textId="77777777" w:rsidTr="00BD6EB4">
        <w:tc>
          <w:tcPr>
            <w:tcW w:w="9343" w:type="dxa"/>
            <w:gridSpan w:val="5"/>
          </w:tcPr>
          <w:p w14:paraId="66BD78D5" w14:textId="77777777" w:rsidR="00D960B1" w:rsidRPr="007B7628" w:rsidRDefault="00D960B1" w:rsidP="00BD6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t>Кадровые условия</w:t>
            </w:r>
          </w:p>
        </w:tc>
      </w:tr>
      <w:tr w:rsidR="004B7BD2" w:rsidRPr="006A29FC" w14:paraId="697FD5B4" w14:textId="77777777" w:rsidTr="005620B1">
        <w:tc>
          <w:tcPr>
            <w:tcW w:w="2689" w:type="dxa"/>
          </w:tcPr>
          <w:p w14:paraId="547BE762" w14:textId="4FEEB630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984" w:type="dxa"/>
          </w:tcPr>
          <w:p w14:paraId="30686FB9" w14:textId="13D02828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кадровых условий реализации образовательной программы СОО</w:t>
            </w:r>
          </w:p>
        </w:tc>
        <w:tc>
          <w:tcPr>
            <w:tcW w:w="1276" w:type="dxa"/>
          </w:tcPr>
          <w:p w14:paraId="3192CCDF" w14:textId="33A13C68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</w:tcPr>
          <w:p w14:paraId="67CA577C" w14:textId="4B972C42" w:rsidR="004B7BD2" w:rsidRPr="00775685" w:rsidRDefault="004B7BD2" w:rsidP="004B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100% укомплектованность</w:t>
            </w:r>
          </w:p>
        </w:tc>
        <w:tc>
          <w:tcPr>
            <w:tcW w:w="1977" w:type="dxa"/>
          </w:tcPr>
          <w:p w14:paraId="588B0D08" w14:textId="0189CEF3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4B7BD2" w:rsidRPr="006A29FC" w14:paraId="59578C7C" w14:textId="77777777" w:rsidTr="005620B1">
        <w:tc>
          <w:tcPr>
            <w:tcW w:w="2689" w:type="dxa"/>
          </w:tcPr>
          <w:p w14:paraId="0E4FC82E" w14:textId="3E6D73B6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уровня образования требованиям ПС или ЕКС  </w:t>
            </w:r>
          </w:p>
        </w:tc>
        <w:tc>
          <w:tcPr>
            <w:tcW w:w="1984" w:type="dxa"/>
          </w:tcPr>
          <w:p w14:paraId="25BF49DB" w14:textId="409A4136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кадровых условий реализации образовательной программы СОО</w:t>
            </w:r>
          </w:p>
        </w:tc>
        <w:tc>
          <w:tcPr>
            <w:tcW w:w="1276" w:type="dxa"/>
          </w:tcPr>
          <w:p w14:paraId="3681126D" w14:textId="3E35F585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</w:tcPr>
          <w:p w14:paraId="10ACBE76" w14:textId="0F0DD3AD" w:rsidR="004B7BD2" w:rsidRPr="00775685" w:rsidRDefault="004B7BD2" w:rsidP="004B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100% соответствие </w:t>
            </w:r>
          </w:p>
        </w:tc>
        <w:tc>
          <w:tcPr>
            <w:tcW w:w="1977" w:type="dxa"/>
          </w:tcPr>
          <w:p w14:paraId="4E1366B2" w14:textId="742AFF46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4B7BD2" w:rsidRPr="006A29FC" w14:paraId="0F620865" w14:textId="77777777" w:rsidTr="005620B1">
        <w:tc>
          <w:tcPr>
            <w:tcW w:w="2689" w:type="dxa"/>
            <w:vMerge w:val="restart"/>
          </w:tcPr>
          <w:p w14:paraId="0EB55860" w14:textId="4D8AC4EE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vMerge w:val="restart"/>
          </w:tcPr>
          <w:p w14:paraId="5E0C20DB" w14:textId="6970C216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кадровых условий реализации образовательной программы СОО</w:t>
            </w:r>
          </w:p>
        </w:tc>
        <w:tc>
          <w:tcPr>
            <w:tcW w:w="1276" w:type="dxa"/>
          </w:tcPr>
          <w:p w14:paraId="1255646D" w14:textId="5924BECD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  <w:vMerge w:val="restart"/>
          </w:tcPr>
          <w:p w14:paraId="70FA6E87" w14:textId="04E920F6" w:rsidR="004B7BD2" w:rsidRPr="00775685" w:rsidRDefault="004B7BD2" w:rsidP="004B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77" w:type="dxa"/>
          </w:tcPr>
          <w:p w14:paraId="526F3571" w14:textId="13B36279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4B7BD2" w:rsidRPr="006A29FC" w14:paraId="0DB6B4B9" w14:textId="77777777" w:rsidTr="005620B1">
        <w:tc>
          <w:tcPr>
            <w:tcW w:w="2689" w:type="dxa"/>
            <w:vMerge/>
          </w:tcPr>
          <w:p w14:paraId="3EE8C416" w14:textId="207E4D78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2B75F15" w14:textId="7F428813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C748FF" w14:textId="7834897C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  <w:vMerge/>
          </w:tcPr>
          <w:p w14:paraId="2B484A76" w14:textId="77777777" w:rsidR="004B7BD2" w:rsidRPr="00775685" w:rsidRDefault="004B7BD2" w:rsidP="004B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F5D69F6" w14:textId="27E0D537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самообследования, п.1.26</w:t>
            </w:r>
          </w:p>
        </w:tc>
      </w:tr>
      <w:tr w:rsidR="004B7BD2" w:rsidRPr="006A29FC" w14:paraId="47B171EA" w14:textId="77777777" w:rsidTr="005620B1">
        <w:tc>
          <w:tcPr>
            <w:tcW w:w="2689" w:type="dxa"/>
            <w:vMerge/>
          </w:tcPr>
          <w:p w14:paraId="353FD315" w14:textId="77777777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91971B" w14:textId="33BAE1D7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исполнения муниципального задания (МЗ)</w:t>
            </w:r>
          </w:p>
        </w:tc>
        <w:tc>
          <w:tcPr>
            <w:tcW w:w="1276" w:type="dxa"/>
          </w:tcPr>
          <w:p w14:paraId="285ED5C7" w14:textId="2ACC8A96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417" w:type="dxa"/>
            <w:vMerge/>
          </w:tcPr>
          <w:p w14:paraId="593C0D95" w14:textId="77777777" w:rsidR="004B7BD2" w:rsidRPr="00775685" w:rsidRDefault="004B7BD2" w:rsidP="004B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FE1E23F" w14:textId="61E3B403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Отчет по исполнению МЗ</w:t>
            </w:r>
          </w:p>
        </w:tc>
      </w:tr>
      <w:tr w:rsidR="004B7BD2" w:rsidRPr="006A29FC" w14:paraId="47E1FCFB" w14:textId="77777777" w:rsidTr="005620B1">
        <w:tc>
          <w:tcPr>
            <w:tcW w:w="2689" w:type="dxa"/>
            <w:vMerge w:val="restart"/>
          </w:tcPr>
          <w:p w14:paraId="7D6BEE8D" w14:textId="6626F969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которым по результатам аттестации присвоена квалификационная категория (первая, высшая)</w:t>
            </w:r>
          </w:p>
        </w:tc>
        <w:tc>
          <w:tcPr>
            <w:tcW w:w="1984" w:type="dxa"/>
          </w:tcPr>
          <w:p w14:paraId="30ABA18B" w14:textId="3F234B9F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кадровых условий реализации образовательной программы СОО</w:t>
            </w:r>
          </w:p>
        </w:tc>
        <w:tc>
          <w:tcPr>
            <w:tcW w:w="1276" w:type="dxa"/>
          </w:tcPr>
          <w:p w14:paraId="436110F6" w14:textId="3E0A73B2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  <w:vMerge w:val="restart"/>
          </w:tcPr>
          <w:p w14:paraId="7DD4816F" w14:textId="4DB55203" w:rsidR="004B7BD2" w:rsidRPr="00775685" w:rsidRDefault="004B7BD2" w:rsidP="004B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977" w:type="dxa"/>
          </w:tcPr>
          <w:p w14:paraId="5C7677E2" w14:textId="10EE1A5E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4B7BD2" w:rsidRPr="006A29FC" w14:paraId="1EDD7413" w14:textId="77777777" w:rsidTr="005620B1">
        <w:tc>
          <w:tcPr>
            <w:tcW w:w="2689" w:type="dxa"/>
            <w:vMerge/>
          </w:tcPr>
          <w:p w14:paraId="1DA24740" w14:textId="77777777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9415A6" w14:textId="7FE5A52C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показателей деятельности ОО</w:t>
            </w:r>
          </w:p>
        </w:tc>
        <w:tc>
          <w:tcPr>
            <w:tcW w:w="1276" w:type="dxa"/>
          </w:tcPr>
          <w:p w14:paraId="4D0F725F" w14:textId="0AFA2572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  <w:vMerge/>
          </w:tcPr>
          <w:p w14:paraId="64A38418" w14:textId="77777777" w:rsidR="004B7BD2" w:rsidRPr="00775685" w:rsidRDefault="004B7BD2" w:rsidP="004B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00F87E6" w14:textId="488E3D44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самообследования, п.1.29</w:t>
            </w:r>
          </w:p>
        </w:tc>
      </w:tr>
      <w:tr w:rsidR="004B7BD2" w:rsidRPr="006A29FC" w14:paraId="4E905AA9" w14:textId="77777777" w:rsidTr="005620B1">
        <w:tc>
          <w:tcPr>
            <w:tcW w:w="2689" w:type="dxa"/>
            <w:vMerge/>
          </w:tcPr>
          <w:p w14:paraId="6D409CE9" w14:textId="77777777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D09259" w14:textId="4B9267A8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0B1">
              <w:rPr>
                <w:rFonts w:ascii="Times New Roman" w:hAnsi="Times New Roman" w:cs="Times New Roman"/>
                <w:sz w:val="20"/>
                <w:szCs w:val="20"/>
              </w:rPr>
              <w:t xml:space="preserve">Аккредитационные показатели по основным общеобразовательным программам - </w:t>
            </w:r>
            <w:r w:rsidRPr="00562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образовательным программам среднего общего образования</w:t>
            </w: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62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68B5C56" w14:textId="77777777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F2F4AB" w14:textId="21C8A1EB" w:rsidR="004B7BD2" w:rsidRPr="00775685" w:rsidRDefault="004B7BD2" w:rsidP="004B7BD2">
            <w:pPr>
              <w:pStyle w:val="ConsPlusNormal"/>
              <w:jc w:val="both"/>
              <w:rPr>
                <w:sz w:val="20"/>
                <w:szCs w:val="20"/>
              </w:rPr>
            </w:pPr>
            <w:r w:rsidRPr="00775685">
              <w:rPr>
                <w:sz w:val="20"/>
                <w:szCs w:val="20"/>
              </w:rPr>
              <w:t>50% и более – 10 баллов;</w:t>
            </w:r>
          </w:p>
          <w:p w14:paraId="0DA0ED7C" w14:textId="28F88752" w:rsidR="004B7BD2" w:rsidRPr="00775685" w:rsidRDefault="004B7BD2" w:rsidP="004B7BD2">
            <w:pPr>
              <w:pStyle w:val="ConsPlusNormal"/>
              <w:jc w:val="both"/>
              <w:rPr>
                <w:sz w:val="20"/>
                <w:szCs w:val="20"/>
              </w:rPr>
            </w:pPr>
            <w:r w:rsidRPr="00775685">
              <w:rPr>
                <w:sz w:val="20"/>
                <w:szCs w:val="20"/>
              </w:rPr>
              <w:t>20% - 49% – 5 баллов;</w:t>
            </w:r>
          </w:p>
          <w:p w14:paraId="5B6240AF" w14:textId="71C36BB6" w:rsidR="004B7BD2" w:rsidRPr="00775685" w:rsidRDefault="004B7BD2" w:rsidP="004B7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Менее 20% – 0 баллов</w:t>
            </w:r>
          </w:p>
        </w:tc>
        <w:tc>
          <w:tcPr>
            <w:tcW w:w="1977" w:type="dxa"/>
          </w:tcPr>
          <w:p w14:paraId="635853B6" w14:textId="4A9F6E46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BD2" w:rsidRPr="006A29FC" w14:paraId="7E9A5A95" w14:textId="77777777" w:rsidTr="005620B1">
        <w:tc>
          <w:tcPr>
            <w:tcW w:w="2689" w:type="dxa"/>
          </w:tcPr>
          <w:p w14:paraId="7174F446" w14:textId="78FFA6FE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аттестованных на СЗД (из числа подлежащих аттестации)</w:t>
            </w:r>
          </w:p>
        </w:tc>
        <w:tc>
          <w:tcPr>
            <w:tcW w:w="1984" w:type="dxa"/>
          </w:tcPr>
          <w:p w14:paraId="2ECC2288" w14:textId="32EC1675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кадровых условий реализации образовательной программы СОО</w:t>
            </w:r>
          </w:p>
        </w:tc>
        <w:tc>
          <w:tcPr>
            <w:tcW w:w="1276" w:type="dxa"/>
          </w:tcPr>
          <w:p w14:paraId="6855940B" w14:textId="187F0A78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</w:tcPr>
          <w:p w14:paraId="361D65A1" w14:textId="5CC16680" w:rsidR="004B7BD2" w:rsidRPr="00775685" w:rsidRDefault="004B7BD2" w:rsidP="004B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77" w:type="dxa"/>
          </w:tcPr>
          <w:p w14:paraId="20D0A017" w14:textId="028617BB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4B7BD2" w:rsidRPr="006A29FC" w14:paraId="24D7E901" w14:textId="77777777" w:rsidTr="005620B1">
        <w:tc>
          <w:tcPr>
            <w:tcW w:w="2689" w:type="dxa"/>
            <w:vMerge w:val="restart"/>
          </w:tcPr>
          <w:p w14:paraId="293313A8" w14:textId="373CBF3C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повышение квалификации по профилю педагогической деятельности за последние 3 года</w:t>
            </w:r>
          </w:p>
        </w:tc>
        <w:tc>
          <w:tcPr>
            <w:tcW w:w="1984" w:type="dxa"/>
          </w:tcPr>
          <w:p w14:paraId="2785E495" w14:textId="29CF1BB1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кадровых условий реализации образовательной программы СОО</w:t>
            </w:r>
          </w:p>
        </w:tc>
        <w:tc>
          <w:tcPr>
            <w:tcW w:w="1276" w:type="dxa"/>
          </w:tcPr>
          <w:p w14:paraId="569EE5B8" w14:textId="2D519AC9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</w:tcPr>
          <w:p w14:paraId="28DFA986" w14:textId="2EABEB29" w:rsidR="004B7BD2" w:rsidRPr="00775685" w:rsidRDefault="004B7BD2" w:rsidP="004B7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77" w:type="dxa"/>
          </w:tcPr>
          <w:p w14:paraId="27773FD0" w14:textId="14694B14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4B7BD2" w:rsidRPr="006A29FC" w14:paraId="0564A162" w14:textId="77777777" w:rsidTr="005620B1">
        <w:tc>
          <w:tcPr>
            <w:tcW w:w="2689" w:type="dxa"/>
            <w:vMerge/>
          </w:tcPr>
          <w:p w14:paraId="2B7136D3" w14:textId="77777777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50FE4A" w14:textId="5AEF39E5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Аккредитационные показатели по основным общеобразовательным программам - образовательным программам среднего общего образования *</w:t>
            </w:r>
          </w:p>
        </w:tc>
        <w:tc>
          <w:tcPr>
            <w:tcW w:w="1276" w:type="dxa"/>
          </w:tcPr>
          <w:p w14:paraId="0B383B39" w14:textId="77777777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615ECB" w14:textId="616C0B2F" w:rsidR="004B7BD2" w:rsidRPr="00775685" w:rsidRDefault="004B7BD2" w:rsidP="004B7BD2">
            <w:pPr>
              <w:pStyle w:val="ConsPlusNormal"/>
              <w:jc w:val="both"/>
              <w:rPr>
                <w:sz w:val="20"/>
                <w:szCs w:val="20"/>
              </w:rPr>
            </w:pPr>
            <w:r w:rsidRPr="00775685">
              <w:rPr>
                <w:sz w:val="20"/>
                <w:szCs w:val="20"/>
              </w:rPr>
              <w:t>90% и более – 10 баллов;</w:t>
            </w:r>
          </w:p>
          <w:p w14:paraId="257E4FC0" w14:textId="08F60556" w:rsidR="004B7BD2" w:rsidRPr="00775685" w:rsidRDefault="004B7BD2" w:rsidP="004B7BD2">
            <w:pPr>
              <w:pStyle w:val="ConsPlusNormal"/>
              <w:jc w:val="both"/>
              <w:rPr>
                <w:sz w:val="20"/>
                <w:szCs w:val="20"/>
              </w:rPr>
            </w:pPr>
            <w:r w:rsidRPr="00775685">
              <w:rPr>
                <w:sz w:val="20"/>
                <w:szCs w:val="20"/>
              </w:rPr>
              <w:t>70% - 89% – 5 баллов;</w:t>
            </w:r>
          </w:p>
          <w:p w14:paraId="0744A120" w14:textId="79C64B35" w:rsidR="004B7BD2" w:rsidRPr="00775685" w:rsidRDefault="004B7BD2" w:rsidP="004B7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Менее 70% – 0 баллов</w:t>
            </w:r>
          </w:p>
        </w:tc>
        <w:tc>
          <w:tcPr>
            <w:tcW w:w="1977" w:type="dxa"/>
          </w:tcPr>
          <w:p w14:paraId="6EE5EA91" w14:textId="2503911D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BD2" w:rsidRPr="006A29FC" w14:paraId="227838CF" w14:textId="77777777" w:rsidTr="005620B1">
        <w:tc>
          <w:tcPr>
            <w:tcW w:w="2689" w:type="dxa"/>
          </w:tcPr>
          <w:p w14:paraId="63B88725" w14:textId="338EAA29" w:rsidR="004B7BD2" w:rsidRPr="00B05170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Доля педагогов, имеющих ИОМ (по уровням реализации ОП)</w:t>
            </w:r>
          </w:p>
        </w:tc>
        <w:tc>
          <w:tcPr>
            <w:tcW w:w="1984" w:type="dxa"/>
          </w:tcPr>
          <w:p w14:paraId="39258CD4" w14:textId="339E690C" w:rsidR="004B7BD2" w:rsidRPr="00B05170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Анализ исполнения муниципального задания (МЗ)</w:t>
            </w:r>
          </w:p>
        </w:tc>
        <w:tc>
          <w:tcPr>
            <w:tcW w:w="1276" w:type="dxa"/>
          </w:tcPr>
          <w:p w14:paraId="70987A8D" w14:textId="0E927787" w:rsidR="004B7BD2" w:rsidRPr="00B05170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ежеквартально</w:t>
            </w:r>
          </w:p>
        </w:tc>
        <w:tc>
          <w:tcPr>
            <w:tcW w:w="1417" w:type="dxa"/>
          </w:tcPr>
          <w:p w14:paraId="24A275C0" w14:textId="5A49DBFF" w:rsidR="004B7BD2" w:rsidRPr="00B05170" w:rsidRDefault="004B7BD2" w:rsidP="004B7BD2">
            <w:pPr>
              <w:pStyle w:val="ConsPlusNormal"/>
              <w:jc w:val="center"/>
              <w:rPr>
                <w:sz w:val="20"/>
                <w:szCs w:val="20"/>
                <w:highlight w:val="lightGray"/>
              </w:rPr>
            </w:pPr>
            <w:r w:rsidRPr="00B05170">
              <w:rPr>
                <w:sz w:val="20"/>
                <w:szCs w:val="20"/>
                <w:highlight w:val="lightGray"/>
                <w:lang w:val="en-US"/>
              </w:rPr>
              <w:t>40%</w:t>
            </w:r>
          </w:p>
        </w:tc>
        <w:tc>
          <w:tcPr>
            <w:tcW w:w="1977" w:type="dxa"/>
          </w:tcPr>
          <w:p w14:paraId="078C0A6A" w14:textId="7FD3EE0C" w:rsidR="004B7BD2" w:rsidRPr="00B05170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0517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Отчет по исполнению МЗ</w:t>
            </w:r>
          </w:p>
        </w:tc>
      </w:tr>
      <w:tr w:rsidR="004B7BD2" w:rsidRPr="006A29FC" w14:paraId="59EFE67B" w14:textId="77777777" w:rsidTr="005620B1">
        <w:tc>
          <w:tcPr>
            <w:tcW w:w="2689" w:type="dxa"/>
            <w:vMerge w:val="restart"/>
          </w:tcPr>
          <w:p w14:paraId="589BCC98" w14:textId="24F39DBE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Научно-методическое сопровождение деятельности педагогов по реализации образовательной программы СОО </w:t>
            </w:r>
          </w:p>
        </w:tc>
        <w:tc>
          <w:tcPr>
            <w:tcW w:w="1984" w:type="dxa"/>
          </w:tcPr>
          <w:p w14:paraId="6C04C61F" w14:textId="30F74696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Утверждение плана-графика повышения квалификации педагогических и руководящих работников образовательной организации</w:t>
            </w:r>
          </w:p>
        </w:tc>
        <w:tc>
          <w:tcPr>
            <w:tcW w:w="1276" w:type="dxa"/>
          </w:tcPr>
          <w:p w14:paraId="195BA3B0" w14:textId="77777777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ежегодно;</w:t>
            </w:r>
          </w:p>
          <w:p w14:paraId="0E318A7A" w14:textId="6BA35D71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01.01 ежегодно</w:t>
            </w:r>
          </w:p>
        </w:tc>
        <w:tc>
          <w:tcPr>
            <w:tcW w:w="1417" w:type="dxa"/>
          </w:tcPr>
          <w:p w14:paraId="1D9A1D80" w14:textId="7544B554" w:rsidR="004B7BD2" w:rsidRPr="00775685" w:rsidRDefault="004B7BD2" w:rsidP="00B05170">
            <w:pPr>
              <w:pStyle w:val="ConsPlusNormal"/>
              <w:rPr>
                <w:sz w:val="20"/>
                <w:szCs w:val="20"/>
              </w:rPr>
            </w:pPr>
            <w:r w:rsidRPr="00775685">
              <w:rPr>
                <w:sz w:val="20"/>
                <w:szCs w:val="20"/>
              </w:rPr>
              <w:t>Соответствие требованиям ОП СОО и реальным образовательным дефицитам педагогов</w:t>
            </w:r>
          </w:p>
        </w:tc>
        <w:tc>
          <w:tcPr>
            <w:tcW w:w="1977" w:type="dxa"/>
          </w:tcPr>
          <w:p w14:paraId="3C6A6D4D" w14:textId="67ED4C54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</w:tc>
      </w:tr>
      <w:tr w:rsidR="004B7BD2" w:rsidRPr="006A29FC" w14:paraId="2511D2D1" w14:textId="77777777" w:rsidTr="005620B1">
        <w:tc>
          <w:tcPr>
            <w:tcW w:w="2689" w:type="dxa"/>
            <w:vMerge/>
          </w:tcPr>
          <w:p w14:paraId="697A96A5" w14:textId="77777777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F2330D" w14:textId="15961340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Утверждение плана научно-методических семинаров (внутришкольного повышения квалификации) с ориентацией на проблемы реализации ФГОС СОО</w:t>
            </w:r>
          </w:p>
        </w:tc>
        <w:tc>
          <w:tcPr>
            <w:tcW w:w="1276" w:type="dxa"/>
          </w:tcPr>
          <w:p w14:paraId="4C9D3DE8" w14:textId="396D44D5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</w:tcPr>
          <w:p w14:paraId="475CD25C" w14:textId="2FF67D44" w:rsidR="004B7BD2" w:rsidRPr="00775685" w:rsidRDefault="004B7BD2" w:rsidP="00B05170">
            <w:pPr>
              <w:pStyle w:val="ConsPlusNormal"/>
              <w:rPr>
                <w:sz w:val="20"/>
                <w:szCs w:val="20"/>
              </w:rPr>
            </w:pPr>
            <w:r w:rsidRPr="00775685">
              <w:rPr>
                <w:sz w:val="20"/>
                <w:szCs w:val="20"/>
              </w:rPr>
              <w:t>Соответствие требованиям ОП СОО и реальным образовательным дефицитам педагогов</w:t>
            </w:r>
          </w:p>
        </w:tc>
        <w:tc>
          <w:tcPr>
            <w:tcW w:w="1977" w:type="dxa"/>
          </w:tcPr>
          <w:p w14:paraId="4EFEEE89" w14:textId="1E306409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</w:tc>
      </w:tr>
      <w:tr w:rsidR="004B7BD2" w:rsidRPr="006A29FC" w14:paraId="0DBBC473" w14:textId="77777777" w:rsidTr="00A10AD2">
        <w:tc>
          <w:tcPr>
            <w:tcW w:w="9343" w:type="dxa"/>
            <w:gridSpan w:val="5"/>
          </w:tcPr>
          <w:p w14:paraId="632B4325" w14:textId="4C34782A" w:rsidR="004B7BD2" w:rsidRPr="007B7628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Психолого-педагогические условия</w:t>
            </w:r>
          </w:p>
        </w:tc>
      </w:tr>
      <w:tr w:rsidR="004B7BD2" w:rsidRPr="006A29FC" w14:paraId="7859DCD4" w14:textId="77777777" w:rsidTr="005620B1">
        <w:tc>
          <w:tcPr>
            <w:tcW w:w="2689" w:type="dxa"/>
          </w:tcPr>
          <w:p w14:paraId="2186666C" w14:textId="48BF29E7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Обеспечена преемственность содержания и форм организации образовательной деятельности при получении среднего общего образования с учетом специфики возрастного психофизического развития обучающихся</w:t>
            </w:r>
          </w:p>
        </w:tc>
        <w:tc>
          <w:tcPr>
            <w:tcW w:w="1984" w:type="dxa"/>
          </w:tcPr>
          <w:p w14:paraId="3C141354" w14:textId="1A839A1D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психолого-педагогических условий реализации образовательной программы СОО</w:t>
            </w:r>
          </w:p>
        </w:tc>
        <w:tc>
          <w:tcPr>
            <w:tcW w:w="1276" w:type="dxa"/>
          </w:tcPr>
          <w:p w14:paraId="69364C0A" w14:textId="6317E52D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</w:tcPr>
          <w:p w14:paraId="36E789C5" w14:textId="5DA1118C" w:rsidR="004B7BD2" w:rsidRPr="00775685" w:rsidRDefault="004B7BD2" w:rsidP="00BE5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977" w:type="dxa"/>
          </w:tcPr>
          <w:p w14:paraId="63100342" w14:textId="296787A6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4B7BD2" w:rsidRPr="006A29FC" w14:paraId="2247995D" w14:textId="77777777" w:rsidTr="005620B1">
        <w:tc>
          <w:tcPr>
            <w:tcW w:w="2689" w:type="dxa"/>
          </w:tcPr>
          <w:p w14:paraId="2DF42F21" w14:textId="453FFDB5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Наличие мероприятий, направленных на формирование и развитие психолого-педагогической компетентности обучающихся</w:t>
            </w:r>
          </w:p>
        </w:tc>
        <w:tc>
          <w:tcPr>
            <w:tcW w:w="1984" w:type="dxa"/>
          </w:tcPr>
          <w:p w14:paraId="0BC0C0EF" w14:textId="71F3BAFA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психолого-педагогических условий реализации образовательной программы СОО</w:t>
            </w:r>
          </w:p>
        </w:tc>
        <w:tc>
          <w:tcPr>
            <w:tcW w:w="1276" w:type="dxa"/>
          </w:tcPr>
          <w:p w14:paraId="7CB65049" w14:textId="2E58F8B1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</w:tcPr>
          <w:p w14:paraId="7932FAF3" w14:textId="2649591F" w:rsidR="004B7BD2" w:rsidRPr="00775685" w:rsidRDefault="004B7BD2" w:rsidP="00BE5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977" w:type="dxa"/>
          </w:tcPr>
          <w:p w14:paraId="33D234FD" w14:textId="66ECC44A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4B7BD2" w:rsidRPr="006A29FC" w14:paraId="2BCADF5C" w14:textId="77777777" w:rsidTr="005620B1">
        <w:tc>
          <w:tcPr>
            <w:tcW w:w="2689" w:type="dxa"/>
          </w:tcPr>
          <w:p w14:paraId="76341060" w14:textId="2272191D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мероприятий, направленных на формирование и развитие психолого-педагогической компетентности педагогических и административных работников</w:t>
            </w:r>
          </w:p>
        </w:tc>
        <w:tc>
          <w:tcPr>
            <w:tcW w:w="1984" w:type="dxa"/>
          </w:tcPr>
          <w:p w14:paraId="466521D8" w14:textId="24333668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психолого-педагогических условий реализации образовательной программы СОО</w:t>
            </w:r>
          </w:p>
        </w:tc>
        <w:tc>
          <w:tcPr>
            <w:tcW w:w="1276" w:type="dxa"/>
          </w:tcPr>
          <w:p w14:paraId="30D035C2" w14:textId="5BBB005B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</w:tcPr>
          <w:p w14:paraId="3EAB2898" w14:textId="30099553" w:rsidR="004B7BD2" w:rsidRPr="00775685" w:rsidRDefault="004B7BD2" w:rsidP="00BE5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977" w:type="dxa"/>
          </w:tcPr>
          <w:p w14:paraId="4741363F" w14:textId="7AB26B10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4B7BD2" w:rsidRPr="006A29FC" w14:paraId="35C61300" w14:textId="77777777" w:rsidTr="005620B1">
        <w:tc>
          <w:tcPr>
            <w:tcW w:w="2689" w:type="dxa"/>
          </w:tcPr>
          <w:p w14:paraId="0333ABAF" w14:textId="0E3A3E3D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Наличие мероприятий, направленных на формирование и развитие психолого-педагогической компетентности родителей (законных представителей) обучающихся</w:t>
            </w:r>
          </w:p>
        </w:tc>
        <w:tc>
          <w:tcPr>
            <w:tcW w:w="1984" w:type="dxa"/>
          </w:tcPr>
          <w:p w14:paraId="704DF93E" w14:textId="29C243D1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психолого-педагогических условий реализации образовательной программы СОО</w:t>
            </w:r>
          </w:p>
        </w:tc>
        <w:tc>
          <w:tcPr>
            <w:tcW w:w="1276" w:type="dxa"/>
          </w:tcPr>
          <w:p w14:paraId="7A5FA0DB" w14:textId="1CB07E46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</w:tcPr>
          <w:p w14:paraId="41AAE087" w14:textId="39E8F2A3" w:rsidR="004B7BD2" w:rsidRPr="00775685" w:rsidRDefault="004B7BD2" w:rsidP="00BE5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977" w:type="dxa"/>
          </w:tcPr>
          <w:p w14:paraId="53747555" w14:textId="38B11B53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4B7BD2" w:rsidRPr="006A29FC" w14:paraId="426D22FB" w14:textId="77777777" w:rsidTr="005620B1">
        <w:tc>
          <w:tcPr>
            <w:tcW w:w="2689" w:type="dxa"/>
          </w:tcPr>
          <w:p w14:paraId="238AA71D" w14:textId="6819BA6F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Обеспечена вариативность направлений психолого-педагогического сопровождения участников образовательных отношений, диверсификация уровней психолого-педагогического сопровождения и вариативность форм реализации</w:t>
            </w:r>
          </w:p>
        </w:tc>
        <w:tc>
          <w:tcPr>
            <w:tcW w:w="1984" w:type="dxa"/>
          </w:tcPr>
          <w:p w14:paraId="1939CA45" w14:textId="2B92B5F8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психолого-педагогических условий реализации образовательной программы СОО</w:t>
            </w:r>
          </w:p>
        </w:tc>
        <w:tc>
          <w:tcPr>
            <w:tcW w:w="1276" w:type="dxa"/>
          </w:tcPr>
          <w:p w14:paraId="59117E86" w14:textId="365BC3F6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</w:tcPr>
          <w:p w14:paraId="0F2FC322" w14:textId="7979782D" w:rsidR="004B7BD2" w:rsidRPr="00775685" w:rsidRDefault="004B7BD2" w:rsidP="00BE5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977" w:type="dxa"/>
          </w:tcPr>
          <w:p w14:paraId="365DAAC5" w14:textId="44043EF3" w:rsidR="004B7BD2" w:rsidRPr="00775685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4B7BD2" w:rsidRPr="006A29FC" w14:paraId="28B937F5" w14:textId="77777777" w:rsidTr="00A10AD2">
        <w:tc>
          <w:tcPr>
            <w:tcW w:w="9343" w:type="dxa"/>
            <w:gridSpan w:val="5"/>
          </w:tcPr>
          <w:p w14:paraId="013D5381" w14:textId="09AEEAAF" w:rsidR="004B7BD2" w:rsidRPr="007B7628" w:rsidRDefault="004B7BD2" w:rsidP="004B7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условия</w:t>
            </w:r>
          </w:p>
        </w:tc>
      </w:tr>
      <w:tr w:rsidR="00E6186B" w:rsidRPr="00E6186B" w14:paraId="7BBDA006" w14:textId="77777777" w:rsidTr="005620B1">
        <w:tc>
          <w:tcPr>
            <w:tcW w:w="2689" w:type="dxa"/>
            <w:vMerge w:val="restart"/>
          </w:tcPr>
          <w:p w14:paraId="7E3708EA" w14:textId="77777777" w:rsidR="00E6186B" w:rsidRPr="00E6186B" w:rsidRDefault="00E6186B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Финансовое обеспечение реализации основной образовательной программы среднего общего образования</w:t>
            </w:r>
          </w:p>
          <w:p w14:paraId="486C050B" w14:textId="08E99591" w:rsidR="00E6186B" w:rsidRPr="00E6186B" w:rsidRDefault="00E6186B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0A4465" w14:textId="7E207BE1" w:rsidR="00E6186B" w:rsidRPr="00E6186B" w:rsidRDefault="00E6186B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результатов внутреннего финансового контроля в рамках Учетной политики</w:t>
            </w:r>
          </w:p>
        </w:tc>
        <w:tc>
          <w:tcPr>
            <w:tcW w:w="1276" w:type="dxa"/>
            <w:vMerge w:val="restart"/>
          </w:tcPr>
          <w:p w14:paraId="6BEEC8E1" w14:textId="743638AA" w:rsidR="00E6186B" w:rsidRPr="00E6186B" w:rsidRDefault="00E6186B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График устанавливается Учетной политикой</w:t>
            </w:r>
          </w:p>
        </w:tc>
        <w:tc>
          <w:tcPr>
            <w:tcW w:w="1417" w:type="dxa"/>
            <w:vMerge w:val="restart"/>
          </w:tcPr>
          <w:p w14:paraId="429D590C" w14:textId="1B391E74" w:rsidR="00E6186B" w:rsidRPr="00E6186B" w:rsidRDefault="00A75E73" w:rsidP="001A2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_GoBack"/>
            <w:bookmarkEnd w:id="1"/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77" w:type="dxa"/>
          </w:tcPr>
          <w:p w14:paraId="296DFE32" w14:textId="77620F33" w:rsidR="00E6186B" w:rsidRPr="00E6186B" w:rsidRDefault="00E6186B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 по итогам внутреннего финансового контроля</w:t>
            </w:r>
          </w:p>
        </w:tc>
      </w:tr>
      <w:tr w:rsidR="00E6186B" w:rsidRPr="00E6186B" w14:paraId="200E4220" w14:textId="77777777" w:rsidTr="002F2E82">
        <w:trPr>
          <w:trHeight w:val="1262"/>
        </w:trPr>
        <w:tc>
          <w:tcPr>
            <w:tcW w:w="2689" w:type="dxa"/>
            <w:vMerge/>
          </w:tcPr>
          <w:p w14:paraId="794B0AE6" w14:textId="6C939C41" w:rsidR="00E6186B" w:rsidRPr="00E6186B" w:rsidRDefault="00E6186B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EE126A" w14:textId="4502BC8E" w:rsidR="00E6186B" w:rsidRPr="00E6186B" w:rsidRDefault="00E6186B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плана ФХД в пределах компетенции</w:t>
            </w:r>
          </w:p>
        </w:tc>
        <w:tc>
          <w:tcPr>
            <w:tcW w:w="1276" w:type="dxa"/>
            <w:vMerge/>
          </w:tcPr>
          <w:p w14:paraId="1E4545E6" w14:textId="77777777" w:rsidR="00E6186B" w:rsidRPr="00E6186B" w:rsidRDefault="00E6186B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29756C7" w14:textId="77777777" w:rsidR="00E6186B" w:rsidRPr="00E6186B" w:rsidRDefault="00E6186B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2E90268" w14:textId="65939CCE" w:rsidR="00E6186B" w:rsidRPr="00E6186B" w:rsidRDefault="00E6186B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8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 </w:t>
            </w:r>
          </w:p>
        </w:tc>
      </w:tr>
      <w:tr w:rsidR="00A65FDE" w:rsidRPr="006A29FC" w14:paraId="0762D46D" w14:textId="77777777" w:rsidTr="00A10AD2">
        <w:tc>
          <w:tcPr>
            <w:tcW w:w="9343" w:type="dxa"/>
            <w:gridSpan w:val="5"/>
          </w:tcPr>
          <w:p w14:paraId="6F6817B8" w14:textId="501FBD16" w:rsidR="00A65FDE" w:rsidRPr="007B7628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Материально-технические условия</w:t>
            </w:r>
          </w:p>
        </w:tc>
      </w:tr>
      <w:tr w:rsidR="00A65FDE" w:rsidRPr="006A29FC" w14:paraId="186AB349" w14:textId="77777777" w:rsidTr="005620B1">
        <w:tc>
          <w:tcPr>
            <w:tcW w:w="2689" w:type="dxa"/>
            <w:vMerge w:val="restart"/>
          </w:tcPr>
          <w:p w14:paraId="277F7EE6" w14:textId="18D482F5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Соответствие санитарно-гигиенических норм по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здания; территории; отдельным помещениям, средствам обучения, учебному оборудованию)</w:t>
            </w:r>
          </w:p>
        </w:tc>
        <w:tc>
          <w:tcPr>
            <w:tcW w:w="1984" w:type="dxa"/>
          </w:tcPr>
          <w:p w14:paraId="61340F86" w14:textId="456866A0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материально-технических условий реализации образовательной программы СОО</w:t>
            </w:r>
          </w:p>
        </w:tc>
        <w:tc>
          <w:tcPr>
            <w:tcW w:w="1276" w:type="dxa"/>
          </w:tcPr>
          <w:p w14:paraId="25447CF2" w14:textId="1D5B84E9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  <w:vMerge w:val="restart"/>
          </w:tcPr>
          <w:p w14:paraId="2CC36125" w14:textId="488DE77D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100% соответствие</w:t>
            </w:r>
          </w:p>
        </w:tc>
        <w:tc>
          <w:tcPr>
            <w:tcW w:w="1977" w:type="dxa"/>
          </w:tcPr>
          <w:p w14:paraId="4F7A0DA8" w14:textId="262640AD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A65FDE" w:rsidRPr="006A29FC" w14:paraId="646F1266" w14:textId="77777777" w:rsidTr="005620B1">
        <w:tc>
          <w:tcPr>
            <w:tcW w:w="2689" w:type="dxa"/>
            <w:vMerge/>
          </w:tcPr>
          <w:p w14:paraId="68C319EB" w14:textId="7777777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C62B02" w14:textId="4317B0A5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Оценка материально-технической базы</w:t>
            </w:r>
          </w:p>
        </w:tc>
        <w:tc>
          <w:tcPr>
            <w:tcW w:w="1276" w:type="dxa"/>
          </w:tcPr>
          <w:p w14:paraId="106CAF04" w14:textId="25105FF8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  <w:vMerge/>
          </w:tcPr>
          <w:p w14:paraId="3482E447" w14:textId="77777777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C7C37A2" w14:textId="003E6572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самообследования</w:t>
            </w:r>
          </w:p>
        </w:tc>
      </w:tr>
      <w:tr w:rsidR="00A65FDE" w:rsidRPr="006A29FC" w14:paraId="75BF4359" w14:textId="77777777" w:rsidTr="005620B1">
        <w:tc>
          <w:tcPr>
            <w:tcW w:w="2689" w:type="dxa"/>
            <w:vMerge w:val="restart"/>
          </w:tcPr>
          <w:p w14:paraId="1FB68320" w14:textId="0A71451D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требований к санитарно-бытовым условиям (оборудование гардеробов, санузлов, мест личной гигиены)</w:t>
            </w:r>
          </w:p>
        </w:tc>
        <w:tc>
          <w:tcPr>
            <w:tcW w:w="1984" w:type="dxa"/>
          </w:tcPr>
          <w:p w14:paraId="37D12E61" w14:textId="7D790E78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материально-технических условий реализации образовательной программы СОО</w:t>
            </w:r>
          </w:p>
        </w:tc>
        <w:tc>
          <w:tcPr>
            <w:tcW w:w="1276" w:type="dxa"/>
          </w:tcPr>
          <w:p w14:paraId="6EED0B37" w14:textId="00B0B0BA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  <w:vMerge w:val="restart"/>
          </w:tcPr>
          <w:p w14:paraId="16D41DDE" w14:textId="1035416A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100% соответствие</w:t>
            </w:r>
          </w:p>
        </w:tc>
        <w:tc>
          <w:tcPr>
            <w:tcW w:w="1977" w:type="dxa"/>
          </w:tcPr>
          <w:p w14:paraId="628A7BE1" w14:textId="49BB86E1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A65FDE" w:rsidRPr="006A29FC" w14:paraId="4183B09A" w14:textId="77777777" w:rsidTr="005620B1">
        <w:tc>
          <w:tcPr>
            <w:tcW w:w="2689" w:type="dxa"/>
            <w:vMerge/>
          </w:tcPr>
          <w:p w14:paraId="1F6625E8" w14:textId="7777777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C8EEC1" w14:textId="282D00A4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Оценка материально-технической базы</w:t>
            </w:r>
          </w:p>
        </w:tc>
        <w:tc>
          <w:tcPr>
            <w:tcW w:w="1276" w:type="dxa"/>
          </w:tcPr>
          <w:p w14:paraId="337C21CE" w14:textId="3A3243E3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  <w:vMerge/>
          </w:tcPr>
          <w:p w14:paraId="3C299E73" w14:textId="77777777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23B0679D" w14:textId="35632B0A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самообследования</w:t>
            </w:r>
          </w:p>
        </w:tc>
      </w:tr>
      <w:tr w:rsidR="00A65FDE" w:rsidRPr="006A29FC" w14:paraId="42F94001" w14:textId="77777777" w:rsidTr="005620B1">
        <w:tc>
          <w:tcPr>
            <w:tcW w:w="2689" w:type="dxa"/>
            <w:vMerge w:val="restart"/>
          </w:tcPr>
          <w:p w14:paraId="34EDD8B5" w14:textId="6B4C36A3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Соответствие требований к социально-бытовым условиям помещений и оборудованию</w:t>
            </w:r>
          </w:p>
        </w:tc>
        <w:tc>
          <w:tcPr>
            <w:tcW w:w="1984" w:type="dxa"/>
          </w:tcPr>
          <w:p w14:paraId="239F720B" w14:textId="4E35F41F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материально-технических условий реализации образовательной программы СОО</w:t>
            </w:r>
          </w:p>
        </w:tc>
        <w:tc>
          <w:tcPr>
            <w:tcW w:w="1276" w:type="dxa"/>
          </w:tcPr>
          <w:p w14:paraId="36E6E51E" w14:textId="3E7147A4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  <w:vMerge w:val="restart"/>
          </w:tcPr>
          <w:p w14:paraId="52F07090" w14:textId="3CC4BC1E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100% соответствие</w:t>
            </w:r>
          </w:p>
        </w:tc>
        <w:tc>
          <w:tcPr>
            <w:tcW w:w="1977" w:type="dxa"/>
          </w:tcPr>
          <w:p w14:paraId="6D1B14C8" w14:textId="276D307A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A65FDE" w:rsidRPr="006A29FC" w14:paraId="156FA96A" w14:textId="77777777" w:rsidTr="005620B1">
        <w:tc>
          <w:tcPr>
            <w:tcW w:w="2689" w:type="dxa"/>
            <w:vMerge/>
          </w:tcPr>
          <w:p w14:paraId="1483091B" w14:textId="77777777" w:rsidR="00A65FDE" w:rsidRPr="007B7628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00FE25" w14:textId="06E31F82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Оценка материально-технической базы</w:t>
            </w:r>
          </w:p>
        </w:tc>
        <w:tc>
          <w:tcPr>
            <w:tcW w:w="1276" w:type="dxa"/>
          </w:tcPr>
          <w:p w14:paraId="7B2280CB" w14:textId="22E97623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  <w:vMerge/>
          </w:tcPr>
          <w:p w14:paraId="75B3E428" w14:textId="77777777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144BF68" w14:textId="7165F0EE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самообследования</w:t>
            </w:r>
          </w:p>
        </w:tc>
      </w:tr>
      <w:tr w:rsidR="00A65FDE" w:rsidRPr="006A29FC" w14:paraId="3C7C89FA" w14:textId="77777777" w:rsidTr="005620B1">
        <w:tc>
          <w:tcPr>
            <w:tcW w:w="2689" w:type="dxa"/>
            <w:vMerge w:val="restart"/>
          </w:tcPr>
          <w:p w14:paraId="063214C3" w14:textId="2B15774A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Соответствие строительных норм и правил</w:t>
            </w:r>
          </w:p>
        </w:tc>
        <w:tc>
          <w:tcPr>
            <w:tcW w:w="1984" w:type="dxa"/>
          </w:tcPr>
          <w:p w14:paraId="4A533C61" w14:textId="24FE9F91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материально-технических условий реализации образовательной программы СОО</w:t>
            </w:r>
          </w:p>
        </w:tc>
        <w:tc>
          <w:tcPr>
            <w:tcW w:w="1276" w:type="dxa"/>
          </w:tcPr>
          <w:p w14:paraId="76403046" w14:textId="5B2E5540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  <w:vMerge w:val="restart"/>
          </w:tcPr>
          <w:p w14:paraId="1788E1DF" w14:textId="39659F64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100% соответствие</w:t>
            </w:r>
          </w:p>
        </w:tc>
        <w:tc>
          <w:tcPr>
            <w:tcW w:w="1977" w:type="dxa"/>
          </w:tcPr>
          <w:p w14:paraId="794DE5F9" w14:textId="0229DF79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A65FDE" w:rsidRPr="006A29FC" w14:paraId="1167158A" w14:textId="77777777" w:rsidTr="005620B1">
        <w:tc>
          <w:tcPr>
            <w:tcW w:w="2689" w:type="dxa"/>
            <w:vMerge/>
          </w:tcPr>
          <w:p w14:paraId="54324519" w14:textId="7777777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91B8FC" w14:textId="573C3BB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Оценка материально-технической базы</w:t>
            </w:r>
          </w:p>
        </w:tc>
        <w:tc>
          <w:tcPr>
            <w:tcW w:w="1276" w:type="dxa"/>
          </w:tcPr>
          <w:p w14:paraId="1C725A6A" w14:textId="1B6EE493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  <w:vMerge/>
          </w:tcPr>
          <w:p w14:paraId="6A035731" w14:textId="77777777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D34E5F8" w14:textId="0843970D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самообследования</w:t>
            </w:r>
          </w:p>
        </w:tc>
      </w:tr>
      <w:tr w:rsidR="00A65FDE" w:rsidRPr="006A29FC" w14:paraId="734610DA" w14:textId="77777777" w:rsidTr="005620B1">
        <w:tc>
          <w:tcPr>
            <w:tcW w:w="2689" w:type="dxa"/>
            <w:vMerge w:val="restart"/>
          </w:tcPr>
          <w:p w14:paraId="023247E3" w14:textId="6DCCB698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требований пожарной и электробезопасности</w:t>
            </w:r>
          </w:p>
        </w:tc>
        <w:tc>
          <w:tcPr>
            <w:tcW w:w="1984" w:type="dxa"/>
          </w:tcPr>
          <w:p w14:paraId="5DFC86C3" w14:textId="36F532CB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материально-технических условий реализации образовательной программы СОО</w:t>
            </w:r>
          </w:p>
        </w:tc>
        <w:tc>
          <w:tcPr>
            <w:tcW w:w="1276" w:type="dxa"/>
          </w:tcPr>
          <w:p w14:paraId="3BCAC2A1" w14:textId="7E2134F9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  <w:vMerge w:val="restart"/>
          </w:tcPr>
          <w:p w14:paraId="6C997885" w14:textId="4AD97E0E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100% соответствие</w:t>
            </w:r>
          </w:p>
        </w:tc>
        <w:tc>
          <w:tcPr>
            <w:tcW w:w="1977" w:type="dxa"/>
          </w:tcPr>
          <w:p w14:paraId="56B184F2" w14:textId="4C896024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A65FDE" w:rsidRPr="006A29FC" w14:paraId="136CC977" w14:textId="77777777" w:rsidTr="005620B1">
        <w:tc>
          <w:tcPr>
            <w:tcW w:w="2689" w:type="dxa"/>
            <w:vMerge/>
          </w:tcPr>
          <w:p w14:paraId="3B1DE2DF" w14:textId="7777777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954D2C" w14:textId="77AA59C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Оценка материально-технической базы</w:t>
            </w:r>
          </w:p>
        </w:tc>
        <w:tc>
          <w:tcPr>
            <w:tcW w:w="1276" w:type="dxa"/>
          </w:tcPr>
          <w:p w14:paraId="6EBE4163" w14:textId="4D3A3505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  <w:vMerge/>
          </w:tcPr>
          <w:p w14:paraId="13DF59D8" w14:textId="77777777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A867614" w14:textId="4D10E8E4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самообследования</w:t>
            </w:r>
          </w:p>
        </w:tc>
      </w:tr>
      <w:tr w:rsidR="00A65FDE" w:rsidRPr="006A29FC" w14:paraId="5307299E" w14:textId="77777777" w:rsidTr="005620B1">
        <w:tc>
          <w:tcPr>
            <w:tcW w:w="2689" w:type="dxa"/>
            <w:vMerge w:val="restart"/>
          </w:tcPr>
          <w:p w14:paraId="26B8BD6B" w14:textId="74010D30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требований охраны здоровья обучающихся и охраны труда работников</w:t>
            </w:r>
          </w:p>
        </w:tc>
        <w:tc>
          <w:tcPr>
            <w:tcW w:w="1984" w:type="dxa"/>
          </w:tcPr>
          <w:p w14:paraId="18477981" w14:textId="42143E1A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материально-технических условий реализации образовательной программы СОО</w:t>
            </w:r>
          </w:p>
        </w:tc>
        <w:tc>
          <w:tcPr>
            <w:tcW w:w="1276" w:type="dxa"/>
          </w:tcPr>
          <w:p w14:paraId="090D1638" w14:textId="71F9DBB0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  <w:vMerge w:val="restart"/>
          </w:tcPr>
          <w:p w14:paraId="561A1957" w14:textId="025F563C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100% соответствие</w:t>
            </w:r>
          </w:p>
        </w:tc>
        <w:tc>
          <w:tcPr>
            <w:tcW w:w="1977" w:type="dxa"/>
          </w:tcPr>
          <w:p w14:paraId="424B04E2" w14:textId="2A08E36A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A65FDE" w:rsidRPr="006A29FC" w14:paraId="0728ADFD" w14:textId="77777777" w:rsidTr="005620B1">
        <w:tc>
          <w:tcPr>
            <w:tcW w:w="2689" w:type="dxa"/>
            <w:vMerge/>
          </w:tcPr>
          <w:p w14:paraId="5619BFB9" w14:textId="7777777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DD05C8" w14:textId="1D9F3733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Оценка материально-технической базы</w:t>
            </w:r>
          </w:p>
        </w:tc>
        <w:tc>
          <w:tcPr>
            <w:tcW w:w="1276" w:type="dxa"/>
          </w:tcPr>
          <w:p w14:paraId="1E33A0E0" w14:textId="320928C8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  <w:vMerge/>
          </w:tcPr>
          <w:p w14:paraId="3DAF7556" w14:textId="77777777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F35346B" w14:textId="246E613E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самообследования</w:t>
            </w:r>
          </w:p>
        </w:tc>
      </w:tr>
      <w:tr w:rsidR="00A65FDE" w:rsidRPr="006A29FC" w14:paraId="5A024CF6" w14:textId="77777777" w:rsidTr="005620B1">
        <w:tc>
          <w:tcPr>
            <w:tcW w:w="2689" w:type="dxa"/>
            <w:vMerge w:val="restart"/>
          </w:tcPr>
          <w:p w14:paraId="29303931" w14:textId="50367BAC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требований к транспортному обслуживанию обучающихся (при наличии)</w:t>
            </w:r>
          </w:p>
        </w:tc>
        <w:tc>
          <w:tcPr>
            <w:tcW w:w="1984" w:type="dxa"/>
          </w:tcPr>
          <w:p w14:paraId="3A0EDA81" w14:textId="50CA14BF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материально-технических условий реализации образовательной программы СОО</w:t>
            </w:r>
          </w:p>
        </w:tc>
        <w:tc>
          <w:tcPr>
            <w:tcW w:w="1276" w:type="dxa"/>
          </w:tcPr>
          <w:p w14:paraId="66E14833" w14:textId="3F778392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  <w:vMerge w:val="restart"/>
          </w:tcPr>
          <w:p w14:paraId="6B9BB55A" w14:textId="161B0523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100% соответствие</w:t>
            </w:r>
          </w:p>
        </w:tc>
        <w:tc>
          <w:tcPr>
            <w:tcW w:w="1977" w:type="dxa"/>
          </w:tcPr>
          <w:p w14:paraId="4F891BF4" w14:textId="6D9003EA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A65FDE" w:rsidRPr="006A29FC" w14:paraId="7BA25AF4" w14:textId="77777777" w:rsidTr="005620B1">
        <w:tc>
          <w:tcPr>
            <w:tcW w:w="2689" w:type="dxa"/>
            <w:vMerge/>
          </w:tcPr>
          <w:p w14:paraId="1C109D0D" w14:textId="7777777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65BBB6" w14:textId="738AB7E8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Оценка материально-технической базы</w:t>
            </w:r>
          </w:p>
        </w:tc>
        <w:tc>
          <w:tcPr>
            <w:tcW w:w="1276" w:type="dxa"/>
          </w:tcPr>
          <w:p w14:paraId="0DDF139B" w14:textId="48F319E6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  <w:vMerge/>
          </w:tcPr>
          <w:p w14:paraId="41FFD6A8" w14:textId="77777777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EDAD176" w14:textId="313569FE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самообследования</w:t>
            </w:r>
          </w:p>
        </w:tc>
      </w:tr>
      <w:tr w:rsidR="00A65FDE" w:rsidRPr="006A29FC" w14:paraId="51B2C1F5" w14:textId="77777777" w:rsidTr="005620B1">
        <w:tc>
          <w:tcPr>
            <w:tcW w:w="2689" w:type="dxa"/>
            <w:vMerge w:val="restart"/>
          </w:tcPr>
          <w:p w14:paraId="584EC5FC" w14:textId="3E03CC8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требований к организации безопасной эксплуатации улично-дорожной сети и технических средств, организации дорожного движения в месте расположения школы</w:t>
            </w:r>
          </w:p>
        </w:tc>
        <w:tc>
          <w:tcPr>
            <w:tcW w:w="1984" w:type="dxa"/>
          </w:tcPr>
          <w:p w14:paraId="610E3700" w14:textId="3840BBB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материально-технических условий реализации образовательной программы СОО</w:t>
            </w:r>
          </w:p>
        </w:tc>
        <w:tc>
          <w:tcPr>
            <w:tcW w:w="1276" w:type="dxa"/>
          </w:tcPr>
          <w:p w14:paraId="7960EEC3" w14:textId="4684B964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  <w:vMerge w:val="restart"/>
          </w:tcPr>
          <w:p w14:paraId="16B4A109" w14:textId="26723DB0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100% соответствие</w:t>
            </w:r>
          </w:p>
        </w:tc>
        <w:tc>
          <w:tcPr>
            <w:tcW w:w="1977" w:type="dxa"/>
          </w:tcPr>
          <w:p w14:paraId="2A9282DA" w14:textId="761D750B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A65FDE" w:rsidRPr="006A29FC" w14:paraId="5E111BCB" w14:textId="77777777" w:rsidTr="005620B1">
        <w:tc>
          <w:tcPr>
            <w:tcW w:w="2689" w:type="dxa"/>
            <w:vMerge/>
          </w:tcPr>
          <w:p w14:paraId="040D7727" w14:textId="7777777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A0CD9D" w14:textId="266E274F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Оценка материально-технической базы</w:t>
            </w:r>
          </w:p>
        </w:tc>
        <w:tc>
          <w:tcPr>
            <w:tcW w:w="1276" w:type="dxa"/>
          </w:tcPr>
          <w:p w14:paraId="1AFCCD97" w14:textId="63201690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  <w:vMerge/>
          </w:tcPr>
          <w:p w14:paraId="6F67CD41" w14:textId="77777777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C3A27AD" w14:textId="610E7DFC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самообследования</w:t>
            </w:r>
          </w:p>
        </w:tc>
      </w:tr>
      <w:tr w:rsidR="00A65FDE" w:rsidRPr="006A29FC" w14:paraId="63A28E39" w14:textId="77777777" w:rsidTr="005620B1">
        <w:tc>
          <w:tcPr>
            <w:tcW w:w="2689" w:type="dxa"/>
            <w:vMerge w:val="restart"/>
          </w:tcPr>
          <w:p w14:paraId="4179496D" w14:textId="71A86859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требований к организации безопасной эксплуатации спортивных сооружений, спортивного инвентаря и оборудования, используемого в школе</w:t>
            </w:r>
          </w:p>
        </w:tc>
        <w:tc>
          <w:tcPr>
            <w:tcW w:w="1984" w:type="dxa"/>
          </w:tcPr>
          <w:p w14:paraId="6502BFD3" w14:textId="34789AB4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материально-технических условий реализации образовательной программы СОО</w:t>
            </w:r>
          </w:p>
        </w:tc>
        <w:tc>
          <w:tcPr>
            <w:tcW w:w="1276" w:type="dxa"/>
          </w:tcPr>
          <w:p w14:paraId="3585EAB4" w14:textId="4E20A04E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  <w:vMerge w:val="restart"/>
          </w:tcPr>
          <w:p w14:paraId="6D89C831" w14:textId="4F629A1A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100% соответствие</w:t>
            </w:r>
          </w:p>
        </w:tc>
        <w:tc>
          <w:tcPr>
            <w:tcW w:w="1977" w:type="dxa"/>
          </w:tcPr>
          <w:p w14:paraId="59D1E09B" w14:textId="66904280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A65FDE" w:rsidRPr="006A29FC" w14:paraId="00113F0C" w14:textId="77777777" w:rsidTr="005620B1">
        <w:tc>
          <w:tcPr>
            <w:tcW w:w="2689" w:type="dxa"/>
            <w:vMerge/>
          </w:tcPr>
          <w:p w14:paraId="6C3DBC24" w14:textId="7777777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67AFC9" w14:textId="11D3C070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Оценка материально-технической базы</w:t>
            </w:r>
          </w:p>
        </w:tc>
        <w:tc>
          <w:tcPr>
            <w:tcW w:w="1276" w:type="dxa"/>
          </w:tcPr>
          <w:p w14:paraId="7FCF6B7C" w14:textId="47540616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  <w:vMerge/>
          </w:tcPr>
          <w:p w14:paraId="535B8076" w14:textId="77777777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85C17FD" w14:textId="7D7A4ECF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самообследования</w:t>
            </w:r>
          </w:p>
        </w:tc>
      </w:tr>
      <w:tr w:rsidR="00A65FDE" w:rsidRPr="006A29FC" w14:paraId="0B09E36B" w14:textId="77777777" w:rsidTr="005620B1">
        <w:tc>
          <w:tcPr>
            <w:tcW w:w="2689" w:type="dxa"/>
            <w:vMerge w:val="restart"/>
          </w:tcPr>
          <w:p w14:paraId="447D7171" w14:textId="10B1A844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Соответствие установленных сроков и необходимых объемов текущего и капитального ремонта</w:t>
            </w:r>
          </w:p>
        </w:tc>
        <w:tc>
          <w:tcPr>
            <w:tcW w:w="1984" w:type="dxa"/>
          </w:tcPr>
          <w:p w14:paraId="1B75E301" w14:textId="6A217E31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материально-технических условий реализации образовательной программы СОО</w:t>
            </w:r>
          </w:p>
        </w:tc>
        <w:tc>
          <w:tcPr>
            <w:tcW w:w="1276" w:type="dxa"/>
          </w:tcPr>
          <w:p w14:paraId="149266DF" w14:textId="325945F3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  <w:vMerge w:val="restart"/>
          </w:tcPr>
          <w:p w14:paraId="4F8133C1" w14:textId="724AF333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100% соответствие</w:t>
            </w:r>
          </w:p>
        </w:tc>
        <w:tc>
          <w:tcPr>
            <w:tcW w:w="1977" w:type="dxa"/>
          </w:tcPr>
          <w:p w14:paraId="2AAB5C8A" w14:textId="37A6EB1B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A65FDE" w:rsidRPr="006A29FC" w14:paraId="557AD8A5" w14:textId="77777777" w:rsidTr="005620B1">
        <w:tc>
          <w:tcPr>
            <w:tcW w:w="2689" w:type="dxa"/>
            <w:vMerge/>
          </w:tcPr>
          <w:p w14:paraId="313DD61A" w14:textId="7777777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4B6635" w14:textId="21F320C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Оценка материально-технической базы</w:t>
            </w:r>
          </w:p>
        </w:tc>
        <w:tc>
          <w:tcPr>
            <w:tcW w:w="1276" w:type="dxa"/>
          </w:tcPr>
          <w:p w14:paraId="639CD306" w14:textId="199635F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  <w:vMerge/>
          </w:tcPr>
          <w:p w14:paraId="125869DE" w14:textId="77777777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4E23792" w14:textId="32A0FF53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самообследования</w:t>
            </w:r>
          </w:p>
        </w:tc>
      </w:tr>
      <w:tr w:rsidR="00A65FDE" w:rsidRPr="006A29FC" w14:paraId="06AF805A" w14:textId="77777777" w:rsidTr="005620B1">
        <w:tc>
          <w:tcPr>
            <w:tcW w:w="2689" w:type="dxa"/>
            <w:vMerge w:val="restart"/>
          </w:tcPr>
          <w:p w14:paraId="5F37D406" w14:textId="1A411BC8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Архитектурная доступность (доступность объекта для обучающихся с ОВЗ и инвалидов)</w:t>
            </w:r>
          </w:p>
        </w:tc>
        <w:tc>
          <w:tcPr>
            <w:tcW w:w="1984" w:type="dxa"/>
          </w:tcPr>
          <w:p w14:paraId="7BCDE5A8" w14:textId="52CA269D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материально-технических условий реализации образовательной программы СОО</w:t>
            </w:r>
          </w:p>
        </w:tc>
        <w:tc>
          <w:tcPr>
            <w:tcW w:w="1276" w:type="dxa"/>
          </w:tcPr>
          <w:p w14:paraId="24F06B6C" w14:textId="0C3F25DB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  <w:vMerge w:val="restart"/>
          </w:tcPr>
          <w:p w14:paraId="3655DEC9" w14:textId="5D5503E3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100% соответствие</w:t>
            </w:r>
          </w:p>
        </w:tc>
        <w:tc>
          <w:tcPr>
            <w:tcW w:w="1977" w:type="dxa"/>
          </w:tcPr>
          <w:p w14:paraId="1750829D" w14:textId="1303EB6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A65FDE" w:rsidRPr="006A29FC" w14:paraId="2ED16649" w14:textId="77777777" w:rsidTr="005620B1">
        <w:tc>
          <w:tcPr>
            <w:tcW w:w="2689" w:type="dxa"/>
            <w:vMerge/>
          </w:tcPr>
          <w:p w14:paraId="1B895B30" w14:textId="77777777" w:rsidR="00A65FDE" w:rsidRPr="00BD6EB4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</w:tcPr>
          <w:p w14:paraId="7F7BF09D" w14:textId="30383120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Оценка материально-технической базы</w:t>
            </w:r>
          </w:p>
        </w:tc>
        <w:tc>
          <w:tcPr>
            <w:tcW w:w="1276" w:type="dxa"/>
          </w:tcPr>
          <w:p w14:paraId="50CAAF5F" w14:textId="186A8318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  <w:vMerge/>
          </w:tcPr>
          <w:p w14:paraId="0AB69E91" w14:textId="77777777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AEDC5FE" w14:textId="4933FDCB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самообследования</w:t>
            </w:r>
          </w:p>
        </w:tc>
      </w:tr>
      <w:tr w:rsidR="00A65FDE" w:rsidRPr="006A29FC" w14:paraId="480CA37D" w14:textId="77777777" w:rsidTr="005620B1">
        <w:tc>
          <w:tcPr>
            <w:tcW w:w="2689" w:type="dxa"/>
            <w:vMerge w:val="restart"/>
          </w:tcPr>
          <w:p w14:paraId="386DAE1B" w14:textId="5FE8ACF4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Качество материально-технических условий, обеспечивающих учебный процесс</w:t>
            </w:r>
          </w:p>
        </w:tc>
        <w:tc>
          <w:tcPr>
            <w:tcW w:w="1984" w:type="dxa"/>
            <w:vMerge w:val="restart"/>
          </w:tcPr>
          <w:p w14:paraId="62BD2337" w14:textId="022E33BC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оборудования на лабораторных, практических занятия </w:t>
            </w:r>
          </w:p>
        </w:tc>
        <w:tc>
          <w:tcPr>
            <w:tcW w:w="1276" w:type="dxa"/>
          </w:tcPr>
          <w:p w14:paraId="0CFCD3EB" w14:textId="735E09D8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  <w:vMerge w:val="restart"/>
          </w:tcPr>
          <w:p w14:paraId="5A5A972A" w14:textId="2EB900EB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100% оборудования применяется в учебном процессе</w:t>
            </w:r>
          </w:p>
        </w:tc>
        <w:tc>
          <w:tcPr>
            <w:tcW w:w="1977" w:type="dxa"/>
          </w:tcPr>
          <w:p w14:paraId="60661A52" w14:textId="492356A3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рабочим программам</w:t>
            </w:r>
          </w:p>
        </w:tc>
      </w:tr>
      <w:tr w:rsidR="00A65FDE" w:rsidRPr="006A29FC" w14:paraId="2481588F" w14:textId="77777777" w:rsidTr="005620B1">
        <w:tc>
          <w:tcPr>
            <w:tcW w:w="2689" w:type="dxa"/>
            <w:vMerge/>
          </w:tcPr>
          <w:p w14:paraId="3864C6EC" w14:textId="7777777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D3011A5" w14:textId="0A37ADFB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21AC7B" w14:textId="6B2089BE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По графику ВШК</w:t>
            </w:r>
          </w:p>
        </w:tc>
        <w:tc>
          <w:tcPr>
            <w:tcW w:w="1417" w:type="dxa"/>
            <w:vMerge/>
          </w:tcPr>
          <w:p w14:paraId="0EE28D61" w14:textId="1212EC0E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2456798A" w14:textId="79E407C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Справка по результатам ВКШ</w:t>
            </w:r>
          </w:p>
        </w:tc>
      </w:tr>
      <w:tr w:rsidR="00A65FDE" w:rsidRPr="006A29FC" w14:paraId="6F4AB662" w14:textId="77777777" w:rsidTr="005620B1">
        <w:tc>
          <w:tcPr>
            <w:tcW w:w="2689" w:type="dxa"/>
          </w:tcPr>
          <w:p w14:paraId="61E1DA20" w14:textId="50139102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учащегося, кв. м.</w:t>
            </w:r>
          </w:p>
        </w:tc>
        <w:tc>
          <w:tcPr>
            <w:tcW w:w="1984" w:type="dxa"/>
          </w:tcPr>
          <w:p w14:paraId="3079D897" w14:textId="213915F1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hyperlink r:id="rId11" w:anchor="/multilink/70405358/paragraph/20/number/0:0" w:history="1">
              <w:r w:rsidRPr="00775685">
                <w:rPr>
                  <w:rFonts w:ascii="Times New Roman" w:hAnsi="Times New Roman" w:cs="Times New Roman"/>
                  <w:sz w:val="20"/>
                  <w:szCs w:val="20"/>
                </w:rPr>
                <w:t>показателей деятельности</w:t>
              </w:r>
            </w:hyperlink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</w:tcPr>
          <w:p w14:paraId="4D76DFF6" w14:textId="0917504B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</w:tcPr>
          <w:p w14:paraId="647AC8AA" w14:textId="5C7C5948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5711BF7" w14:textId="658CA705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самообследования, п.2.6</w:t>
            </w:r>
          </w:p>
        </w:tc>
      </w:tr>
      <w:tr w:rsidR="00A65FDE" w:rsidRPr="006A29FC" w14:paraId="025408C9" w14:textId="77777777" w:rsidTr="00A10AD2">
        <w:tc>
          <w:tcPr>
            <w:tcW w:w="9343" w:type="dxa"/>
            <w:gridSpan w:val="5"/>
          </w:tcPr>
          <w:p w14:paraId="33709D6C" w14:textId="1F4A04A4" w:rsidR="00A65FDE" w:rsidRPr="007B7628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Информационно-методические условия</w:t>
            </w:r>
          </w:p>
        </w:tc>
      </w:tr>
      <w:tr w:rsidR="00A65FDE" w:rsidRPr="006A29FC" w14:paraId="4759DD19" w14:textId="77777777" w:rsidTr="005620B1">
        <w:tc>
          <w:tcPr>
            <w:tcW w:w="2689" w:type="dxa"/>
            <w:vMerge w:val="restart"/>
          </w:tcPr>
          <w:p w14:paraId="628D722C" w14:textId="5DD1D950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Обеспеченность учебниками, учебно-методической литературой и материалами по всем учебным предметам ООП СОО в соответствии с федеральным перечнем</w:t>
            </w:r>
          </w:p>
        </w:tc>
        <w:tc>
          <w:tcPr>
            <w:tcW w:w="1984" w:type="dxa"/>
          </w:tcPr>
          <w:p w14:paraId="6761DB39" w14:textId="00BF830C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информационно-методических условий</w:t>
            </w:r>
          </w:p>
        </w:tc>
        <w:tc>
          <w:tcPr>
            <w:tcW w:w="1276" w:type="dxa"/>
          </w:tcPr>
          <w:p w14:paraId="3024005C" w14:textId="68E0BD22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  <w:vMerge w:val="restart"/>
          </w:tcPr>
          <w:p w14:paraId="0F66438F" w14:textId="64EE6863" w:rsidR="00A65FDE" w:rsidRPr="00775685" w:rsidRDefault="00A65FDE" w:rsidP="00A65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100% обеспеченность</w:t>
            </w:r>
          </w:p>
        </w:tc>
        <w:tc>
          <w:tcPr>
            <w:tcW w:w="1977" w:type="dxa"/>
          </w:tcPr>
          <w:p w14:paraId="702E9D6A" w14:textId="544C4BB2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A65FDE" w:rsidRPr="006A29FC" w14:paraId="4F496918" w14:textId="77777777" w:rsidTr="005620B1">
        <w:tc>
          <w:tcPr>
            <w:tcW w:w="2689" w:type="dxa"/>
            <w:vMerge/>
          </w:tcPr>
          <w:p w14:paraId="151AA43A" w14:textId="7777777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1B055C" w14:textId="212D30E5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Оценка учебно-методического обеспечения</w:t>
            </w:r>
          </w:p>
        </w:tc>
        <w:tc>
          <w:tcPr>
            <w:tcW w:w="1276" w:type="dxa"/>
          </w:tcPr>
          <w:p w14:paraId="39A96E6B" w14:textId="3C3D5064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  <w:vMerge/>
          </w:tcPr>
          <w:p w14:paraId="33FDCA1A" w14:textId="7777777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2A3F0902" w14:textId="2E6FF949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самообследования</w:t>
            </w:r>
          </w:p>
        </w:tc>
      </w:tr>
      <w:tr w:rsidR="00A65FDE" w:rsidRPr="006A29FC" w14:paraId="247D278D" w14:textId="77777777" w:rsidTr="005620B1">
        <w:tc>
          <w:tcPr>
            <w:tcW w:w="2689" w:type="dxa"/>
          </w:tcPr>
          <w:p w14:paraId="7C8DA584" w14:textId="2251382F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обеспеченных учебниками и разработанными в комплекте с ними учебными пособиями из числа входящих в федеральный </w:t>
            </w:r>
            <w:hyperlink r:id="rId12" w:history="1">
              <w:r w:rsidRPr="00775685">
                <w:rPr>
                  <w:rFonts w:ascii="Times New Roman" w:hAnsi="Times New Roman" w:cs="Times New Roman"/>
                  <w:sz w:val="20"/>
                  <w:szCs w:val="20"/>
                </w:rPr>
                <w:t>перечень</w:t>
              </w:r>
            </w:hyperlink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 учебников по каждому учебному предмету, в общем количестве обучающихся по образовательной программе среднего общего образования</w:t>
            </w:r>
          </w:p>
        </w:tc>
        <w:tc>
          <w:tcPr>
            <w:tcW w:w="1984" w:type="dxa"/>
          </w:tcPr>
          <w:p w14:paraId="6113A466" w14:textId="12CA4D04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Аккредитационные показатели по основным общеобразовательным программам - образовательным программам среднего общего образования *</w:t>
            </w:r>
          </w:p>
        </w:tc>
        <w:tc>
          <w:tcPr>
            <w:tcW w:w="1276" w:type="dxa"/>
          </w:tcPr>
          <w:p w14:paraId="4996C92D" w14:textId="7777777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1CEA54" w14:textId="4263987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Обеспеченность 100% обучающихся (или 100% проектной мощности при отсутствии контингента)– 10 баллов;</w:t>
            </w:r>
          </w:p>
          <w:p w14:paraId="38B0A14F" w14:textId="1C0850AA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Менее 100% - 0 баллов</w:t>
            </w:r>
          </w:p>
        </w:tc>
        <w:tc>
          <w:tcPr>
            <w:tcW w:w="1977" w:type="dxa"/>
          </w:tcPr>
          <w:p w14:paraId="6B2924FE" w14:textId="7777777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DE" w:rsidRPr="006A29FC" w14:paraId="361BC9DE" w14:textId="77777777" w:rsidTr="005620B1">
        <w:tc>
          <w:tcPr>
            <w:tcW w:w="2689" w:type="dxa"/>
            <w:vMerge w:val="restart"/>
          </w:tcPr>
          <w:p w14:paraId="687D3466" w14:textId="50D9402B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фонда дополнительной литературы художественной, научно-популярной литературой, справочно-библиографическими и периодическими изданиями</w:t>
            </w:r>
          </w:p>
        </w:tc>
        <w:tc>
          <w:tcPr>
            <w:tcW w:w="1984" w:type="dxa"/>
          </w:tcPr>
          <w:p w14:paraId="26500DA4" w14:textId="6D917E1F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Анализ информационно-методических условий</w:t>
            </w:r>
          </w:p>
        </w:tc>
        <w:tc>
          <w:tcPr>
            <w:tcW w:w="1276" w:type="dxa"/>
          </w:tcPr>
          <w:p w14:paraId="68280539" w14:textId="01A05C4C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01.09 ежегодно</w:t>
            </w:r>
          </w:p>
        </w:tc>
        <w:tc>
          <w:tcPr>
            <w:tcW w:w="1417" w:type="dxa"/>
          </w:tcPr>
          <w:p w14:paraId="625D41D5" w14:textId="00017035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100% обеспеченность</w:t>
            </w:r>
          </w:p>
        </w:tc>
        <w:tc>
          <w:tcPr>
            <w:tcW w:w="1977" w:type="dxa"/>
          </w:tcPr>
          <w:p w14:paraId="2EB37853" w14:textId="523A5541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организационный раздел</w:t>
            </w:r>
          </w:p>
        </w:tc>
      </w:tr>
      <w:tr w:rsidR="00A65FDE" w:rsidRPr="006A29FC" w14:paraId="166F8983" w14:textId="77777777" w:rsidTr="005620B1">
        <w:tc>
          <w:tcPr>
            <w:tcW w:w="2689" w:type="dxa"/>
            <w:vMerge/>
          </w:tcPr>
          <w:p w14:paraId="6D9DD9CE" w14:textId="7777777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B9A0EE" w14:textId="1BF128B5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Оценка учебно-методического обеспечения</w:t>
            </w:r>
          </w:p>
        </w:tc>
        <w:tc>
          <w:tcPr>
            <w:tcW w:w="1276" w:type="dxa"/>
          </w:tcPr>
          <w:p w14:paraId="7B5FB648" w14:textId="0DB36C18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</w:tcPr>
          <w:p w14:paraId="21E0D09C" w14:textId="633C1F8A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100% обеспеченность</w:t>
            </w:r>
          </w:p>
        </w:tc>
        <w:tc>
          <w:tcPr>
            <w:tcW w:w="1977" w:type="dxa"/>
          </w:tcPr>
          <w:p w14:paraId="48AFAC3D" w14:textId="37467B02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Отчет по результатам самообследования. </w:t>
            </w:r>
          </w:p>
        </w:tc>
      </w:tr>
      <w:tr w:rsidR="00A65FDE" w:rsidRPr="006A29FC" w14:paraId="24A83F69" w14:textId="77777777" w:rsidTr="005620B1">
        <w:tc>
          <w:tcPr>
            <w:tcW w:w="2689" w:type="dxa"/>
          </w:tcPr>
          <w:p w14:paraId="3E23B682" w14:textId="4D8C533D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экземпляров учебной и учебно-методической литературы </w:t>
            </w:r>
            <w:r w:rsidRPr="00775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4" w:type="dxa"/>
          </w:tcPr>
          <w:p w14:paraId="7B1D723D" w14:textId="18ED0B88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</w:t>
            </w:r>
            <w:hyperlink r:id="rId13" w:anchor="/multilink/70405358/paragraph/20/number/0:0" w:history="1">
              <w:r w:rsidRPr="00775685">
                <w:rPr>
                  <w:rFonts w:ascii="Times New Roman" w:hAnsi="Times New Roman" w:cs="Times New Roman"/>
                  <w:sz w:val="20"/>
                  <w:szCs w:val="20"/>
                </w:rPr>
                <w:t>показателей деятельности</w:t>
              </w:r>
            </w:hyperlink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</w:tcPr>
          <w:p w14:paraId="33B48645" w14:textId="0BF9BC99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</w:tcPr>
          <w:p w14:paraId="2F8FE580" w14:textId="56DBE89C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E643093" w14:textId="47D63F48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Отчет по результатам </w:t>
            </w:r>
            <w:r w:rsidRPr="00775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самообследования, п.2.2</w:t>
            </w:r>
          </w:p>
        </w:tc>
      </w:tr>
      <w:tr w:rsidR="00A65FDE" w:rsidRPr="006A29FC" w14:paraId="294DF818" w14:textId="77777777" w:rsidTr="005620B1">
        <w:tc>
          <w:tcPr>
            <w:tcW w:w="2689" w:type="dxa"/>
          </w:tcPr>
          <w:p w14:paraId="7450D587" w14:textId="2B6BB98A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электронной информационно-образовательной среды </w:t>
            </w:r>
          </w:p>
        </w:tc>
        <w:tc>
          <w:tcPr>
            <w:tcW w:w="1984" w:type="dxa"/>
          </w:tcPr>
          <w:p w14:paraId="5C1C8744" w14:textId="365780B4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Аккредитационные показатели по основным общеобразовательным программам - образовательным программам среднего общего образования *</w:t>
            </w:r>
          </w:p>
        </w:tc>
        <w:tc>
          <w:tcPr>
            <w:tcW w:w="1276" w:type="dxa"/>
          </w:tcPr>
          <w:p w14:paraId="4D7E12D8" w14:textId="7777777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967AE0" w14:textId="7777777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Имеется – 5 баллов;</w:t>
            </w:r>
          </w:p>
          <w:p w14:paraId="78A5CBD2" w14:textId="6E6FEC79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Не имеется – 0 баллов</w:t>
            </w:r>
          </w:p>
        </w:tc>
        <w:tc>
          <w:tcPr>
            <w:tcW w:w="1977" w:type="dxa"/>
          </w:tcPr>
          <w:p w14:paraId="0B8931F3" w14:textId="7777777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FDE" w:rsidRPr="006A29FC" w14:paraId="2B2FFAC8" w14:textId="77777777" w:rsidTr="005620B1">
        <w:tc>
          <w:tcPr>
            <w:tcW w:w="2689" w:type="dxa"/>
          </w:tcPr>
          <w:p w14:paraId="53387B1D" w14:textId="091B17F3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работы на стационарных компьютерах или использования переносных компьютеров в читальном зале библиотеке </w:t>
            </w:r>
          </w:p>
        </w:tc>
        <w:tc>
          <w:tcPr>
            <w:tcW w:w="1984" w:type="dxa"/>
          </w:tcPr>
          <w:p w14:paraId="38D7EB44" w14:textId="0E54740F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hyperlink r:id="rId14" w:anchor="/multilink/70405358/paragraph/20/number/0:0" w:history="1">
              <w:r w:rsidRPr="00775685">
                <w:rPr>
                  <w:rFonts w:ascii="Times New Roman" w:hAnsi="Times New Roman" w:cs="Times New Roman"/>
                  <w:sz w:val="20"/>
                  <w:szCs w:val="20"/>
                </w:rPr>
                <w:t>показателей деятельности</w:t>
              </w:r>
            </w:hyperlink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</w:tcPr>
          <w:p w14:paraId="4E69607A" w14:textId="4C526138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</w:tcPr>
          <w:p w14:paraId="3BA6FAD1" w14:textId="37364124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977" w:type="dxa"/>
          </w:tcPr>
          <w:p w14:paraId="0FF0FD3E" w14:textId="60BBA65B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самообследования, п.2.4.1</w:t>
            </w:r>
          </w:p>
        </w:tc>
      </w:tr>
      <w:tr w:rsidR="00A65FDE" w:rsidRPr="006A29FC" w14:paraId="5B2CD222" w14:textId="77777777" w:rsidTr="005620B1">
        <w:tc>
          <w:tcPr>
            <w:tcW w:w="2689" w:type="dxa"/>
          </w:tcPr>
          <w:p w14:paraId="0F6D8523" w14:textId="1AB30876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Наличие в читальном зале медиатеки</w:t>
            </w:r>
          </w:p>
        </w:tc>
        <w:tc>
          <w:tcPr>
            <w:tcW w:w="1984" w:type="dxa"/>
          </w:tcPr>
          <w:p w14:paraId="77995A44" w14:textId="61585F8A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hyperlink r:id="rId15" w:anchor="/multilink/70405358/paragraph/20/number/0:0" w:history="1">
              <w:r w:rsidRPr="00775685">
                <w:rPr>
                  <w:rFonts w:ascii="Times New Roman" w:hAnsi="Times New Roman" w:cs="Times New Roman"/>
                  <w:sz w:val="20"/>
                  <w:szCs w:val="20"/>
                </w:rPr>
                <w:t>показателей деятельности</w:t>
              </w:r>
            </w:hyperlink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</w:tcPr>
          <w:p w14:paraId="5128D8A4" w14:textId="165627B6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</w:tcPr>
          <w:p w14:paraId="270BE1D3" w14:textId="023E2293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977" w:type="dxa"/>
          </w:tcPr>
          <w:p w14:paraId="0DE311C1" w14:textId="24C11062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самообследования, п.2.4.2</w:t>
            </w:r>
          </w:p>
        </w:tc>
      </w:tr>
      <w:tr w:rsidR="00A65FDE" w:rsidRPr="006A29FC" w14:paraId="22F66644" w14:textId="77777777" w:rsidTr="005620B1">
        <w:tc>
          <w:tcPr>
            <w:tcW w:w="2689" w:type="dxa"/>
          </w:tcPr>
          <w:p w14:paraId="03E28813" w14:textId="602D71C6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Наличие средств сканирования и распознавания текстов в читальном зале библиотеки</w:t>
            </w:r>
          </w:p>
        </w:tc>
        <w:tc>
          <w:tcPr>
            <w:tcW w:w="1984" w:type="dxa"/>
          </w:tcPr>
          <w:p w14:paraId="248AF14F" w14:textId="4A72AEB7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hyperlink r:id="rId16" w:anchor="/multilink/70405358/paragraph/20/number/0:0" w:history="1">
              <w:r w:rsidRPr="00775685">
                <w:rPr>
                  <w:rFonts w:ascii="Times New Roman" w:hAnsi="Times New Roman" w:cs="Times New Roman"/>
                  <w:sz w:val="20"/>
                  <w:szCs w:val="20"/>
                </w:rPr>
                <w:t>показателей деятельности</w:t>
              </w:r>
            </w:hyperlink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</w:tcPr>
          <w:p w14:paraId="01582437" w14:textId="2CA59100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</w:tcPr>
          <w:p w14:paraId="2D721485" w14:textId="66B883C4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977" w:type="dxa"/>
          </w:tcPr>
          <w:p w14:paraId="0C89F130" w14:textId="4FA3DD14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самообследования, п.2.4.3</w:t>
            </w:r>
          </w:p>
        </w:tc>
      </w:tr>
      <w:tr w:rsidR="00A65FDE" w:rsidRPr="006A29FC" w14:paraId="31ABD195" w14:textId="77777777" w:rsidTr="005620B1">
        <w:tc>
          <w:tcPr>
            <w:tcW w:w="2689" w:type="dxa"/>
          </w:tcPr>
          <w:p w14:paraId="3D1D8FAC" w14:textId="46568216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выхода в Интернет с компьютеров, расположенных в помещении библиотеки</w:t>
            </w:r>
          </w:p>
        </w:tc>
        <w:tc>
          <w:tcPr>
            <w:tcW w:w="1984" w:type="dxa"/>
          </w:tcPr>
          <w:p w14:paraId="321D8EAE" w14:textId="7FC95C75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hyperlink r:id="rId17" w:anchor="/multilink/70405358/paragraph/20/number/0:0" w:history="1">
              <w:r w:rsidRPr="00775685">
                <w:rPr>
                  <w:rFonts w:ascii="Times New Roman" w:hAnsi="Times New Roman" w:cs="Times New Roman"/>
                  <w:sz w:val="20"/>
                  <w:szCs w:val="20"/>
                </w:rPr>
                <w:t>показателей деятельности</w:t>
              </w:r>
            </w:hyperlink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</w:tcPr>
          <w:p w14:paraId="32F770D8" w14:textId="6AECE5DE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</w:tcPr>
          <w:p w14:paraId="59B0DAD2" w14:textId="1D3B6F1C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977" w:type="dxa"/>
          </w:tcPr>
          <w:p w14:paraId="70C787A6" w14:textId="0C224996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самообследования, п.2.4.4</w:t>
            </w:r>
          </w:p>
        </w:tc>
      </w:tr>
      <w:tr w:rsidR="00A65FDE" w:rsidRPr="006A29FC" w14:paraId="2BD76DCF" w14:textId="77777777" w:rsidTr="005620B1">
        <w:tc>
          <w:tcPr>
            <w:tcW w:w="2689" w:type="dxa"/>
          </w:tcPr>
          <w:p w14:paraId="3D0E78F7" w14:textId="1DF7F1B4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контролируемой распечаткой бумажных материалов в читальном зале библиотеке </w:t>
            </w:r>
          </w:p>
        </w:tc>
        <w:tc>
          <w:tcPr>
            <w:tcW w:w="1984" w:type="dxa"/>
          </w:tcPr>
          <w:p w14:paraId="6F43641C" w14:textId="70254302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hyperlink r:id="rId18" w:anchor="/multilink/70405358/paragraph/20/number/0:0" w:history="1">
              <w:r w:rsidRPr="00775685">
                <w:rPr>
                  <w:rFonts w:ascii="Times New Roman" w:hAnsi="Times New Roman" w:cs="Times New Roman"/>
                  <w:sz w:val="20"/>
                  <w:szCs w:val="20"/>
                </w:rPr>
                <w:t>показателей деятельности</w:t>
              </w:r>
            </w:hyperlink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</w:tcPr>
          <w:p w14:paraId="076471D9" w14:textId="60889FF5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</w:tcPr>
          <w:p w14:paraId="3370460F" w14:textId="746D5A22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977" w:type="dxa"/>
          </w:tcPr>
          <w:p w14:paraId="753C7813" w14:textId="0FB65B30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самообследования, п.2.4.5</w:t>
            </w:r>
          </w:p>
        </w:tc>
      </w:tr>
      <w:tr w:rsidR="00A65FDE" w:rsidRPr="006A29FC" w14:paraId="660E619E" w14:textId="77777777" w:rsidTr="005620B1">
        <w:tc>
          <w:tcPr>
            <w:tcW w:w="2689" w:type="dxa"/>
          </w:tcPr>
          <w:p w14:paraId="080F52E6" w14:textId="4C7FB12C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984" w:type="dxa"/>
          </w:tcPr>
          <w:p w14:paraId="4EEBF7F4" w14:textId="1B749CAA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hyperlink r:id="rId19" w:anchor="/multilink/70405358/paragraph/20/number/0:0" w:history="1">
              <w:r w:rsidRPr="00775685">
                <w:rPr>
                  <w:rFonts w:ascii="Times New Roman" w:hAnsi="Times New Roman" w:cs="Times New Roman"/>
                  <w:sz w:val="20"/>
                  <w:szCs w:val="20"/>
                </w:rPr>
                <w:t>показателей деятельности</w:t>
              </w:r>
            </w:hyperlink>
            <w:r w:rsidRPr="0077568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</w:tcPr>
          <w:p w14:paraId="4D942089" w14:textId="63AAF88D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До 20.04 ежегодно</w:t>
            </w:r>
          </w:p>
        </w:tc>
        <w:tc>
          <w:tcPr>
            <w:tcW w:w="1417" w:type="dxa"/>
          </w:tcPr>
          <w:p w14:paraId="46B0F9E4" w14:textId="55D4FFEA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977" w:type="dxa"/>
          </w:tcPr>
          <w:p w14:paraId="0E6F7CAB" w14:textId="1C650EE2" w:rsidR="00A65FDE" w:rsidRPr="00775685" w:rsidRDefault="00A65FDE" w:rsidP="00A6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5685">
              <w:rPr>
                <w:rFonts w:ascii="Times New Roman" w:hAnsi="Times New Roman" w:cs="Times New Roman"/>
                <w:sz w:val="20"/>
                <w:szCs w:val="20"/>
              </w:rPr>
              <w:t>Отчет по результатам самообследования, п.2.5</w:t>
            </w:r>
          </w:p>
        </w:tc>
      </w:tr>
      <w:bookmarkEnd w:id="0"/>
    </w:tbl>
    <w:p w14:paraId="4A11C8E9" w14:textId="26AD81FA" w:rsidR="00EF22DE" w:rsidRPr="006A29FC" w:rsidRDefault="00EF22DE" w:rsidP="007D6ED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00079B" w14:textId="5A9725F1" w:rsidR="00CA199B" w:rsidRDefault="00FD7999" w:rsidP="003E329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9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* Приказ </w:t>
      </w:r>
      <w:proofErr w:type="spellStart"/>
      <w:r w:rsidRPr="006A29FC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Минпросвещения</w:t>
      </w:r>
      <w:proofErr w:type="spellEnd"/>
      <w:r w:rsidRPr="006A29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России от 14.04.2023 N 271 "Об утверждении аккредитационных показателей, методики расчета и применения аккредитационных показателей по основным общеобразовательным программам - образовательным программам начального общего образования, основного общего образования и среднего общего образования" (Зарегистрировано в Минюсте России 19.05.2023 N 73365)</w:t>
      </w:r>
      <w:r w:rsidR="00547F67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Вступает в силу с 01.09.2023.</w:t>
      </w:r>
    </w:p>
    <w:sectPr w:rsidR="00CA199B" w:rsidSect="00FF1B84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E2271" w14:textId="77777777" w:rsidR="00B4073B" w:rsidRDefault="00B4073B" w:rsidP="00796311">
      <w:pPr>
        <w:spacing w:after="0" w:line="240" w:lineRule="auto"/>
      </w:pPr>
      <w:r>
        <w:separator/>
      </w:r>
    </w:p>
  </w:endnote>
  <w:endnote w:type="continuationSeparator" w:id="0">
    <w:p w14:paraId="0F84F100" w14:textId="77777777" w:rsidR="00B4073B" w:rsidRDefault="00B4073B" w:rsidP="0079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B3932" w14:textId="77777777" w:rsidR="00B4073B" w:rsidRDefault="00B4073B" w:rsidP="00796311">
      <w:pPr>
        <w:spacing w:after="0" w:line="240" w:lineRule="auto"/>
      </w:pPr>
      <w:r>
        <w:separator/>
      </w:r>
    </w:p>
  </w:footnote>
  <w:footnote w:type="continuationSeparator" w:id="0">
    <w:p w14:paraId="2D404410" w14:textId="77777777" w:rsidR="00B4073B" w:rsidRDefault="00B4073B" w:rsidP="0079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42C"/>
    <w:multiLevelType w:val="hybridMultilevel"/>
    <w:tmpl w:val="5D027DCE"/>
    <w:lvl w:ilvl="0" w:tplc="612E8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0E6F7444"/>
    <w:multiLevelType w:val="hybridMultilevel"/>
    <w:tmpl w:val="39085EB4"/>
    <w:lvl w:ilvl="0" w:tplc="1E64355A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03330C6"/>
    <w:multiLevelType w:val="hybridMultilevel"/>
    <w:tmpl w:val="A3324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6D2C"/>
    <w:multiLevelType w:val="hybridMultilevel"/>
    <w:tmpl w:val="EADCA1C6"/>
    <w:lvl w:ilvl="0" w:tplc="1E64355A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3F111B9"/>
    <w:multiLevelType w:val="hybridMultilevel"/>
    <w:tmpl w:val="244CF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512C"/>
    <w:multiLevelType w:val="hybridMultilevel"/>
    <w:tmpl w:val="BC94125C"/>
    <w:lvl w:ilvl="0" w:tplc="1E64355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6C4577"/>
    <w:multiLevelType w:val="multilevel"/>
    <w:tmpl w:val="3DE8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0F0500"/>
    <w:multiLevelType w:val="hybridMultilevel"/>
    <w:tmpl w:val="03DEA40E"/>
    <w:lvl w:ilvl="0" w:tplc="1E64355A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8030857"/>
    <w:multiLevelType w:val="hybridMultilevel"/>
    <w:tmpl w:val="420E9A28"/>
    <w:lvl w:ilvl="0" w:tplc="1E64355A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58"/>
    <w:rsid w:val="00012DFF"/>
    <w:rsid w:val="00022C6A"/>
    <w:rsid w:val="000242C9"/>
    <w:rsid w:val="00053065"/>
    <w:rsid w:val="00055487"/>
    <w:rsid w:val="00092750"/>
    <w:rsid w:val="000968D3"/>
    <w:rsid w:val="000C0F3C"/>
    <w:rsid w:val="000C5000"/>
    <w:rsid w:val="000E5D8F"/>
    <w:rsid w:val="00131408"/>
    <w:rsid w:val="00132378"/>
    <w:rsid w:val="001328C6"/>
    <w:rsid w:val="00151581"/>
    <w:rsid w:val="00164349"/>
    <w:rsid w:val="00176364"/>
    <w:rsid w:val="00183A60"/>
    <w:rsid w:val="00183F71"/>
    <w:rsid w:val="00191D75"/>
    <w:rsid w:val="001A2EF8"/>
    <w:rsid w:val="001C7334"/>
    <w:rsid w:val="001C77FA"/>
    <w:rsid w:val="001F1F77"/>
    <w:rsid w:val="001F4B2A"/>
    <w:rsid w:val="00202758"/>
    <w:rsid w:val="00215211"/>
    <w:rsid w:val="00216DE7"/>
    <w:rsid w:val="00227AA4"/>
    <w:rsid w:val="00261293"/>
    <w:rsid w:val="00262719"/>
    <w:rsid w:val="00296DC7"/>
    <w:rsid w:val="002A1AF5"/>
    <w:rsid w:val="002C0D4C"/>
    <w:rsid w:val="002C0EC0"/>
    <w:rsid w:val="002D78EC"/>
    <w:rsid w:val="002F2E82"/>
    <w:rsid w:val="002F7085"/>
    <w:rsid w:val="00311DAB"/>
    <w:rsid w:val="003143EC"/>
    <w:rsid w:val="00325507"/>
    <w:rsid w:val="00337852"/>
    <w:rsid w:val="00343A9C"/>
    <w:rsid w:val="003466D6"/>
    <w:rsid w:val="0036205B"/>
    <w:rsid w:val="0037043F"/>
    <w:rsid w:val="0037262C"/>
    <w:rsid w:val="00380A60"/>
    <w:rsid w:val="003A53A4"/>
    <w:rsid w:val="003E30BB"/>
    <w:rsid w:val="003E329D"/>
    <w:rsid w:val="003F0E7C"/>
    <w:rsid w:val="00431BF9"/>
    <w:rsid w:val="00440798"/>
    <w:rsid w:val="00447608"/>
    <w:rsid w:val="004677FC"/>
    <w:rsid w:val="00473E39"/>
    <w:rsid w:val="00473E65"/>
    <w:rsid w:val="00481F57"/>
    <w:rsid w:val="004B7BD2"/>
    <w:rsid w:val="004C5E2D"/>
    <w:rsid w:val="004D1AC4"/>
    <w:rsid w:val="004E141D"/>
    <w:rsid w:val="004F4ECA"/>
    <w:rsid w:val="004F60DF"/>
    <w:rsid w:val="00505020"/>
    <w:rsid w:val="00515D6F"/>
    <w:rsid w:val="00516687"/>
    <w:rsid w:val="00530965"/>
    <w:rsid w:val="00547F67"/>
    <w:rsid w:val="005518D8"/>
    <w:rsid w:val="005620B1"/>
    <w:rsid w:val="00572146"/>
    <w:rsid w:val="00580268"/>
    <w:rsid w:val="005977D1"/>
    <w:rsid w:val="005E4C50"/>
    <w:rsid w:val="005E5371"/>
    <w:rsid w:val="005E5CD0"/>
    <w:rsid w:val="005E7F49"/>
    <w:rsid w:val="00602900"/>
    <w:rsid w:val="006041A0"/>
    <w:rsid w:val="00625BCC"/>
    <w:rsid w:val="00650C90"/>
    <w:rsid w:val="00654E97"/>
    <w:rsid w:val="00663FF8"/>
    <w:rsid w:val="00665F0D"/>
    <w:rsid w:val="00682EE2"/>
    <w:rsid w:val="0069727A"/>
    <w:rsid w:val="006A29FC"/>
    <w:rsid w:val="006A3109"/>
    <w:rsid w:val="006B4ECE"/>
    <w:rsid w:val="006C1732"/>
    <w:rsid w:val="00700F1D"/>
    <w:rsid w:val="00712A1B"/>
    <w:rsid w:val="00732767"/>
    <w:rsid w:val="00737F3B"/>
    <w:rsid w:val="00747947"/>
    <w:rsid w:val="00770F6F"/>
    <w:rsid w:val="00775685"/>
    <w:rsid w:val="00796311"/>
    <w:rsid w:val="007B7628"/>
    <w:rsid w:val="007D62B1"/>
    <w:rsid w:val="007D6ED8"/>
    <w:rsid w:val="007F0917"/>
    <w:rsid w:val="00802DB8"/>
    <w:rsid w:val="00805D44"/>
    <w:rsid w:val="0080636C"/>
    <w:rsid w:val="00863669"/>
    <w:rsid w:val="008721D8"/>
    <w:rsid w:val="00877716"/>
    <w:rsid w:val="00891D8D"/>
    <w:rsid w:val="00897F69"/>
    <w:rsid w:val="008A63A3"/>
    <w:rsid w:val="008C175E"/>
    <w:rsid w:val="008D0D7F"/>
    <w:rsid w:val="008D5BC1"/>
    <w:rsid w:val="008E1070"/>
    <w:rsid w:val="00920E47"/>
    <w:rsid w:val="00925D3B"/>
    <w:rsid w:val="009361EE"/>
    <w:rsid w:val="00944111"/>
    <w:rsid w:val="00945BB8"/>
    <w:rsid w:val="009742EC"/>
    <w:rsid w:val="009957D0"/>
    <w:rsid w:val="009A258C"/>
    <w:rsid w:val="009C6BCB"/>
    <w:rsid w:val="009D3FF4"/>
    <w:rsid w:val="009D52E3"/>
    <w:rsid w:val="009E490F"/>
    <w:rsid w:val="009F2E38"/>
    <w:rsid w:val="00A02E00"/>
    <w:rsid w:val="00A10AD2"/>
    <w:rsid w:val="00A136B9"/>
    <w:rsid w:val="00A33860"/>
    <w:rsid w:val="00A34382"/>
    <w:rsid w:val="00A40AB0"/>
    <w:rsid w:val="00A60D35"/>
    <w:rsid w:val="00A622F1"/>
    <w:rsid w:val="00A65FDE"/>
    <w:rsid w:val="00A75E73"/>
    <w:rsid w:val="00A77A2E"/>
    <w:rsid w:val="00B00C3B"/>
    <w:rsid w:val="00B05170"/>
    <w:rsid w:val="00B114FD"/>
    <w:rsid w:val="00B11C7A"/>
    <w:rsid w:val="00B1721B"/>
    <w:rsid w:val="00B17EDB"/>
    <w:rsid w:val="00B4073B"/>
    <w:rsid w:val="00B4179F"/>
    <w:rsid w:val="00B726DD"/>
    <w:rsid w:val="00B82DAE"/>
    <w:rsid w:val="00B86BF5"/>
    <w:rsid w:val="00B932E1"/>
    <w:rsid w:val="00B94C97"/>
    <w:rsid w:val="00BA0C40"/>
    <w:rsid w:val="00BA3EFB"/>
    <w:rsid w:val="00BB1E0B"/>
    <w:rsid w:val="00BD6EB4"/>
    <w:rsid w:val="00BE5A32"/>
    <w:rsid w:val="00BE7DA7"/>
    <w:rsid w:val="00BF73F1"/>
    <w:rsid w:val="00C23847"/>
    <w:rsid w:val="00C600AF"/>
    <w:rsid w:val="00C600E9"/>
    <w:rsid w:val="00C90580"/>
    <w:rsid w:val="00CA1444"/>
    <w:rsid w:val="00CA199B"/>
    <w:rsid w:val="00CA539A"/>
    <w:rsid w:val="00CA71C5"/>
    <w:rsid w:val="00CC7858"/>
    <w:rsid w:val="00CD14FC"/>
    <w:rsid w:val="00CD3221"/>
    <w:rsid w:val="00CE3DCD"/>
    <w:rsid w:val="00CF3962"/>
    <w:rsid w:val="00D050DF"/>
    <w:rsid w:val="00D152C4"/>
    <w:rsid w:val="00D21CE6"/>
    <w:rsid w:val="00D25EE9"/>
    <w:rsid w:val="00D26187"/>
    <w:rsid w:val="00D61CA5"/>
    <w:rsid w:val="00D960B1"/>
    <w:rsid w:val="00DA4B78"/>
    <w:rsid w:val="00DC27A6"/>
    <w:rsid w:val="00DD0AEE"/>
    <w:rsid w:val="00DD2868"/>
    <w:rsid w:val="00DE5399"/>
    <w:rsid w:val="00DF25F1"/>
    <w:rsid w:val="00E16B0A"/>
    <w:rsid w:val="00E31213"/>
    <w:rsid w:val="00E321A9"/>
    <w:rsid w:val="00E42B3C"/>
    <w:rsid w:val="00E53058"/>
    <w:rsid w:val="00E543A0"/>
    <w:rsid w:val="00E6186B"/>
    <w:rsid w:val="00E6215D"/>
    <w:rsid w:val="00E64F3A"/>
    <w:rsid w:val="00E66C06"/>
    <w:rsid w:val="00E7211D"/>
    <w:rsid w:val="00E84A12"/>
    <w:rsid w:val="00E965BC"/>
    <w:rsid w:val="00EB2DCF"/>
    <w:rsid w:val="00EB6B99"/>
    <w:rsid w:val="00ED0A06"/>
    <w:rsid w:val="00ED78A5"/>
    <w:rsid w:val="00EE3117"/>
    <w:rsid w:val="00EF22DE"/>
    <w:rsid w:val="00F00B0C"/>
    <w:rsid w:val="00F02BAF"/>
    <w:rsid w:val="00F37F97"/>
    <w:rsid w:val="00F43A4C"/>
    <w:rsid w:val="00F55E62"/>
    <w:rsid w:val="00F80980"/>
    <w:rsid w:val="00FD1A4D"/>
    <w:rsid w:val="00FD7999"/>
    <w:rsid w:val="00FF1B84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BCE0"/>
  <w15:docId w15:val="{FF6665CA-82BE-442B-91A4-16E7B436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F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D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50C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5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3">
    <w:name w:val="h3"/>
    <w:basedOn w:val="a"/>
    <w:uiPriority w:val="99"/>
    <w:rsid w:val="002C0D4C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styleId="a7">
    <w:name w:val="List Paragraph"/>
    <w:basedOn w:val="a"/>
    <w:uiPriority w:val="34"/>
    <w:qFormat/>
    <w:rsid w:val="002D78E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B94C97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E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447608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character" w:customStyle="1" w:styleId="Bold">
    <w:name w:val="Bold"/>
    <w:uiPriority w:val="99"/>
    <w:rsid w:val="00447608"/>
    <w:rPr>
      <w:rFonts w:ascii="Times New Roman" w:hAnsi="Times New Roman"/>
      <w:b/>
      <w:bCs/>
    </w:rPr>
  </w:style>
  <w:style w:type="paragraph" w:customStyle="1" w:styleId="list-bullet">
    <w:name w:val="list-bullet"/>
    <w:basedOn w:val="body"/>
    <w:uiPriority w:val="99"/>
    <w:rsid w:val="00447608"/>
    <w:pPr>
      <w:numPr>
        <w:numId w:val="2"/>
      </w:numPr>
    </w:pPr>
  </w:style>
  <w:style w:type="paragraph" w:customStyle="1" w:styleId="NoParagraphStyle">
    <w:name w:val="[No Paragraph Style]"/>
    <w:rsid w:val="00BA0C4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"/>
    <w:uiPriority w:val="99"/>
    <w:rsid w:val="00BA0C40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able-body1mm">
    <w:name w:val="table-body_1mm"/>
    <w:basedOn w:val="body"/>
    <w:uiPriority w:val="99"/>
    <w:rsid w:val="00BA0C40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Body0">
    <w:name w:val="Body"/>
    <w:basedOn w:val="NoParagraphStyle"/>
    <w:uiPriority w:val="99"/>
    <w:rsid w:val="00BA0C40"/>
    <w:pPr>
      <w:widowControl/>
      <w:tabs>
        <w:tab w:val="left" w:pos="510"/>
      </w:tabs>
      <w:spacing w:line="240" w:lineRule="atLeast"/>
      <w:ind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ConsPlusNormal">
    <w:name w:val="ConsPlusNormal"/>
    <w:rsid w:val="00215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1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D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9631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631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631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770F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d">
    <w:name w:val="Strong"/>
    <w:basedOn w:val="a0"/>
    <w:uiPriority w:val="22"/>
    <w:qFormat/>
    <w:rsid w:val="00770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30323&amp;dst=100017&amp;field=134&amp;date=17.06.2023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vo.garant.r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vo.garant.r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ivo.garant.r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9402DD271D48ACAFFFA4F3A6ED83" ma:contentTypeVersion="13" ma:contentTypeDescription="Create a new document." ma:contentTypeScope="" ma:versionID="6c1d94e296c531fe9b0c8f464e792871">
  <xsd:schema xmlns:xsd="http://www.w3.org/2001/XMLSchema" xmlns:xs="http://www.w3.org/2001/XMLSchema" xmlns:p="http://schemas.microsoft.com/office/2006/metadata/properties" xmlns:ns3="fc8a4bc0-3497-4f10-b82b-1699d90df1f1" targetNamespace="http://schemas.microsoft.com/office/2006/metadata/properties" ma:root="true" ma:fieldsID="969f57fd1a703bc27b4b87f4c32a8c1c" ns3:_="">
    <xsd:import namespace="fc8a4bc0-3497-4f10-b82b-1699d90d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bc0-3497-4f10-b82b-1699d90d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35E9-756C-4FD3-95B3-C72E555A241C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c8a4bc0-3497-4f10-b82b-1699d90df1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CB19FF-86D2-4DB8-B044-FC07F4272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a4bc0-3497-4f10-b82b-1699d90d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8B2DF-9606-459F-8C98-A55A83C557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3733BF-E09B-4058-AD50-9BBCCEB6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Светлана Михайловна</dc:creator>
  <cp:keywords/>
  <dc:description/>
  <cp:lastModifiedBy>Горностаева Светлана Михайловна</cp:lastModifiedBy>
  <cp:revision>3</cp:revision>
  <cp:lastPrinted>2023-06-16T07:26:00Z</cp:lastPrinted>
  <dcterms:created xsi:type="dcterms:W3CDTF">2023-06-18T05:32:00Z</dcterms:created>
  <dcterms:modified xsi:type="dcterms:W3CDTF">2023-06-18T08:38:00Z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0x0101003F769402DD271D48ACAFFFA4F3A6ED83</vt:lpwstr>
  </property>
</Properties>
</file>