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0A063" w14:textId="77777777" w:rsidR="000C46C3" w:rsidRPr="000F727D" w:rsidRDefault="000C46C3" w:rsidP="00642C7A">
      <w:pPr>
        <w:pStyle w:val="h3"/>
        <w:spacing w:before="0" w:after="0" w:line="276" w:lineRule="auto"/>
        <w:ind w:firstLine="567"/>
        <w:jc w:val="right"/>
        <w:rPr>
          <w:rFonts w:cs="Times New Roman"/>
          <w:sz w:val="24"/>
          <w:szCs w:val="24"/>
        </w:rPr>
      </w:pPr>
      <w:r w:rsidRPr="000F727D">
        <w:rPr>
          <w:rFonts w:cs="Times New Roman"/>
          <w:sz w:val="24"/>
          <w:szCs w:val="24"/>
        </w:rPr>
        <w:t xml:space="preserve">МАКЕТ </w:t>
      </w:r>
    </w:p>
    <w:p w14:paraId="26E5E649" w14:textId="35428586" w:rsidR="000C46C3" w:rsidRPr="000F727D" w:rsidRDefault="000C46C3" w:rsidP="000F727D">
      <w:pPr>
        <w:pStyle w:val="h3"/>
        <w:spacing w:before="0" w:after="0" w:line="276" w:lineRule="auto"/>
        <w:ind w:firstLine="567"/>
        <w:jc w:val="both"/>
        <w:rPr>
          <w:rFonts w:cs="Times New Roman"/>
          <w:sz w:val="24"/>
          <w:szCs w:val="24"/>
        </w:rPr>
      </w:pPr>
      <w:r w:rsidRPr="000F727D">
        <w:rPr>
          <w:rFonts w:cs="Times New Roman"/>
          <w:sz w:val="24"/>
          <w:szCs w:val="24"/>
        </w:rPr>
        <w:t>3.3.1.5.</w:t>
      </w:r>
      <w:r w:rsidRPr="000F727D">
        <w:rPr>
          <w:rFonts w:cs="Times New Roman"/>
          <w:b w:val="0"/>
          <w:sz w:val="24"/>
          <w:szCs w:val="24"/>
        </w:rPr>
        <w:t xml:space="preserve"> </w:t>
      </w:r>
      <w:r w:rsidRPr="000F727D">
        <w:rPr>
          <w:rFonts w:cs="Times New Roman"/>
          <w:sz w:val="24"/>
          <w:szCs w:val="24"/>
        </w:rPr>
        <w:t>Информационно-методические условия. Учебно-методическое и информационное обеспечение</w:t>
      </w:r>
      <w:r w:rsidR="000F727D" w:rsidRPr="000F727D">
        <w:rPr>
          <w:rFonts w:cs="Times New Roman"/>
          <w:sz w:val="24"/>
          <w:szCs w:val="24"/>
        </w:rPr>
        <w:t>.</w:t>
      </w:r>
    </w:p>
    <w:p w14:paraId="1E78EE86" w14:textId="0695A574" w:rsidR="00666577" w:rsidRPr="000F727D" w:rsidRDefault="00CE536C" w:rsidP="000F727D">
      <w:pPr>
        <w:pStyle w:val="h3"/>
        <w:spacing w:before="0" w:after="0" w:line="276" w:lineRule="auto"/>
        <w:ind w:firstLine="567"/>
        <w:jc w:val="both"/>
        <w:rPr>
          <w:rFonts w:cs="Times New Roman"/>
          <w:b w:val="0"/>
          <w:sz w:val="24"/>
          <w:szCs w:val="24"/>
        </w:rPr>
      </w:pPr>
      <w:r w:rsidRPr="000F727D">
        <w:rPr>
          <w:rFonts w:cs="Times New Roman"/>
          <w:b w:val="0"/>
          <w:sz w:val="24"/>
          <w:szCs w:val="24"/>
        </w:rPr>
        <w:t xml:space="preserve">Информационно-методические условия реализации основной образовательной программы обеспечиваются современной информационно-образовательной средой </w:t>
      </w:r>
      <w:r w:rsidR="006200E5" w:rsidRPr="000F727D">
        <w:rPr>
          <w:rFonts w:cs="Times New Roman"/>
          <w:b w:val="0"/>
          <w:sz w:val="24"/>
          <w:szCs w:val="24"/>
        </w:rPr>
        <w:t xml:space="preserve">(ИОС) </w:t>
      </w:r>
      <w:r w:rsidRPr="000F727D">
        <w:rPr>
          <w:rFonts w:cs="Times New Roman"/>
          <w:b w:val="0"/>
          <w:sz w:val="24"/>
          <w:szCs w:val="24"/>
        </w:rPr>
        <w:t>школы</w:t>
      </w:r>
      <w:r w:rsidR="00666577" w:rsidRPr="000F727D">
        <w:rPr>
          <w:rFonts w:cs="Times New Roman"/>
          <w:b w:val="0"/>
          <w:sz w:val="24"/>
          <w:szCs w:val="24"/>
        </w:rPr>
        <w:t>.</w:t>
      </w:r>
      <w:r w:rsidR="00B032A6" w:rsidRPr="000F727D">
        <w:rPr>
          <w:rFonts w:cs="Times New Roman"/>
          <w:b w:val="0"/>
          <w:sz w:val="24"/>
          <w:szCs w:val="24"/>
        </w:rPr>
        <w:t xml:space="preserve"> </w:t>
      </w:r>
    </w:p>
    <w:p w14:paraId="1ACD37E5" w14:textId="4FA59604" w:rsidR="000B1D93" w:rsidRPr="000F727D" w:rsidRDefault="000B1D93" w:rsidP="000F727D">
      <w:pPr>
        <w:pStyle w:val="h3"/>
        <w:spacing w:before="0" w:after="0" w:line="276" w:lineRule="auto"/>
        <w:ind w:firstLine="567"/>
        <w:jc w:val="both"/>
        <w:rPr>
          <w:rFonts w:cs="Times New Roman"/>
          <w:b w:val="0"/>
          <w:sz w:val="24"/>
          <w:szCs w:val="24"/>
        </w:rPr>
      </w:pPr>
      <w:r w:rsidRPr="000F727D">
        <w:rPr>
          <w:rFonts w:cs="Times New Roman"/>
          <w:b w:val="0"/>
          <w:sz w:val="24"/>
          <w:szCs w:val="24"/>
        </w:rPr>
        <w:t>Основными структурными элементами ИОС являются:</w:t>
      </w:r>
    </w:p>
    <w:p w14:paraId="430AF81E" w14:textId="2B0AE88E" w:rsidR="000B1D93" w:rsidRPr="000F727D" w:rsidRDefault="000B1D93" w:rsidP="00352254">
      <w:pPr>
        <w:pStyle w:val="h3"/>
        <w:numPr>
          <w:ilvl w:val="0"/>
          <w:numId w:val="26"/>
        </w:numPr>
        <w:tabs>
          <w:tab w:val="left" w:pos="993"/>
        </w:tabs>
        <w:spacing w:before="0" w:after="0" w:line="276" w:lineRule="auto"/>
        <w:ind w:left="0" w:firstLine="567"/>
        <w:jc w:val="both"/>
        <w:rPr>
          <w:rFonts w:cs="Times New Roman"/>
          <w:b w:val="0"/>
          <w:sz w:val="24"/>
          <w:szCs w:val="24"/>
        </w:rPr>
      </w:pPr>
      <w:r w:rsidRPr="000F727D">
        <w:rPr>
          <w:rFonts w:cs="Times New Roman"/>
          <w:b w:val="0"/>
          <w:sz w:val="24"/>
          <w:szCs w:val="24"/>
        </w:rPr>
        <w:t>информационно-образовательные ресурсы</w:t>
      </w:r>
      <w:r w:rsidR="000A6DD8" w:rsidRPr="000F727D">
        <w:rPr>
          <w:rFonts w:cs="Times New Roman"/>
          <w:b w:val="0"/>
          <w:sz w:val="24"/>
          <w:szCs w:val="24"/>
        </w:rPr>
        <w:t>;</w:t>
      </w:r>
      <w:r w:rsidRPr="000F727D">
        <w:rPr>
          <w:rFonts w:cs="Times New Roman"/>
          <w:b w:val="0"/>
          <w:sz w:val="24"/>
          <w:szCs w:val="24"/>
        </w:rPr>
        <w:t xml:space="preserve"> </w:t>
      </w:r>
    </w:p>
    <w:p w14:paraId="460D2D6C" w14:textId="43889EDA" w:rsidR="000B1D93" w:rsidRPr="000F727D" w:rsidRDefault="000B1D93" w:rsidP="00352254">
      <w:pPr>
        <w:pStyle w:val="h3"/>
        <w:numPr>
          <w:ilvl w:val="0"/>
          <w:numId w:val="26"/>
        </w:numPr>
        <w:tabs>
          <w:tab w:val="left" w:pos="993"/>
        </w:tabs>
        <w:spacing w:before="0" w:after="0" w:line="276" w:lineRule="auto"/>
        <w:ind w:left="0" w:firstLine="567"/>
        <w:jc w:val="both"/>
        <w:rPr>
          <w:rFonts w:cs="Times New Roman"/>
          <w:b w:val="0"/>
          <w:sz w:val="24"/>
          <w:szCs w:val="24"/>
        </w:rPr>
      </w:pPr>
      <w:r w:rsidRPr="000F727D">
        <w:rPr>
          <w:rFonts w:cs="Times New Roman"/>
          <w:b w:val="0"/>
          <w:sz w:val="24"/>
          <w:szCs w:val="24"/>
        </w:rPr>
        <w:t>вычислительная и информационно-телекоммуникационная инфраструктура;</w:t>
      </w:r>
    </w:p>
    <w:p w14:paraId="0BB62E6B" w14:textId="430BC261" w:rsidR="000B1D93" w:rsidRPr="000F727D" w:rsidRDefault="000B1D93" w:rsidP="00352254">
      <w:pPr>
        <w:pStyle w:val="h3"/>
        <w:numPr>
          <w:ilvl w:val="0"/>
          <w:numId w:val="26"/>
        </w:numPr>
        <w:tabs>
          <w:tab w:val="left" w:pos="993"/>
        </w:tabs>
        <w:spacing w:before="0" w:after="0" w:line="276" w:lineRule="auto"/>
        <w:ind w:left="0" w:firstLine="567"/>
        <w:jc w:val="both"/>
        <w:rPr>
          <w:rFonts w:cs="Times New Roman"/>
          <w:b w:val="0"/>
          <w:sz w:val="24"/>
          <w:szCs w:val="24"/>
        </w:rPr>
      </w:pPr>
      <w:r w:rsidRPr="000F727D">
        <w:rPr>
          <w:rFonts w:cs="Times New Roman"/>
          <w:b w:val="0"/>
          <w:sz w:val="24"/>
          <w:szCs w:val="24"/>
        </w:rPr>
        <w:t>прикладные программы, в том числе поддерживающие административную и</w:t>
      </w:r>
      <w:r w:rsidR="0037642F">
        <w:rPr>
          <w:rFonts w:cs="Times New Roman"/>
          <w:b w:val="0"/>
          <w:sz w:val="24"/>
          <w:szCs w:val="24"/>
        </w:rPr>
        <w:t> </w:t>
      </w:r>
      <w:r w:rsidRPr="000F727D">
        <w:rPr>
          <w:rFonts w:cs="Times New Roman"/>
          <w:b w:val="0"/>
          <w:sz w:val="24"/>
          <w:szCs w:val="24"/>
        </w:rPr>
        <w:t>финансово-хозяйственную деятельность образовательной организации (бухгалтерский учет, делопроизводство, кадры и т. д.).</w:t>
      </w:r>
    </w:p>
    <w:p w14:paraId="6A0F4247" w14:textId="0256615B" w:rsidR="000B1D93" w:rsidRPr="000F727D" w:rsidRDefault="000B1D93" w:rsidP="000F727D">
      <w:pPr>
        <w:pStyle w:val="h3"/>
        <w:spacing w:before="0" w:after="0" w:line="276" w:lineRule="auto"/>
        <w:ind w:firstLine="567"/>
        <w:jc w:val="both"/>
        <w:rPr>
          <w:rFonts w:cs="Times New Roman"/>
          <w:b w:val="0"/>
          <w:sz w:val="24"/>
          <w:szCs w:val="24"/>
        </w:rPr>
      </w:pPr>
      <w:r w:rsidRPr="000F727D">
        <w:rPr>
          <w:rFonts w:cs="Times New Roman"/>
          <w:b w:val="0"/>
          <w:sz w:val="24"/>
          <w:szCs w:val="24"/>
        </w:rPr>
        <w:t>Важной частью ИОС является официальный сайт школы (</w:t>
      </w:r>
      <w:r w:rsidRPr="000F727D">
        <w:rPr>
          <w:rFonts w:cs="Times New Roman"/>
          <w:b w:val="0"/>
          <w:color w:val="4472C4" w:themeColor="accent1"/>
          <w:sz w:val="24"/>
          <w:szCs w:val="24"/>
          <w:u w:val="single"/>
        </w:rPr>
        <w:t>адрес сайта</w:t>
      </w:r>
      <w:r w:rsidRPr="000F727D">
        <w:rPr>
          <w:rFonts w:cs="Times New Roman"/>
          <w:b w:val="0"/>
          <w:sz w:val="24"/>
          <w:szCs w:val="24"/>
        </w:rPr>
        <w:t>), на котором размещ</w:t>
      </w:r>
      <w:r w:rsidR="00E51E9F" w:rsidRPr="000F727D">
        <w:rPr>
          <w:rFonts w:cs="Times New Roman"/>
          <w:b w:val="0"/>
          <w:sz w:val="24"/>
          <w:szCs w:val="24"/>
        </w:rPr>
        <w:t>ена</w:t>
      </w:r>
      <w:r w:rsidRPr="000F727D">
        <w:rPr>
          <w:rFonts w:cs="Times New Roman"/>
          <w:b w:val="0"/>
          <w:sz w:val="24"/>
          <w:szCs w:val="24"/>
        </w:rPr>
        <w:t xml:space="preserve"> информация о реализуемых образовательных программах, ФГОС, материально-техническом обеспечении образовательной </w:t>
      </w:r>
      <w:r w:rsidR="00E51E9F" w:rsidRPr="000F727D">
        <w:rPr>
          <w:rFonts w:cs="Times New Roman"/>
          <w:b w:val="0"/>
          <w:sz w:val="24"/>
          <w:szCs w:val="24"/>
        </w:rPr>
        <w:t>д</w:t>
      </w:r>
      <w:r w:rsidRPr="000F727D">
        <w:rPr>
          <w:rFonts w:cs="Times New Roman"/>
          <w:b w:val="0"/>
          <w:sz w:val="24"/>
          <w:szCs w:val="24"/>
        </w:rPr>
        <w:t>еятельности и др.</w:t>
      </w:r>
    </w:p>
    <w:p w14:paraId="652CD03E" w14:textId="4FA78B5D" w:rsidR="00395E20" w:rsidRPr="000F727D" w:rsidRDefault="00395E20" w:rsidP="000F727D">
      <w:pPr>
        <w:pStyle w:val="h3"/>
        <w:spacing w:before="0" w:after="0" w:line="276" w:lineRule="auto"/>
        <w:ind w:firstLine="567"/>
        <w:jc w:val="both"/>
        <w:rPr>
          <w:rFonts w:cs="Times New Roman"/>
          <w:b w:val="0"/>
          <w:sz w:val="24"/>
          <w:szCs w:val="24"/>
        </w:rPr>
      </w:pPr>
      <w:r w:rsidRPr="000F727D">
        <w:rPr>
          <w:rFonts w:cs="Times New Roman"/>
          <w:b w:val="0"/>
          <w:sz w:val="24"/>
          <w:szCs w:val="24"/>
        </w:rPr>
        <w:t>Информационно-образовательная среда школы обеспечивает:</w:t>
      </w:r>
    </w:p>
    <w:p w14:paraId="699A4553" w14:textId="77FAF822" w:rsidR="00395E20" w:rsidRPr="000F727D" w:rsidRDefault="00395E20" w:rsidP="00642C7A">
      <w:pPr>
        <w:pStyle w:val="h3"/>
        <w:tabs>
          <w:tab w:val="left" w:pos="993"/>
        </w:tabs>
        <w:spacing w:before="0" w:after="0" w:line="276" w:lineRule="auto"/>
        <w:ind w:firstLine="567"/>
        <w:jc w:val="both"/>
        <w:rPr>
          <w:rFonts w:cs="Times New Roman"/>
          <w:b w:val="0"/>
          <w:sz w:val="24"/>
          <w:szCs w:val="24"/>
        </w:rPr>
      </w:pPr>
      <w:r w:rsidRPr="000F727D">
        <w:rPr>
          <w:rFonts w:cs="Times New Roman"/>
          <w:b w:val="0"/>
          <w:sz w:val="24"/>
          <w:szCs w:val="24"/>
        </w:rPr>
        <w:t>информационно-методическую поддержку образовательной деятельности;</w:t>
      </w:r>
    </w:p>
    <w:p w14:paraId="720E32F3" w14:textId="070E4457" w:rsidR="00395E20" w:rsidRPr="000F727D" w:rsidRDefault="00395E20" w:rsidP="00642C7A">
      <w:pPr>
        <w:pStyle w:val="h3"/>
        <w:tabs>
          <w:tab w:val="left" w:pos="993"/>
        </w:tabs>
        <w:spacing w:before="0" w:after="0" w:line="276" w:lineRule="auto"/>
        <w:ind w:firstLine="567"/>
        <w:jc w:val="both"/>
        <w:rPr>
          <w:rFonts w:cs="Times New Roman"/>
          <w:b w:val="0"/>
          <w:sz w:val="24"/>
          <w:szCs w:val="24"/>
        </w:rPr>
      </w:pPr>
      <w:r w:rsidRPr="000F727D">
        <w:rPr>
          <w:rFonts w:cs="Times New Roman"/>
          <w:b w:val="0"/>
          <w:sz w:val="24"/>
          <w:szCs w:val="24"/>
        </w:rPr>
        <w:t>планирование образовательной деятельности и ее ресурсного обеспечения;</w:t>
      </w:r>
    </w:p>
    <w:p w14:paraId="6AACE083" w14:textId="77777777" w:rsidR="00395E20" w:rsidRPr="000F727D" w:rsidRDefault="00395E20" w:rsidP="00642C7A">
      <w:pPr>
        <w:pStyle w:val="h3"/>
        <w:tabs>
          <w:tab w:val="left" w:pos="993"/>
        </w:tabs>
        <w:spacing w:before="0" w:after="0" w:line="276" w:lineRule="auto"/>
        <w:ind w:firstLine="567"/>
        <w:jc w:val="both"/>
        <w:rPr>
          <w:rFonts w:cs="Times New Roman"/>
          <w:b w:val="0"/>
          <w:sz w:val="24"/>
          <w:szCs w:val="24"/>
        </w:rPr>
      </w:pPr>
      <w:r w:rsidRPr="000F727D">
        <w:rPr>
          <w:rFonts w:cs="Times New Roman"/>
          <w:b w:val="0"/>
          <w:sz w:val="24"/>
          <w:szCs w:val="24"/>
        </w:rPr>
        <w:t>проектирование и организацию индивидуальной и групповой деятельности; мониторинг и фиксацию хода и результатов образовательной деятельности;</w:t>
      </w:r>
    </w:p>
    <w:p w14:paraId="48401FB0" w14:textId="77777777" w:rsidR="00395E20" w:rsidRPr="000F727D" w:rsidRDefault="00395E20" w:rsidP="00642C7A">
      <w:pPr>
        <w:pStyle w:val="h3"/>
        <w:tabs>
          <w:tab w:val="left" w:pos="993"/>
        </w:tabs>
        <w:spacing w:before="0" w:after="0" w:line="276" w:lineRule="auto"/>
        <w:ind w:firstLine="567"/>
        <w:jc w:val="both"/>
        <w:rPr>
          <w:rFonts w:cs="Times New Roman"/>
          <w:b w:val="0"/>
          <w:sz w:val="24"/>
          <w:szCs w:val="24"/>
        </w:rPr>
      </w:pPr>
      <w:r w:rsidRPr="000F727D">
        <w:rPr>
          <w:rFonts w:cs="Times New Roman"/>
          <w:b w:val="0"/>
          <w:sz w:val="24"/>
          <w:szCs w:val="24"/>
        </w:rPr>
        <w:t>мониторинг здоровья обучающихся;</w:t>
      </w:r>
    </w:p>
    <w:p w14:paraId="7ACA6A0A" w14:textId="124D1AEB" w:rsidR="00395E20" w:rsidRPr="000F727D" w:rsidRDefault="00395E20" w:rsidP="00642C7A">
      <w:pPr>
        <w:pStyle w:val="h3"/>
        <w:tabs>
          <w:tab w:val="left" w:pos="993"/>
        </w:tabs>
        <w:spacing w:before="0" w:after="0" w:line="276" w:lineRule="auto"/>
        <w:ind w:firstLine="567"/>
        <w:jc w:val="both"/>
        <w:rPr>
          <w:rFonts w:cs="Times New Roman"/>
          <w:b w:val="0"/>
          <w:sz w:val="24"/>
          <w:szCs w:val="24"/>
        </w:rPr>
      </w:pPr>
      <w:r w:rsidRPr="000F727D">
        <w:rPr>
          <w:rFonts w:cs="Times New Roman"/>
          <w:b w:val="0"/>
          <w:sz w:val="24"/>
          <w:szCs w:val="24"/>
        </w:rPr>
        <w:t>современные процедуры создания, поиска, сбора, анализа, обработки, хранения и</w:t>
      </w:r>
      <w:r w:rsidR="0037642F">
        <w:rPr>
          <w:rFonts w:cs="Times New Roman"/>
          <w:b w:val="0"/>
          <w:sz w:val="24"/>
          <w:szCs w:val="24"/>
        </w:rPr>
        <w:t> </w:t>
      </w:r>
      <w:r w:rsidRPr="000F727D">
        <w:rPr>
          <w:rFonts w:cs="Times New Roman"/>
          <w:b w:val="0"/>
          <w:sz w:val="24"/>
          <w:szCs w:val="24"/>
        </w:rPr>
        <w:t>представления информации;</w:t>
      </w:r>
    </w:p>
    <w:p w14:paraId="5BC95104" w14:textId="77777777" w:rsidR="00395E20" w:rsidRPr="000F727D" w:rsidRDefault="00395E20" w:rsidP="00642C7A">
      <w:pPr>
        <w:pStyle w:val="h3"/>
        <w:tabs>
          <w:tab w:val="left" w:pos="993"/>
        </w:tabs>
        <w:spacing w:before="0" w:after="0" w:line="276" w:lineRule="auto"/>
        <w:ind w:firstLine="567"/>
        <w:jc w:val="both"/>
        <w:rPr>
          <w:rFonts w:cs="Times New Roman"/>
          <w:b w:val="0"/>
          <w:sz w:val="24"/>
          <w:szCs w:val="24"/>
        </w:rPr>
      </w:pPr>
      <w:r w:rsidRPr="000F727D">
        <w:rPr>
          <w:rFonts w:cs="Times New Roman"/>
          <w:b w:val="0"/>
          <w:sz w:val="24"/>
          <w:szCs w:val="24"/>
        </w:rPr>
        <w:t>дистанционное взаимодействие всех участников образовательных отношений (обучающихся, их родителей (законных представителей), педагогических работников, органов, осуществляющих управление в сфере образования, общественности), в том числе с применением дистанционных образовательных технологий;</w:t>
      </w:r>
    </w:p>
    <w:p w14:paraId="00AF3F75" w14:textId="20DD105C" w:rsidR="00395E20" w:rsidRPr="000F727D" w:rsidRDefault="00395E20" w:rsidP="00642C7A">
      <w:pPr>
        <w:pStyle w:val="h3"/>
        <w:tabs>
          <w:tab w:val="left" w:pos="993"/>
        </w:tabs>
        <w:spacing w:before="0" w:after="0" w:line="276" w:lineRule="auto"/>
        <w:ind w:firstLine="567"/>
        <w:jc w:val="both"/>
        <w:rPr>
          <w:rFonts w:cs="Times New Roman"/>
          <w:b w:val="0"/>
          <w:sz w:val="24"/>
          <w:szCs w:val="24"/>
        </w:rPr>
      </w:pPr>
      <w:r w:rsidRPr="000F727D">
        <w:rPr>
          <w:rFonts w:cs="Times New Roman"/>
          <w:b w:val="0"/>
          <w:sz w:val="24"/>
          <w:szCs w:val="24"/>
        </w:rPr>
        <w:t>дистанционное взаимодействие организации, осуществляющей образовательную деятельность 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14:paraId="51C1C5D3" w14:textId="37FAD739" w:rsidR="000A2608" w:rsidRPr="000F727D" w:rsidRDefault="000A2608" w:rsidP="000F727D">
      <w:pPr>
        <w:pStyle w:val="h3"/>
        <w:spacing w:before="0" w:after="0" w:line="276" w:lineRule="auto"/>
        <w:ind w:firstLine="567"/>
        <w:jc w:val="both"/>
        <w:rPr>
          <w:rFonts w:cs="Times New Roman"/>
          <w:b w:val="0"/>
          <w:sz w:val="24"/>
          <w:szCs w:val="24"/>
        </w:rPr>
      </w:pPr>
      <w:r w:rsidRPr="000F727D">
        <w:rPr>
          <w:rFonts w:cs="Times New Roman"/>
          <w:b w:val="0"/>
          <w:sz w:val="24"/>
          <w:szCs w:val="24"/>
        </w:rPr>
        <w:t xml:space="preserve">Для </w:t>
      </w:r>
      <w:r w:rsidR="00703CB2" w:rsidRPr="000F727D">
        <w:rPr>
          <w:rFonts w:cs="Times New Roman"/>
          <w:b w:val="0"/>
          <w:sz w:val="24"/>
          <w:szCs w:val="24"/>
        </w:rPr>
        <w:t xml:space="preserve">эффективного использование ИОС </w:t>
      </w:r>
      <w:r w:rsidRPr="000F727D">
        <w:rPr>
          <w:rFonts w:cs="Times New Roman"/>
          <w:b w:val="0"/>
          <w:sz w:val="24"/>
          <w:szCs w:val="24"/>
        </w:rPr>
        <w:t>школа обеспечена работник</w:t>
      </w:r>
      <w:r w:rsidR="00703CB2" w:rsidRPr="000F727D">
        <w:rPr>
          <w:rFonts w:cs="Times New Roman"/>
          <w:b w:val="0"/>
          <w:sz w:val="24"/>
          <w:szCs w:val="24"/>
        </w:rPr>
        <w:t>ами</w:t>
      </w:r>
      <w:r w:rsidRPr="000F727D">
        <w:rPr>
          <w:rFonts w:cs="Times New Roman"/>
          <w:b w:val="0"/>
          <w:sz w:val="24"/>
          <w:szCs w:val="24"/>
        </w:rPr>
        <w:t xml:space="preserve">, </w:t>
      </w:r>
      <w:r w:rsidR="00703CB2" w:rsidRPr="000F727D">
        <w:rPr>
          <w:rFonts w:cs="Times New Roman"/>
          <w:b w:val="0"/>
          <w:sz w:val="24"/>
          <w:szCs w:val="24"/>
        </w:rPr>
        <w:t>способными решать профессиональных задач с применением ИКТ</w:t>
      </w:r>
      <w:r w:rsidRPr="000F727D">
        <w:rPr>
          <w:rFonts w:cs="Times New Roman"/>
          <w:b w:val="0"/>
          <w:sz w:val="24"/>
          <w:szCs w:val="24"/>
        </w:rPr>
        <w:t xml:space="preserve">. </w:t>
      </w:r>
      <w:r w:rsidRPr="000F727D">
        <w:rPr>
          <w:rFonts w:cs="Times New Roman"/>
          <w:b w:val="0"/>
          <w:sz w:val="24"/>
          <w:szCs w:val="24"/>
          <w:highlight w:val="lightGray"/>
        </w:rPr>
        <w:t>85%</w:t>
      </w:r>
      <w:r w:rsidRPr="000F727D">
        <w:rPr>
          <w:rFonts w:cs="Times New Roman"/>
          <w:b w:val="0"/>
          <w:sz w:val="24"/>
          <w:szCs w:val="24"/>
        </w:rPr>
        <w:t xml:space="preserve"> педагогического состава прошли обучение на курсах повышения квалификации и владеют необходимыми ИКТ компетенциями и педагогическими технологиями (</w:t>
      </w:r>
      <w:r w:rsidRPr="000F727D">
        <w:rPr>
          <w:rFonts w:cs="Times New Roman"/>
          <w:b w:val="0"/>
          <w:sz w:val="24"/>
          <w:szCs w:val="24"/>
          <w:highlight w:val="lightGray"/>
        </w:rPr>
        <w:t xml:space="preserve">см. </w:t>
      </w:r>
      <w:r w:rsidR="009E74CB" w:rsidRPr="000F727D">
        <w:rPr>
          <w:rFonts w:cs="Times New Roman"/>
          <w:b w:val="0"/>
          <w:sz w:val="24"/>
          <w:szCs w:val="24"/>
          <w:highlight w:val="lightGray"/>
        </w:rPr>
        <w:t>п. 3.</w:t>
      </w:r>
      <w:r w:rsidR="000C46C3" w:rsidRPr="000F727D">
        <w:rPr>
          <w:rFonts w:cs="Times New Roman"/>
          <w:b w:val="0"/>
          <w:sz w:val="24"/>
          <w:szCs w:val="24"/>
          <w:highlight w:val="lightGray"/>
        </w:rPr>
        <w:t>3</w:t>
      </w:r>
      <w:r w:rsidR="009E74CB" w:rsidRPr="000F727D">
        <w:rPr>
          <w:rFonts w:cs="Times New Roman"/>
          <w:b w:val="0"/>
          <w:sz w:val="24"/>
          <w:szCs w:val="24"/>
          <w:highlight w:val="lightGray"/>
        </w:rPr>
        <w:t>.</w:t>
      </w:r>
      <w:r w:rsidR="000C46C3" w:rsidRPr="000F727D">
        <w:rPr>
          <w:rFonts w:cs="Times New Roman"/>
          <w:b w:val="0"/>
          <w:sz w:val="24"/>
          <w:szCs w:val="24"/>
          <w:highlight w:val="lightGray"/>
        </w:rPr>
        <w:t>1</w:t>
      </w:r>
      <w:r w:rsidR="009E74CB" w:rsidRPr="000F727D">
        <w:rPr>
          <w:rFonts w:cs="Times New Roman"/>
          <w:b w:val="0"/>
          <w:sz w:val="24"/>
          <w:szCs w:val="24"/>
          <w:highlight w:val="lightGray"/>
        </w:rPr>
        <w:t>.</w:t>
      </w:r>
      <w:r w:rsidR="000C46C3" w:rsidRPr="000F727D">
        <w:rPr>
          <w:rFonts w:cs="Times New Roman"/>
          <w:b w:val="0"/>
          <w:sz w:val="24"/>
          <w:szCs w:val="24"/>
          <w:highlight w:val="lightGray"/>
        </w:rPr>
        <w:t>1</w:t>
      </w:r>
      <w:r w:rsidR="009E74CB" w:rsidRPr="000F727D">
        <w:rPr>
          <w:rFonts w:cs="Times New Roman"/>
          <w:b w:val="0"/>
          <w:sz w:val="24"/>
          <w:szCs w:val="24"/>
          <w:highlight w:val="lightGray"/>
        </w:rPr>
        <w:t>.</w:t>
      </w:r>
      <w:r w:rsidR="009E74CB" w:rsidRPr="000F727D">
        <w:rPr>
          <w:rFonts w:cs="Times New Roman"/>
          <w:b w:val="0"/>
          <w:sz w:val="24"/>
          <w:szCs w:val="24"/>
        </w:rPr>
        <w:t xml:space="preserve"> </w:t>
      </w:r>
      <w:r w:rsidRPr="000F727D">
        <w:rPr>
          <w:rFonts w:cs="Times New Roman"/>
          <w:b w:val="0"/>
          <w:sz w:val="24"/>
          <w:szCs w:val="24"/>
        </w:rPr>
        <w:t>«Кадровые условия»</w:t>
      </w:r>
      <w:r w:rsidR="000C46C3" w:rsidRPr="000F727D">
        <w:rPr>
          <w:rFonts w:cs="Times New Roman"/>
          <w:b w:val="0"/>
          <w:sz w:val="24"/>
          <w:szCs w:val="24"/>
        </w:rPr>
        <w:t xml:space="preserve">, </w:t>
      </w:r>
      <w:r w:rsidR="000C46C3" w:rsidRPr="000F727D">
        <w:rPr>
          <w:rFonts w:cs="Times New Roman"/>
          <w:b w:val="0"/>
          <w:sz w:val="24"/>
          <w:szCs w:val="24"/>
          <w:highlight w:val="lightGray"/>
        </w:rPr>
        <w:t>таб. 3.3-4.</w:t>
      </w:r>
      <w:r w:rsidRPr="000F727D">
        <w:rPr>
          <w:rFonts w:cs="Times New Roman"/>
          <w:b w:val="0"/>
          <w:sz w:val="24"/>
          <w:szCs w:val="24"/>
        </w:rPr>
        <w:t xml:space="preserve">). </w:t>
      </w:r>
    </w:p>
    <w:p w14:paraId="41E8E075" w14:textId="0F7C4F51" w:rsidR="00E765DB" w:rsidRPr="00642C7A" w:rsidRDefault="00E765DB" w:rsidP="00642C7A">
      <w:pPr>
        <w:pStyle w:val="h3"/>
        <w:spacing w:before="0" w:after="0" w:line="276" w:lineRule="auto"/>
        <w:ind w:firstLine="567"/>
        <w:jc w:val="both"/>
        <w:rPr>
          <w:rFonts w:cs="Times New Roman"/>
          <w:b w:val="0"/>
          <w:sz w:val="24"/>
          <w:szCs w:val="24"/>
        </w:rPr>
      </w:pPr>
      <w:r w:rsidRPr="000F727D">
        <w:rPr>
          <w:rFonts w:cs="Times New Roman"/>
          <w:b w:val="0"/>
          <w:sz w:val="24"/>
          <w:szCs w:val="24"/>
        </w:rPr>
        <w:t xml:space="preserve">Для функционирование электронной информационно-образовательной среды школа обеспечена необходимыми средствами ИКТ и имеет </w:t>
      </w:r>
      <w:r w:rsidRPr="000F727D">
        <w:rPr>
          <w:rFonts w:cs="Times New Roman"/>
          <w:b w:val="0"/>
          <w:sz w:val="24"/>
          <w:szCs w:val="24"/>
          <w:highlight w:val="lightGray"/>
        </w:rPr>
        <w:t>инженерную службу (инженера)</w:t>
      </w:r>
      <w:r w:rsidR="00642C7A">
        <w:rPr>
          <w:rFonts w:cs="Times New Roman"/>
          <w:b w:val="0"/>
          <w:sz w:val="24"/>
          <w:szCs w:val="24"/>
        </w:rPr>
        <w:t xml:space="preserve"> </w:t>
      </w:r>
      <w:r w:rsidRPr="000F727D">
        <w:rPr>
          <w:rFonts w:cs="Times New Roman"/>
          <w:b w:val="0"/>
          <w:i/>
          <w:sz w:val="24"/>
          <w:szCs w:val="24"/>
          <w:highlight w:val="lightGray"/>
        </w:rPr>
        <w:t>(или Функционирование электронной информационно-образовательной среды школы обеспечивается за счет ресурсов следующих организаций:  ….)</w:t>
      </w:r>
    </w:p>
    <w:p w14:paraId="272020EF" w14:textId="15695E96" w:rsidR="00F56B71" w:rsidRPr="000F727D" w:rsidRDefault="00534504" w:rsidP="000F727D">
      <w:pPr>
        <w:spacing w:after="0" w:line="276" w:lineRule="auto"/>
        <w:ind w:firstLine="567"/>
        <w:rPr>
          <w:rFonts w:cs="Times New Roman"/>
          <w:color w:val="000000"/>
          <w:sz w:val="24"/>
          <w:szCs w:val="24"/>
        </w:rPr>
      </w:pPr>
      <w:r w:rsidRPr="000F727D">
        <w:rPr>
          <w:rFonts w:cs="Times New Roman"/>
          <w:color w:val="000000"/>
          <w:sz w:val="24"/>
          <w:szCs w:val="24"/>
        </w:rPr>
        <w:t>В школьной библиотеке ведется автоматизированный учет всех имеющихся образовательных ресурсов (</w:t>
      </w:r>
      <w:r w:rsidR="00E51E9F" w:rsidRPr="000F727D">
        <w:rPr>
          <w:rFonts w:cs="Times New Roman"/>
          <w:color w:val="000000"/>
          <w:sz w:val="24"/>
          <w:szCs w:val="24"/>
        </w:rPr>
        <w:t>ведется</w:t>
      </w:r>
      <w:r w:rsidRPr="000F727D">
        <w:rPr>
          <w:rFonts w:cs="Times New Roman"/>
          <w:color w:val="000000"/>
          <w:sz w:val="24"/>
          <w:szCs w:val="24"/>
        </w:rPr>
        <w:t xml:space="preserve"> электронный каталог, имеется база мультимедийных и электронных образовательных ресурсов). Библиотека располагает читальным залом, в</w:t>
      </w:r>
      <w:r w:rsidR="0037642F">
        <w:rPr>
          <w:rFonts w:cs="Times New Roman"/>
          <w:color w:val="000000"/>
          <w:sz w:val="24"/>
          <w:szCs w:val="24"/>
        </w:rPr>
        <w:t> </w:t>
      </w:r>
      <w:r w:rsidRPr="000F727D">
        <w:rPr>
          <w:rFonts w:cs="Times New Roman"/>
          <w:color w:val="000000"/>
          <w:sz w:val="24"/>
          <w:szCs w:val="24"/>
        </w:rPr>
        <w:t xml:space="preserve">котором оборудована зона свободного доступа </w:t>
      </w:r>
      <w:r w:rsidR="00E51E9F" w:rsidRPr="000F727D">
        <w:rPr>
          <w:rFonts w:cs="Times New Roman"/>
          <w:color w:val="000000"/>
          <w:sz w:val="24"/>
          <w:szCs w:val="24"/>
        </w:rPr>
        <w:t>к информационным справочным и</w:t>
      </w:r>
      <w:r w:rsidR="0037642F">
        <w:rPr>
          <w:rFonts w:cs="Times New Roman"/>
          <w:color w:val="000000"/>
          <w:sz w:val="24"/>
          <w:szCs w:val="24"/>
        </w:rPr>
        <w:t> </w:t>
      </w:r>
      <w:r w:rsidR="00E51E9F" w:rsidRPr="000F727D">
        <w:rPr>
          <w:rFonts w:cs="Times New Roman"/>
          <w:color w:val="000000"/>
          <w:sz w:val="24"/>
          <w:szCs w:val="24"/>
        </w:rPr>
        <w:t xml:space="preserve">поисковым системам, а также иным </w:t>
      </w:r>
      <w:r w:rsidRPr="000F727D">
        <w:rPr>
          <w:rFonts w:cs="Times New Roman"/>
          <w:color w:val="000000"/>
          <w:sz w:val="24"/>
          <w:szCs w:val="24"/>
        </w:rPr>
        <w:t>верифицированным информационным и</w:t>
      </w:r>
      <w:r w:rsidR="0037642F">
        <w:rPr>
          <w:rFonts w:cs="Times New Roman"/>
          <w:color w:val="000000"/>
          <w:sz w:val="24"/>
          <w:szCs w:val="24"/>
        </w:rPr>
        <w:t> </w:t>
      </w:r>
      <w:r w:rsidRPr="000F727D">
        <w:rPr>
          <w:rFonts w:cs="Times New Roman"/>
          <w:color w:val="000000"/>
          <w:sz w:val="24"/>
          <w:szCs w:val="24"/>
        </w:rPr>
        <w:t>электронным образовательным ресурсам. Персональные компьютеры соединены в</w:t>
      </w:r>
      <w:r w:rsidR="0037642F">
        <w:rPr>
          <w:rFonts w:cs="Times New Roman"/>
          <w:color w:val="000000"/>
          <w:sz w:val="24"/>
          <w:szCs w:val="24"/>
        </w:rPr>
        <w:t> </w:t>
      </w:r>
      <w:r w:rsidRPr="000F727D">
        <w:rPr>
          <w:rFonts w:cs="Times New Roman"/>
          <w:color w:val="000000"/>
          <w:sz w:val="24"/>
          <w:szCs w:val="24"/>
        </w:rPr>
        <w:t>локальную сеть и имеют выход в Интернет. Имеется МФУ для сканирования и</w:t>
      </w:r>
      <w:r w:rsidR="0037642F">
        <w:rPr>
          <w:rFonts w:cs="Times New Roman"/>
          <w:color w:val="000000"/>
          <w:sz w:val="24"/>
          <w:szCs w:val="24"/>
        </w:rPr>
        <w:t> </w:t>
      </w:r>
      <w:r w:rsidRPr="000F727D">
        <w:rPr>
          <w:rFonts w:cs="Times New Roman"/>
          <w:color w:val="000000"/>
          <w:sz w:val="24"/>
          <w:szCs w:val="24"/>
        </w:rPr>
        <w:t>распечатывания необходимой информации.</w:t>
      </w:r>
    </w:p>
    <w:p w14:paraId="1B5E01CC" w14:textId="77777777" w:rsidR="00F56B71" w:rsidRPr="000F727D" w:rsidRDefault="00F56B71" w:rsidP="000F727D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i/>
          <w:sz w:val="24"/>
          <w:szCs w:val="24"/>
        </w:rPr>
        <w:sectPr w:rsidR="00F56B71" w:rsidRPr="000F727D" w:rsidSect="00642C7A">
          <w:footnotePr>
            <w:numRestart w:val="eachPage"/>
          </w:footnotePr>
          <w:type w:val="continuous"/>
          <w:pgSz w:w="11907" w:h="16840" w:code="9"/>
          <w:pgMar w:top="1134" w:right="850" w:bottom="142" w:left="1701" w:header="720" w:footer="510" w:gutter="0"/>
          <w:cols w:space="720"/>
          <w:noEndnote/>
          <w:titlePg/>
          <w:docGrid w:linePitch="272"/>
        </w:sectPr>
      </w:pPr>
    </w:p>
    <w:p w14:paraId="6F488065" w14:textId="77B893C7" w:rsidR="00F56B71" w:rsidRDefault="00F56B71" w:rsidP="00352254">
      <w:pPr>
        <w:pStyle w:val="list-bullet"/>
        <w:widowControl w:val="0"/>
        <w:numPr>
          <w:ilvl w:val="0"/>
          <w:numId w:val="0"/>
        </w:numPr>
        <w:spacing w:line="276" w:lineRule="auto"/>
        <w:rPr>
          <w:rFonts w:cs="Times New Roman"/>
          <w:sz w:val="24"/>
          <w:szCs w:val="24"/>
        </w:rPr>
      </w:pPr>
      <w:bookmarkStart w:id="0" w:name="_Hlk137809975"/>
      <w:r w:rsidRPr="000F727D">
        <w:rPr>
          <w:rFonts w:cs="Times New Roman"/>
          <w:i/>
          <w:sz w:val="24"/>
          <w:szCs w:val="24"/>
        </w:rPr>
        <w:lastRenderedPageBreak/>
        <w:t xml:space="preserve">Таблица </w:t>
      </w:r>
      <w:r w:rsidR="00A7406C" w:rsidRPr="000F727D">
        <w:rPr>
          <w:rFonts w:cs="Times New Roman"/>
          <w:i/>
          <w:sz w:val="24"/>
          <w:szCs w:val="24"/>
        </w:rPr>
        <w:t>3.3-</w:t>
      </w:r>
      <w:r w:rsidRPr="000F727D">
        <w:rPr>
          <w:rFonts w:cs="Times New Roman"/>
          <w:i/>
          <w:sz w:val="24"/>
          <w:szCs w:val="24"/>
        </w:rPr>
        <w:t>1</w:t>
      </w:r>
      <w:r w:rsidR="00AF2708" w:rsidRPr="000F727D">
        <w:rPr>
          <w:rFonts w:cs="Times New Roman"/>
          <w:i/>
          <w:sz w:val="24"/>
          <w:szCs w:val="24"/>
        </w:rPr>
        <w:t>5</w:t>
      </w:r>
      <w:r w:rsidRPr="000F727D">
        <w:rPr>
          <w:rFonts w:cs="Times New Roman"/>
          <w:i/>
          <w:sz w:val="24"/>
          <w:szCs w:val="24"/>
        </w:rPr>
        <w:t>.</w:t>
      </w:r>
      <w:r w:rsidRPr="000F727D">
        <w:rPr>
          <w:rFonts w:cs="Times New Roman"/>
          <w:sz w:val="24"/>
          <w:szCs w:val="24"/>
        </w:rPr>
        <w:t xml:space="preserve"> Учебно-методический комплект учебников, учебных пособий, электронных образовательных ресурсов</w:t>
      </w:r>
      <w:bookmarkEnd w:id="0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33"/>
        <w:gridCol w:w="1723"/>
        <w:gridCol w:w="716"/>
        <w:gridCol w:w="2261"/>
        <w:gridCol w:w="1812"/>
        <w:gridCol w:w="1455"/>
        <w:gridCol w:w="820"/>
        <w:gridCol w:w="1287"/>
        <w:gridCol w:w="979"/>
        <w:gridCol w:w="1693"/>
      </w:tblGrid>
      <w:tr w:rsidR="00642C7A" w:rsidRPr="00642C7A" w14:paraId="02815812" w14:textId="3E604E78" w:rsidTr="00642C7A">
        <w:trPr>
          <w:jc w:val="center"/>
        </w:trPr>
        <w:tc>
          <w:tcPr>
            <w:tcW w:w="1533" w:type="dxa"/>
          </w:tcPr>
          <w:p w14:paraId="03DE0DDB" w14:textId="2F9FA53A" w:rsidR="00FA6999" w:rsidRPr="00642C7A" w:rsidRDefault="00FA6999" w:rsidP="00642C7A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Предметная область</w:t>
            </w:r>
          </w:p>
        </w:tc>
        <w:tc>
          <w:tcPr>
            <w:tcW w:w="1723" w:type="dxa"/>
          </w:tcPr>
          <w:p w14:paraId="78C63A5C" w14:textId="1F51E9F7" w:rsidR="00FA6999" w:rsidRPr="00642C7A" w:rsidRDefault="00FA6999" w:rsidP="00642C7A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Учебный предмет</w:t>
            </w:r>
          </w:p>
        </w:tc>
        <w:tc>
          <w:tcPr>
            <w:tcW w:w="713" w:type="dxa"/>
          </w:tcPr>
          <w:p w14:paraId="67B9D747" w14:textId="79FA761F" w:rsidR="00FA6999" w:rsidRPr="00642C7A" w:rsidRDefault="00FA6999" w:rsidP="00642C7A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Класс</w:t>
            </w:r>
          </w:p>
        </w:tc>
        <w:tc>
          <w:tcPr>
            <w:tcW w:w="2263" w:type="dxa"/>
          </w:tcPr>
          <w:p w14:paraId="5F84A25F" w14:textId="0995B985" w:rsidR="00FA6999" w:rsidRPr="00642C7A" w:rsidRDefault="00FA6999" w:rsidP="00642C7A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Учебник</w:t>
            </w:r>
            <w:r w:rsidR="003C6B67" w:rsidRPr="00642C7A">
              <w:rPr>
                <w:rFonts w:cs="Times New Roman"/>
                <w:color w:val="000000"/>
                <w:szCs w:val="20"/>
              </w:rPr>
              <w:t>и (П/Э)</w:t>
            </w:r>
          </w:p>
        </w:tc>
        <w:tc>
          <w:tcPr>
            <w:tcW w:w="1812" w:type="dxa"/>
          </w:tcPr>
          <w:p w14:paraId="7E55FFB5" w14:textId="29B54F58" w:rsidR="00FA6999" w:rsidRPr="00642C7A" w:rsidRDefault="00FA6999" w:rsidP="00642C7A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Издательство</w:t>
            </w:r>
          </w:p>
        </w:tc>
        <w:tc>
          <w:tcPr>
            <w:tcW w:w="1455" w:type="dxa"/>
          </w:tcPr>
          <w:p w14:paraId="443FC3DB" w14:textId="627E5CE8" w:rsidR="00FA6999" w:rsidRPr="00642C7A" w:rsidRDefault="00FA6999" w:rsidP="00642C7A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Соответствует ФПУ (</w:t>
            </w:r>
            <w:r w:rsidR="003F3A1C" w:rsidRPr="00642C7A">
              <w:rPr>
                <w:rFonts w:cs="Times New Roman"/>
                <w:color w:val="000000"/>
                <w:szCs w:val="20"/>
              </w:rPr>
              <w:t>Срок действия ЭЗ</w:t>
            </w:r>
            <w:r w:rsidRPr="00642C7A">
              <w:rPr>
                <w:rFonts w:cs="Times New Roman"/>
                <w:color w:val="000000"/>
                <w:szCs w:val="20"/>
              </w:rPr>
              <w:t>)</w:t>
            </w:r>
          </w:p>
        </w:tc>
        <w:tc>
          <w:tcPr>
            <w:tcW w:w="821" w:type="dxa"/>
          </w:tcPr>
          <w:p w14:paraId="5D498133" w14:textId="42E30A08" w:rsidR="00FA6999" w:rsidRPr="00642C7A" w:rsidRDefault="00FA699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Кол-во об</w:t>
            </w:r>
            <w:r w:rsidR="0037642F">
              <w:rPr>
                <w:rFonts w:cs="Times New Roman"/>
                <w:color w:val="000000"/>
                <w:szCs w:val="20"/>
              </w:rPr>
              <w:t>-ся</w:t>
            </w:r>
            <w:r w:rsidRPr="00642C7A">
              <w:rPr>
                <w:rFonts w:cs="Times New Roman"/>
                <w:color w:val="000000"/>
                <w:szCs w:val="20"/>
              </w:rPr>
              <w:t>.</w:t>
            </w:r>
          </w:p>
        </w:tc>
        <w:tc>
          <w:tcPr>
            <w:tcW w:w="1287" w:type="dxa"/>
          </w:tcPr>
          <w:p w14:paraId="5864188D" w14:textId="75095DD7" w:rsidR="00FA6999" w:rsidRPr="00642C7A" w:rsidRDefault="00FA699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Кол-во экз</w:t>
            </w:r>
            <w:r w:rsidR="003C6B67" w:rsidRPr="00642C7A">
              <w:rPr>
                <w:rFonts w:cs="Times New Roman"/>
                <w:color w:val="000000"/>
                <w:szCs w:val="20"/>
              </w:rPr>
              <w:t>емпляров</w:t>
            </w:r>
          </w:p>
        </w:tc>
        <w:tc>
          <w:tcPr>
            <w:tcW w:w="979" w:type="dxa"/>
          </w:tcPr>
          <w:p w14:paraId="66D072D7" w14:textId="51A29564" w:rsidR="00FA6999" w:rsidRPr="00642C7A" w:rsidRDefault="00FA699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Учебные пособия</w:t>
            </w:r>
            <w:r w:rsidR="003C6B67" w:rsidRPr="00642C7A">
              <w:rPr>
                <w:rFonts w:cs="Times New Roman"/>
                <w:color w:val="000000"/>
                <w:szCs w:val="20"/>
              </w:rPr>
              <w:t xml:space="preserve"> (П/Э)</w:t>
            </w:r>
          </w:p>
        </w:tc>
        <w:tc>
          <w:tcPr>
            <w:tcW w:w="1693" w:type="dxa"/>
          </w:tcPr>
          <w:p w14:paraId="0FAF20A5" w14:textId="34885A36" w:rsidR="00FA6999" w:rsidRPr="00642C7A" w:rsidRDefault="00FA6999" w:rsidP="00642C7A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ЭОР</w:t>
            </w:r>
          </w:p>
        </w:tc>
      </w:tr>
      <w:tr w:rsidR="00642C7A" w:rsidRPr="00642C7A" w14:paraId="1B91DFBC" w14:textId="2417AF92" w:rsidTr="00642C7A">
        <w:trPr>
          <w:jc w:val="center"/>
        </w:trPr>
        <w:tc>
          <w:tcPr>
            <w:tcW w:w="1533" w:type="dxa"/>
          </w:tcPr>
          <w:p w14:paraId="1168F95D" w14:textId="75A38839" w:rsidR="00FA6999" w:rsidRPr="00642C7A" w:rsidRDefault="00666577" w:rsidP="00642C7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i/>
              </w:rPr>
            </w:pPr>
            <w:r w:rsidRPr="00642C7A">
              <w:rPr>
                <w:rFonts w:cs="Times New Roman"/>
                <w:i/>
              </w:rPr>
              <w:t>1</w:t>
            </w:r>
          </w:p>
        </w:tc>
        <w:tc>
          <w:tcPr>
            <w:tcW w:w="1723" w:type="dxa"/>
          </w:tcPr>
          <w:p w14:paraId="03332BF9" w14:textId="1DADEF17" w:rsidR="00FA6999" w:rsidRPr="00642C7A" w:rsidRDefault="00666577" w:rsidP="00642C7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i/>
              </w:rPr>
            </w:pPr>
            <w:r w:rsidRPr="00642C7A">
              <w:rPr>
                <w:rFonts w:cs="Times New Roman"/>
                <w:i/>
              </w:rPr>
              <w:t>2</w:t>
            </w:r>
          </w:p>
        </w:tc>
        <w:tc>
          <w:tcPr>
            <w:tcW w:w="713" w:type="dxa"/>
          </w:tcPr>
          <w:p w14:paraId="5D2A91FF" w14:textId="34BA0CEA" w:rsidR="00FA6999" w:rsidRPr="00642C7A" w:rsidRDefault="00666577" w:rsidP="00642C7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i/>
              </w:rPr>
            </w:pPr>
            <w:r w:rsidRPr="00642C7A">
              <w:rPr>
                <w:rFonts w:cs="Times New Roman"/>
                <w:i/>
              </w:rPr>
              <w:t>3</w:t>
            </w:r>
          </w:p>
        </w:tc>
        <w:tc>
          <w:tcPr>
            <w:tcW w:w="2263" w:type="dxa"/>
          </w:tcPr>
          <w:p w14:paraId="452FD9BA" w14:textId="608E3264" w:rsidR="00FA6999" w:rsidRPr="00642C7A" w:rsidRDefault="00666577" w:rsidP="00642C7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i/>
              </w:rPr>
            </w:pPr>
            <w:r w:rsidRPr="00642C7A">
              <w:rPr>
                <w:rFonts w:cs="Times New Roman"/>
                <w:i/>
              </w:rPr>
              <w:t>4</w:t>
            </w:r>
          </w:p>
        </w:tc>
        <w:tc>
          <w:tcPr>
            <w:tcW w:w="1812" w:type="dxa"/>
          </w:tcPr>
          <w:p w14:paraId="57C0893D" w14:textId="4A3007CF" w:rsidR="00FA6999" w:rsidRPr="00642C7A" w:rsidRDefault="00666577" w:rsidP="00642C7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i/>
              </w:rPr>
            </w:pPr>
            <w:r w:rsidRPr="00642C7A">
              <w:rPr>
                <w:rFonts w:cs="Times New Roman"/>
                <w:i/>
              </w:rPr>
              <w:t>5</w:t>
            </w:r>
          </w:p>
        </w:tc>
        <w:tc>
          <w:tcPr>
            <w:tcW w:w="1455" w:type="dxa"/>
          </w:tcPr>
          <w:p w14:paraId="105DCCBE" w14:textId="2FA8761A" w:rsidR="00FA6999" w:rsidRPr="00642C7A" w:rsidRDefault="00666577" w:rsidP="00642C7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i/>
              </w:rPr>
            </w:pPr>
            <w:r w:rsidRPr="00642C7A">
              <w:rPr>
                <w:rFonts w:cs="Times New Roman"/>
                <w:i/>
              </w:rPr>
              <w:t>6</w:t>
            </w:r>
          </w:p>
        </w:tc>
        <w:tc>
          <w:tcPr>
            <w:tcW w:w="821" w:type="dxa"/>
          </w:tcPr>
          <w:p w14:paraId="798457DB" w14:textId="6CC79E7B" w:rsidR="00FA6999" w:rsidRPr="00642C7A" w:rsidRDefault="00666577" w:rsidP="0037642F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i/>
              </w:rPr>
            </w:pPr>
            <w:r w:rsidRPr="00642C7A">
              <w:rPr>
                <w:rFonts w:cs="Times New Roman"/>
                <w:i/>
              </w:rPr>
              <w:t>7</w:t>
            </w:r>
          </w:p>
        </w:tc>
        <w:tc>
          <w:tcPr>
            <w:tcW w:w="1287" w:type="dxa"/>
          </w:tcPr>
          <w:p w14:paraId="6EDE2859" w14:textId="4117C91F" w:rsidR="00FA6999" w:rsidRPr="00642C7A" w:rsidRDefault="00666577" w:rsidP="0037642F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i/>
              </w:rPr>
            </w:pPr>
            <w:r w:rsidRPr="00642C7A">
              <w:rPr>
                <w:rFonts w:cs="Times New Roman"/>
                <w:i/>
              </w:rPr>
              <w:t>8</w:t>
            </w:r>
          </w:p>
        </w:tc>
        <w:tc>
          <w:tcPr>
            <w:tcW w:w="979" w:type="dxa"/>
          </w:tcPr>
          <w:p w14:paraId="19FE6B46" w14:textId="488B8E97" w:rsidR="00FA6999" w:rsidRPr="00642C7A" w:rsidRDefault="00666577" w:rsidP="0037642F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i/>
              </w:rPr>
            </w:pPr>
            <w:r w:rsidRPr="00642C7A">
              <w:rPr>
                <w:rFonts w:cs="Times New Roman"/>
                <w:i/>
              </w:rPr>
              <w:t>9</w:t>
            </w:r>
          </w:p>
        </w:tc>
        <w:tc>
          <w:tcPr>
            <w:tcW w:w="1693" w:type="dxa"/>
          </w:tcPr>
          <w:p w14:paraId="3BB7482F" w14:textId="2CEA1903" w:rsidR="00FA6999" w:rsidRPr="00642C7A" w:rsidRDefault="00666577" w:rsidP="00642C7A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i/>
              </w:rPr>
            </w:pPr>
            <w:r w:rsidRPr="00642C7A">
              <w:rPr>
                <w:rFonts w:cs="Times New Roman"/>
                <w:i/>
              </w:rPr>
              <w:t>10</w:t>
            </w:r>
          </w:p>
        </w:tc>
      </w:tr>
      <w:tr w:rsidR="00642C7A" w:rsidRPr="00642C7A" w14:paraId="47711EB1" w14:textId="7764B995" w:rsidTr="00642C7A">
        <w:trPr>
          <w:jc w:val="center"/>
        </w:trPr>
        <w:tc>
          <w:tcPr>
            <w:tcW w:w="1533" w:type="dxa"/>
            <w:vMerge w:val="restart"/>
          </w:tcPr>
          <w:p w14:paraId="0947600E" w14:textId="5268A23F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Русский язык и литература</w:t>
            </w:r>
          </w:p>
        </w:tc>
        <w:tc>
          <w:tcPr>
            <w:tcW w:w="1723" w:type="dxa"/>
          </w:tcPr>
          <w:p w14:paraId="123CB69B" w14:textId="71A6D63C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Русский язык (У)</w:t>
            </w:r>
          </w:p>
        </w:tc>
        <w:tc>
          <w:tcPr>
            <w:tcW w:w="713" w:type="dxa"/>
          </w:tcPr>
          <w:p w14:paraId="3E3610A8" w14:textId="60B2401A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10</w:t>
            </w:r>
          </w:p>
        </w:tc>
        <w:tc>
          <w:tcPr>
            <w:tcW w:w="2263" w:type="dxa"/>
          </w:tcPr>
          <w:p w14:paraId="667D1CF2" w14:textId="77777777" w:rsidR="0037642F" w:rsidRDefault="00925B19" w:rsidP="00642C7A">
            <w:pPr>
              <w:spacing w:line="23" w:lineRule="atLeast"/>
              <w:ind w:firstLine="0"/>
              <w:rPr>
                <w:rFonts w:cs="Times New Roman"/>
                <w:szCs w:val="20"/>
              </w:rPr>
            </w:pPr>
            <w:r w:rsidRPr="00642C7A">
              <w:rPr>
                <w:rFonts w:cs="Times New Roman"/>
                <w:szCs w:val="20"/>
              </w:rPr>
              <w:t xml:space="preserve">Русский язык </w:t>
            </w:r>
          </w:p>
          <w:p w14:paraId="3B29C749" w14:textId="378E3B13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Гусарова И.В.</w:t>
            </w:r>
          </w:p>
        </w:tc>
        <w:tc>
          <w:tcPr>
            <w:tcW w:w="1812" w:type="dxa"/>
          </w:tcPr>
          <w:p w14:paraId="4CCF1595" w14:textId="7C3EBEAD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Акционерное общество "Издательство "Просвещение</w:t>
            </w:r>
          </w:p>
        </w:tc>
        <w:tc>
          <w:tcPr>
            <w:tcW w:w="1455" w:type="dxa"/>
          </w:tcPr>
          <w:p w14:paraId="3F7BDBB5" w14:textId="106137B9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До 25 сентября 2025 года</w:t>
            </w:r>
          </w:p>
        </w:tc>
        <w:tc>
          <w:tcPr>
            <w:tcW w:w="821" w:type="dxa"/>
          </w:tcPr>
          <w:p w14:paraId="0DA87BC9" w14:textId="614DBD23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55</w:t>
            </w:r>
          </w:p>
        </w:tc>
        <w:tc>
          <w:tcPr>
            <w:tcW w:w="1287" w:type="dxa"/>
          </w:tcPr>
          <w:p w14:paraId="3F814D33" w14:textId="680C2882" w:rsidR="00925B19" w:rsidRPr="00642C7A" w:rsidRDefault="00925B19" w:rsidP="0037642F">
            <w:pPr>
              <w:pStyle w:val="ConsPlusNormal"/>
              <w:spacing w:line="23" w:lineRule="atLeast"/>
              <w:jc w:val="center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60</w:t>
            </w:r>
          </w:p>
        </w:tc>
        <w:tc>
          <w:tcPr>
            <w:tcW w:w="979" w:type="dxa"/>
          </w:tcPr>
          <w:p w14:paraId="46CDAC7F" w14:textId="77777777" w:rsidR="00925B19" w:rsidRPr="00642C7A" w:rsidRDefault="00925B19" w:rsidP="0037642F">
            <w:pPr>
              <w:pStyle w:val="ConsPlusNormal"/>
              <w:spacing w:line="2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6E3085CF" w14:textId="6DF9A09B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Я сдам единый государственный экзамен (далее - ЕГЭ). Русский язык</w:t>
            </w:r>
          </w:p>
        </w:tc>
      </w:tr>
      <w:tr w:rsidR="00642C7A" w:rsidRPr="00642C7A" w14:paraId="0175EB4D" w14:textId="7A797899" w:rsidTr="00642C7A">
        <w:trPr>
          <w:jc w:val="center"/>
        </w:trPr>
        <w:tc>
          <w:tcPr>
            <w:tcW w:w="1533" w:type="dxa"/>
            <w:vMerge/>
          </w:tcPr>
          <w:p w14:paraId="14D8B7B2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723" w:type="dxa"/>
          </w:tcPr>
          <w:p w14:paraId="590BE8C7" w14:textId="0D404876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Русский язык (У)</w:t>
            </w:r>
          </w:p>
        </w:tc>
        <w:tc>
          <w:tcPr>
            <w:tcW w:w="713" w:type="dxa"/>
          </w:tcPr>
          <w:p w14:paraId="38EDEE37" w14:textId="5336972E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11</w:t>
            </w:r>
          </w:p>
        </w:tc>
        <w:tc>
          <w:tcPr>
            <w:tcW w:w="2263" w:type="dxa"/>
          </w:tcPr>
          <w:p w14:paraId="10DE346F" w14:textId="77777777" w:rsidR="0037642F" w:rsidRDefault="00925B19" w:rsidP="00642C7A">
            <w:pPr>
              <w:spacing w:line="23" w:lineRule="atLeast"/>
              <w:ind w:firstLine="0"/>
              <w:rPr>
                <w:rFonts w:cs="Times New Roman"/>
                <w:szCs w:val="20"/>
              </w:rPr>
            </w:pPr>
            <w:r w:rsidRPr="00642C7A">
              <w:rPr>
                <w:rFonts w:cs="Times New Roman"/>
                <w:szCs w:val="20"/>
              </w:rPr>
              <w:t xml:space="preserve">Русский язык </w:t>
            </w:r>
          </w:p>
          <w:p w14:paraId="1AD8783E" w14:textId="5EEBA322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Гусарова И.В.</w:t>
            </w:r>
          </w:p>
        </w:tc>
        <w:tc>
          <w:tcPr>
            <w:tcW w:w="1812" w:type="dxa"/>
          </w:tcPr>
          <w:p w14:paraId="7D89A834" w14:textId="3845560B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Акционерное общество "Издательство "Просвещение</w:t>
            </w:r>
          </w:p>
        </w:tc>
        <w:tc>
          <w:tcPr>
            <w:tcW w:w="1455" w:type="dxa"/>
          </w:tcPr>
          <w:p w14:paraId="2506D03F" w14:textId="12E56CB0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До 25 сентября 2025 года</w:t>
            </w:r>
          </w:p>
        </w:tc>
        <w:tc>
          <w:tcPr>
            <w:tcW w:w="821" w:type="dxa"/>
          </w:tcPr>
          <w:p w14:paraId="116FD662" w14:textId="304240FA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50</w:t>
            </w:r>
          </w:p>
        </w:tc>
        <w:tc>
          <w:tcPr>
            <w:tcW w:w="1287" w:type="dxa"/>
          </w:tcPr>
          <w:p w14:paraId="3188B44F" w14:textId="099B56D2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60</w:t>
            </w:r>
          </w:p>
        </w:tc>
        <w:tc>
          <w:tcPr>
            <w:tcW w:w="979" w:type="dxa"/>
          </w:tcPr>
          <w:p w14:paraId="7D906C0B" w14:textId="77777777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693" w:type="dxa"/>
          </w:tcPr>
          <w:p w14:paraId="21147FA4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</w:tr>
      <w:tr w:rsidR="00642C7A" w:rsidRPr="00642C7A" w14:paraId="797A6280" w14:textId="149899CB" w:rsidTr="00642C7A">
        <w:trPr>
          <w:jc w:val="center"/>
        </w:trPr>
        <w:tc>
          <w:tcPr>
            <w:tcW w:w="1533" w:type="dxa"/>
            <w:vMerge/>
          </w:tcPr>
          <w:p w14:paraId="108AD2F2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723" w:type="dxa"/>
          </w:tcPr>
          <w:p w14:paraId="38CB5625" w14:textId="57EB5D6A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Литература (У)</w:t>
            </w:r>
          </w:p>
        </w:tc>
        <w:tc>
          <w:tcPr>
            <w:tcW w:w="713" w:type="dxa"/>
          </w:tcPr>
          <w:p w14:paraId="6BB4A72D" w14:textId="369DCCEF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10</w:t>
            </w:r>
          </w:p>
        </w:tc>
        <w:tc>
          <w:tcPr>
            <w:tcW w:w="2263" w:type="dxa"/>
          </w:tcPr>
          <w:p w14:paraId="3F2323A3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Литература (в 2 частях)</w:t>
            </w:r>
          </w:p>
          <w:p w14:paraId="030DF9A0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Коровин В.И.,</w:t>
            </w:r>
          </w:p>
          <w:p w14:paraId="4A2E235A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Вершинина Н.Л.,</w:t>
            </w:r>
          </w:p>
          <w:p w14:paraId="0C7E4C1B" w14:textId="639A7533" w:rsidR="00925B19" w:rsidRPr="00642C7A" w:rsidRDefault="00925B19" w:rsidP="0037642F">
            <w:pPr>
              <w:pStyle w:val="ConsPlusNormal"/>
              <w:spacing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Капитанова Л.А. и другие;</w:t>
            </w:r>
            <w:r w:rsidR="0037642F">
              <w:rPr>
                <w:sz w:val="20"/>
                <w:szCs w:val="20"/>
              </w:rPr>
              <w:t xml:space="preserve"> </w:t>
            </w:r>
            <w:r w:rsidRPr="00642C7A">
              <w:rPr>
                <w:sz w:val="20"/>
                <w:szCs w:val="20"/>
              </w:rPr>
              <w:t>под редакцией Коровина В.И</w:t>
            </w:r>
          </w:p>
        </w:tc>
        <w:tc>
          <w:tcPr>
            <w:tcW w:w="1812" w:type="dxa"/>
          </w:tcPr>
          <w:p w14:paraId="643A6ADE" w14:textId="41B02289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Акционерное общество "Издательство "Просвещение"</w:t>
            </w:r>
          </w:p>
        </w:tc>
        <w:tc>
          <w:tcPr>
            <w:tcW w:w="1455" w:type="dxa"/>
          </w:tcPr>
          <w:p w14:paraId="3022B64B" w14:textId="7947DBCE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До 25 сентября 2025 года</w:t>
            </w:r>
          </w:p>
        </w:tc>
        <w:tc>
          <w:tcPr>
            <w:tcW w:w="821" w:type="dxa"/>
          </w:tcPr>
          <w:p w14:paraId="3EB82773" w14:textId="4E667C1C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55</w:t>
            </w:r>
          </w:p>
        </w:tc>
        <w:tc>
          <w:tcPr>
            <w:tcW w:w="1287" w:type="dxa"/>
          </w:tcPr>
          <w:p w14:paraId="2CE72C95" w14:textId="6D37486C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60</w:t>
            </w:r>
          </w:p>
        </w:tc>
        <w:tc>
          <w:tcPr>
            <w:tcW w:w="979" w:type="dxa"/>
          </w:tcPr>
          <w:p w14:paraId="135559A0" w14:textId="77777777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693" w:type="dxa"/>
          </w:tcPr>
          <w:p w14:paraId="3D50BABE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</w:tr>
      <w:tr w:rsidR="00642C7A" w:rsidRPr="00642C7A" w14:paraId="4E4FD0DD" w14:textId="6B778A5A" w:rsidTr="00642C7A">
        <w:trPr>
          <w:jc w:val="center"/>
        </w:trPr>
        <w:tc>
          <w:tcPr>
            <w:tcW w:w="1533" w:type="dxa"/>
            <w:vMerge/>
          </w:tcPr>
          <w:p w14:paraId="182800B1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723" w:type="dxa"/>
          </w:tcPr>
          <w:p w14:paraId="51AF3F78" w14:textId="7FB9C93D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Литература (У)</w:t>
            </w:r>
          </w:p>
        </w:tc>
        <w:tc>
          <w:tcPr>
            <w:tcW w:w="713" w:type="dxa"/>
          </w:tcPr>
          <w:p w14:paraId="4B22CF23" w14:textId="38B2AF0D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11</w:t>
            </w:r>
          </w:p>
        </w:tc>
        <w:tc>
          <w:tcPr>
            <w:tcW w:w="2263" w:type="dxa"/>
          </w:tcPr>
          <w:p w14:paraId="53B0587C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Литература (в 2 частях)</w:t>
            </w:r>
          </w:p>
          <w:p w14:paraId="011EDA72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Коровин В.И.,</w:t>
            </w:r>
          </w:p>
          <w:p w14:paraId="17AEF892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Вершинина Н.Л.,</w:t>
            </w:r>
          </w:p>
          <w:p w14:paraId="2E82B283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Гальцова Е.Д. и другие;</w:t>
            </w:r>
          </w:p>
          <w:p w14:paraId="117144D0" w14:textId="670716C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под редакцией Коровина В.И..</w:t>
            </w:r>
          </w:p>
        </w:tc>
        <w:tc>
          <w:tcPr>
            <w:tcW w:w="1812" w:type="dxa"/>
          </w:tcPr>
          <w:p w14:paraId="4169A3E6" w14:textId="1D29BD09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Акционерное общество "Издательство "Просвещение"</w:t>
            </w:r>
          </w:p>
        </w:tc>
        <w:tc>
          <w:tcPr>
            <w:tcW w:w="1455" w:type="dxa"/>
          </w:tcPr>
          <w:p w14:paraId="0CC17B36" w14:textId="290CBD8D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До 25 сентября 2025 года</w:t>
            </w:r>
          </w:p>
        </w:tc>
        <w:tc>
          <w:tcPr>
            <w:tcW w:w="821" w:type="dxa"/>
          </w:tcPr>
          <w:p w14:paraId="75A0731F" w14:textId="7E91F798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50</w:t>
            </w:r>
          </w:p>
        </w:tc>
        <w:tc>
          <w:tcPr>
            <w:tcW w:w="1287" w:type="dxa"/>
          </w:tcPr>
          <w:p w14:paraId="19E6CF1B" w14:textId="11330198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60</w:t>
            </w:r>
          </w:p>
        </w:tc>
        <w:tc>
          <w:tcPr>
            <w:tcW w:w="979" w:type="dxa"/>
          </w:tcPr>
          <w:p w14:paraId="41BC335B" w14:textId="77777777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693" w:type="dxa"/>
          </w:tcPr>
          <w:p w14:paraId="64039155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</w:tr>
      <w:tr w:rsidR="00642C7A" w:rsidRPr="00642C7A" w14:paraId="3A349DA9" w14:textId="658D2552" w:rsidTr="00642C7A">
        <w:trPr>
          <w:jc w:val="center"/>
        </w:trPr>
        <w:tc>
          <w:tcPr>
            <w:tcW w:w="1533" w:type="dxa"/>
          </w:tcPr>
          <w:p w14:paraId="5B1DFE65" w14:textId="721B52E1" w:rsidR="00FA6999" w:rsidRPr="00642C7A" w:rsidRDefault="00FA699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Иностранные языки</w:t>
            </w:r>
          </w:p>
        </w:tc>
        <w:tc>
          <w:tcPr>
            <w:tcW w:w="1723" w:type="dxa"/>
          </w:tcPr>
          <w:p w14:paraId="28B5406F" w14:textId="54E7D229" w:rsidR="00FA6999" w:rsidRPr="00642C7A" w:rsidRDefault="00FA699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Английский язык</w:t>
            </w:r>
          </w:p>
        </w:tc>
        <w:tc>
          <w:tcPr>
            <w:tcW w:w="713" w:type="dxa"/>
          </w:tcPr>
          <w:p w14:paraId="4C75B0B3" w14:textId="32DF4E96" w:rsidR="00FA6999" w:rsidRPr="00642C7A" w:rsidRDefault="00FA699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10</w:t>
            </w:r>
          </w:p>
        </w:tc>
        <w:tc>
          <w:tcPr>
            <w:tcW w:w="2263" w:type="dxa"/>
          </w:tcPr>
          <w:p w14:paraId="742C349F" w14:textId="77777777" w:rsidR="0037642F" w:rsidRDefault="0030466C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 xml:space="preserve">Афанасьева О.В., </w:t>
            </w:r>
          </w:p>
          <w:p w14:paraId="28060B5D" w14:textId="783068AA" w:rsidR="0030466C" w:rsidRPr="00642C7A" w:rsidRDefault="0030466C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Дули Д.,</w:t>
            </w:r>
          </w:p>
          <w:p w14:paraId="5A089CB7" w14:textId="0AEEAD47" w:rsidR="00FA6999" w:rsidRPr="00642C7A" w:rsidRDefault="0030466C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Михеева И.В. и другие</w:t>
            </w:r>
          </w:p>
        </w:tc>
        <w:tc>
          <w:tcPr>
            <w:tcW w:w="1812" w:type="dxa"/>
          </w:tcPr>
          <w:p w14:paraId="17710295" w14:textId="093A6A99" w:rsidR="00FA6999" w:rsidRPr="00642C7A" w:rsidRDefault="00FA699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Акционерное общество "Издательство "Просвещение"</w:t>
            </w:r>
          </w:p>
        </w:tc>
        <w:tc>
          <w:tcPr>
            <w:tcW w:w="1455" w:type="dxa"/>
          </w:tcPr>
          <w:p w14:paraId="657CC965" w14:textId="10AB731B" w:rsidR="00FA6999" w:rsidRPr="00642C7A" w:rsidRDefault="0030466C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До 25 сентября 2025 года</w:t>
            </w:r>
          </w:p>
        </w:tc>
        <w:tc>
          <w:tcPr>
            <w:tcW w:w="821" w:type="dxa"/>
          </w:tcPr>
          <w:p w14:paraId="7F471B87" w14:textId="31B950B6" w:rsidR="00FA6999" w:rsidRPr="00642C7A" w:rsidRDefault="00FA699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55</w:t>
            </w:r>
          </w:p>
        </w:tc>
        <w:tc>
          <w:tcPr>
            <w:tcW w:w="1287" w:type="dxa"/>
          </w:tcPr>
          <w:p w14:paraId="44F6ABA7" w14:textId="247C477E" w:rsidR="00FA6999" w:rsidRPr="00642C7A" w:rsidRDefault="003C6B67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60</w:t>
            </w:r>
          </w:p>
        </w:tc>
        <w:tc>
          <w:tcPr>
            <w:tcW w:w="979" w:type="dxa"/>
          </w:tcPr>
          <w:p w14:paraId="02C30636" w14:textId="77777777" w:rsidR="00FA6999" w:rsidRPr="00642C7A" w:rsidRDefault="00FA699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693" w:type="dxa"/>
          </w:tcPr>
          <w:p w14:paraId="72DDACD4" w14:textId="77777777" w:rsidR="00FA6999" w:rsidRPr="00642C7A" w:rsidRDefault="00FA699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</w:tr>
      <w:tr w:rsidR="00642C7A" w:rsidRPr="00642C7A" w14:paraId="6B4935C6" w14:textId="669DFC1B" w:rsidTr="00642C7A">
        <w:trPr>
          <w:jc w:val="center"/>
        </w:trPr>
        <w:tc>
          <w:tcPr>
            <w:tcW w:w="1533" w:type="dxa"/>
          </w:tcPr>
          <w:p w14:paraId="07A5CC3C" w14:textId="77777777" w:rsidR="00FA6999" w:rsidRPr="00642C7A" w:rsidRDefault="00FA699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723" w:type="dxa"/>
          </w:tcPr>
          <w:p w14:paraId="7E98E16D" w14:textId="4CE2D114" w:rsidR="00FA6999" w:rsidRPr="00642C7A" w:rsidRDefault="00FA699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Английский язык</w:t>
            </w:r>
          </w:p>
        </w:tc>
        <w:tc>
          <w:tcPr>
            <w:tcW w:w="713" w:type="dxa"/>
          </w:tcPr>
          <w:p w14:paraId="4A0D0550" w14:textId="34F83490" w:rsidR="00FA6999" w:rsidRPr="00642C7A" w:rsidRDefault="00FA699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11</w:t>
            </w:r>
          </w:p>
        </w:tc>
        <w:tc>
          <w:tcPr>
            <w:tcW w:w="2263" w:type="dxa"/>
          </w:tcPr>
          <w:p w14:paraId="4B3582B2" w14:textId="77777777" w:rsidR="005636DF" w:rsidRPr="00642C7A" w:rsidRDefault="005636DF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Алексеев А.А.,</w:t>
            </w:r>
          </w:p>
          <w:p w14:paraId="5EE3B869" w14:textId="77777777" w:rsidR="005636DF" w:rsidRPr="00642C7A" w:rsidRDefault="005636DF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Смирнова Е.Ю.,</w:t>
            </w:r>
          </w:p>
          <w:p w14:paraId="7091AB7F" w14:textId="61267480" w:rsidR="00FA6999" w:rsidRPr="00642C7A" w:rsidRDefault="005636DF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Б. Дерков-Диссельбек и другие</w:t>
            </w:r>
          </w:p>
        </w:tc>
        <w:tc>
          <w:tcPr>
            <w:tcW w:w="1812" w:type="dxa"/>
          </w:tcPr>
          <w:p w14:paraId="1F6D1462" w14:textId="2118368B" w:rsidR="00FA6999" w:rsidRPr="00642C7A" w:rsidRDefault="00FA699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Акционерное общество "Издательство "Просвещение"</w:t>
            </w:r>
          </w:p>
        </w:tc>
        <w:tc>
          <w:tcPr>
            <w:tcW w:w="1455" w:type="dxa"/>
          </w:tcPr>
          <w:p w14:paraId="36B3C726" w14:textId="051DAE9D" w:rsidR="00FA6999" w:rsidRPr="00642C7A" w:rsidRDefault="005636DF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До 31 августа 2024 года</w:t>
            </w:r>
          </w:p>
        </w:tc>
        <w:tc>
          <w:tcPr>
            <w:tcW w:w="821" w:type="dxa"/>
          </w:tcPr>
          <w:p w14:paraId="29EBC496" w14:textId="736DEF88" w:rsidR="00FA6999" w:rsidRPr="00642C7A" w:rsidRDefault="00FA699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50</w:t>
            </w:r>
          </w:p>
        </w:tc>
        <w:tc>
          <w:tcPr>
            <w:tcW w:w="1287" w:type="dxa"/>
          </w:tcPr>
          <w:p w14:paraId="3DF68C67" w14:textId="059DBE10" w:rsidR="00FA6999" w:rsidRPr="00642C7A" w:rsidRDefault="003C6B67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55</w:t>
            </w:r>
          </w:p>
        </w:tc>
        <w:tc>
          <w:tcPr>
            <w:tcW w:w="979" w:type="dxa"/>
          </w:tcPr>
          <w:p w14:paraId="0F1F9FFD" w14:textId="77777777" w:rsidR="00FA6999" w:rsidRPr="00642C7A" w:rsidRDefault="00FA699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693" w:type="dxa"/>
          </w:tcPr>
          <w:p w14:paraId="55DD9337" w14:textId="77777777" w:rsidR="00FA6999" w:rsidRPr="00642C7A" w:rsidRDefault="00FA699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</w:tr>
      <w:tr w:rsidR="00642C7A" w:rsidRPr="00642C7A" w14:paraId="1805006C" w14:textId="3DA87EAF" w:rsidTr="00642C7A">
        <w:trPr>
          <w:jc w:val="center"/>
        </w:trPr>
        <w:tc>
          <w:tcPr>
            <w:tcW w:w="1533" w:type="dxa"/>
            <w:vMerge w:val="restart"/>
          </w:tcPr>
          <w:p w14:paraId="79514E5A" w14:textId="736EFEAB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Математика и информатика</w:t>
            </w:r>
          </w:p>
        </w:tc>
        <w:tc>
          <w:tcPr>
            <w:tcW w:w="1723" w:type="dxa"/>
          </w:tcPr>
          <w:p w14:paraId="3F37D0F3" w14:textId="7194E19D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Алгебра и начала математического анализа</w:t>
            </w:r>
          </w:p>
        </w:tc>
        <w:tc>
          <w:tcPr>
            <w:tcW w:w="713" w:type="dxa"/>
          </w:tcPr>
          <w:p w14:paraId="5B57D6AA" w14:textId="0D6FC991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10-11</w:t>
            </w:r>
          </w:p>
        </w:tc>
        <w:tc>
          <w:tcPr>
            <w:tcW w:w="2263" w:type="dxa"/>
          </w:tcPr>
          <w:p w14:paraId="4A88A1E2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Алимов Ш.А.,</w:t>
            </w:r>
          </w:p>
          <w:p w14:paraId="76B741D3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Колягин Ю.М.,</w:t>
            </w:r>
          </w:p>
          <w:p w14:paraId="6F653CFA" w14:textId="378F0B81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Ткачева М.В.</w:t>
            </w:r>
            <w:r w:rsidR="0037642F">
              <w:rPr>
                <w:sz w:val="20"/>
                <w:szCs w:val="20"/>
              </w:rPr>
              <w:t xml:space="preserve"> </w:t>
            </w:r>
          </w:p>
          <w:p w14:paraId="53D3102C" w14:textId="19E13071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и другие</w:t>
            </w:r>
          </w:p>
        </w:tc>
        <w:tc>
          <w:tcPr>
            <w:tcW w:w="1812" w:type="dxa"/>
          </w:tcPr>
          <w:p w14:paraId="63204EB6" w14:textId="163AF27A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Акционерное общество "Издательство "Просвещение"</w:t>
            </w:r>
          </w:p>
        </w:tc>
        <w:tc>
          <w:tcPr>
            <w:tcW w:w="1455" w:type="dxa"/>
          </w:tcPr>
          <w:p w14:paraId="69787714" w14:textId="497C9328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До 25 сентября 2025 года</w:t>
            </w:r>
          </w:p>
        </w:tc>
        <w:tc>
          <w:tcPr>
            <w:tcW w:w="821" w:type="dxa"/>
          </w:tcPr>
          <w:p w14:paraId="4D7D27BC" w14:textId="1F2354DA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105</w:t>
            </w:r>
          </w:p>
        </w:tc>
        <w:tc>
          <w:tcPr>
            <w:tcW w:w="1287" w:type="dxa"/>
          </w:tcPr>
          <w:p w14:paraId="248E6CC4" w14:textId="0B065F35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120</w:t>
            </w:r>
          </w:p>
        </w:tc>
        <w:tc>
          <w:tcPr>
            <w:tcW w:w="979" w:type="dxa"/>
          </w:tcPr>
          <w:p w14:paraId="59E9400A" w14:textId="77777777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693" w:type="dxa"/>
          </w:tcPr>
          <w:p w14:paraId="0410C689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</w:tr>
      <w:tr w:rsidR="00642C7A" w:rsidRPr="00642C7A" w14:paraId="5EB4055E" w14:textId="7F9B5792" w:rsidTr="00642C7A">
        <w:trPr>
          <w:jc w:val="center"/>
        </w:trPr>
        <w:tc>
          <w:tcPr>
            <w:tcW w:w="1533" w:type="dxa"/>
            <w:vMerge/>
          </w:tcPr>
          <w:p w14:paraId="7C7524A0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723" w:type="dxa"/>
          </w:tcPr>
          <w:p w14:paraId="350B18BE" w14:textId="2976595B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Геометрия</w:t>
            </w:r>
          </w:p>
        </w:tc>
        <w:tc>
          <w:tcPr>
            <w:tcW w:w="713" w:type="dxa"/>
          </w:tcPr>
          <w:p w14:paraId="05C10C5D" w14:textId="799280E9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10-11</w:t>
            </w:r>
          </w:p>
        </w:tc>
        <w:tc>
          <w:tcPr>
            <w:tcW w:w="2263" w:type="dxa"/>
          </w:tcPr>
          <w:p w14:paraId="37171F71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Атанасян Л.С.,</w:t>
            </w:r>
          </w:p>
          <w:p w14:paraId="0D1E0706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Бутузов В.Ф.,</w:t>
            </w:r>
          </w:p>
          <w:p w14:paraId="540023E8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Кадомцев С.Б.</w:t>
            </w:r>
          </w:p>
          <w:p w14:paraId="5A040F5F" w14:textId="246E5400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lastRenderedPageBreak/>
              <w:t>и другие</w:t>
            </w:r>
          </w:p>
        </w:tc>
        <w:tc>
          <w:tcPr>
            <w:tcW w:w="1812" w:type="dxa"/>
          </w:tcPr>
          <w:p w14:paraId="68CE8334" w14:textId="29E96A2A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lastRenderedPageBreak/>
              <w:t xml:space="preserve">Акционерное общество </w:t>
            </w:r>
            <w:r w:rsidRPr="00642C7A">
              <w:rPr>
                <w:rFonts w:cs="Times New Roman"/>
                <w:szCs w:val="20"/>
              </w:rPr>
              <w:lastRenderedPageBreak/>
              <w:t>"Издательство "Просвещение"</w:t>
            </w:r>
          </w:p>
        </w:tc>
        <w:tc>
          <w:tcPr>
            <w:tcW w:w="1455" w:type="dxa"/>
          </w:tcPr>
          <w:p w14:paraId="558C5DF9" w14:textId="44C12CAA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lastRenderedPageBreak/>
              <w:t>До 25 сентября 2025 года</w:t>
            </w:r>
          </w:p>
        </w:tc>
        <w:tc>
          <w:tcPr>
            <w:tcW w:w="821" w:type="dxa"/>
          </w:tcPr>
          <w:p w14:paraId="04FDEB82" w14:textId="616765EE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105</w:t>
            </w:r>
          </w:p>
        </w:tc>
        <w:tc>
          <w:tcPr>
            <w:tcW w:w="1287" w:type="dxa"/>
          </w:tcPr>
          <w:p w14:paraId="794A3447" w14:textId="04F1F8C0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120</w:t>
            </w:r>
          </w:p>
        </w:tc>
        <w:tc>
          <w:tcPr>
            <w:tcW w:w="979" w:type="dxa"/>
          </w:tcPr>
          <w:p w14:paraId="23B608AE" w14:textId="77777777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693" w:type="dxa"/>
          </w:tcPr>
          <w:p w14:paraId="057B7341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</w:tr>
      <w:tr w:rsidR="00642C7A" w:rsidRPr="00642C7A" w14:paraId="07120E2B" w14:textId="1C41EA86" w:rsidTr="00642C7A">
        <w:trPr>
          <w:jc w:val="center"/>
        </w:trPr>
        <w:tc>
          <w:tcPr>
            <w:tcW w:w="1533" w:type="dxa"/>
            <w:vMerge/>
          </w:tcPr>
          <w:p w14:paraId="3159560B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723" w:type="dxa"/>
          </w:tcPr>
          <w:p w14:paraId="4B46AE06" w14:textId="39BF11BA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Вероятность и статистика</w:t>
            </w:r>
          </w:p>
        </w:tc>
        <w:tc>
          <w:tcPr>
            <w:tcW w:w="713" w:type="dxa"/>
          </w:tcPr>
          <w:p w14:paraId="718F07B3" w14:textId="7DD03C1E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10-11</w:t>
            </w:r>
          </w:p>
        </w:tc>
        <w:tc>
          <w:tcPr>
            <w:tcW w:w="2263" w:type="dxa"/>
          </w:tcPr>
          <w:p w14:paraId="172750F8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812" w:type="dxa"/>
          </w:tcPr>
          <w:p w14:paraId="5A5A0625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455" w:type="dxa"/>
          </w:tcPr>
          <w:p w14:paraId="4AAAA14B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821" w:type="dxa"/>
          </w:tcPr>
          <w:p w14:paraId="0EFA8AA6" w14:textId="02F90E16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105</w:t>
            </w:r>
          </w:p>
        </w:tc>
        <w:tc>
          <w:tcPr>
            <w:tcW w:w="1287" w:type="dxa"/>
          </w:tcPr>
          <w:p w14:paraId="105D2AB6" w14:textId="6FD89ADA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Приобрести до 1 сентября</w:t>
            </w:r>
          </w:p>
        </w:tc>
        <w:tc>
          <w:tcPr>
            <w:tcW w:w="979" w:type="dxa"/>
          </w:tcPr>
          <w:p w14:paraId="404EBF07" w14:textId="77777777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693" w:type="dxa"/>
          </w:tcPr>
          <w:p w14:paraId="27CECAFB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</w:tr>
      <w:tr w:rsidR="00642C7A" w:rsidRPr="00642C7A" w14:paraId="6DE2836E" w14:textId="4E65E09C" w:rsidTr="00642C7A">
        <w:trPr>
          <w:jc w:val="center"/>
        </w:trPr>
        <w:tc>
          <w:tcPr>
            <w:tcW w:w="1533" w:type="dxa"/>
            <w:vMerge/>
          </w:tcPr>
          <w:p w14:paraId="67248486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723" w:type="dxa"/>
          </w:tcPr>
          <w:p w14:paraId="7EFCF4B9" w14:textId="275A2161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Информатика</w:t>
            </w:r>
          </w:p>
        </w:tc>
        <w:tc>
          <w:tcPr>
            <w:tcW w:w="713" w:type="dxa"/>
          </w:tcPr>
          <w:p w14:paraId="49455A90" w14:textId="2F4D0B06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10</w:t>
            </w:r>
          </w:p>
        </w:tc>
        <w:tc>
          <w:tcPr>
            <w:tcW w:w="2263" w:type="dxa"/>
          </w:tcPr>
          <w:p w14:paraId="1F5AC47B" w14:textId="77777777" w:rsidR="0037642F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 xml:space="preserve">Информатика </w:t>
            </w:r>
          </w:p>
          <w:p w14:paraId="49656835" w14:textId="5AB65153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proofErr w:type="spellStart"/>
            <w:r w:rsidRPr="00642C7A">
              <w:rPr>
                <w:sz w:val="20"/>
                <w:szCs w:val="20"/>
              </w:rPr>
              <w:t>Босова</w:t>
            </w:r>
            <w:proofErr w:type="spellEnd"/>
            <w:r w:rsidRPr="00642C7A">
              <w:rPr>
                <w:sz w:val="20"/>
                <w:szCs w:val="20"/>
              </w:rPr>
              <w:t xml:space="preserve"> Л.Л.,</w:t>
            </w:r>
          </w:p>
          <w:p w14:paraId="04B01BCF" w14:textId="525B95B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Босова А.Ю.</w:t>
            </w:r>
          </w:p>
        </w:tc>
        <w:tc>
          <w:tcPr>
            <w:tcW w:w="1812" w:type="dxa"/>
          </w:tcPr>
          <w:p w14:paraId="73279157" w14:textId="618E3F03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Акционерное общество "Издательство "Просвещение"</w:t>
            </w:r>
          </w:p>
        </w:tc>
        <w:tc>
          <w:tcPr>
            <w:tcW w:w="1455" w:type="dxa"/>
          </w:tcPr>
          <w:p w14:paraId="4FFF98D6" w14:textId="1C61D909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До 25 сентября 2025 года</w:t>
            </w:r>
          </w:p>
        </w:tc>
        <w:tc>
          <w:tcPr>
            <w:tcW w:w="821" w:type="dxa"/>
          </w:tcPr>
          <w:p w14:paraId="1B9728AE" w14:textId="308A23C1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55</w:t>
            </w:r>
          </w:p>
        </w:tc>
        <w:tc>
          <w:tcPr>
            <w:tcW w:w="1287" w:type="dxa"/>
          </w:tcPr>
          <w:p w14:paraId="73869CA0" w14:textId="5C57C592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60</w:t>
            </w:r>
          </w:p>
        </w:tc>
        <w:tc>
          <w:tcPr>
            <w:tcW w:w="979" w:type="dxa"/>
          </w:tcPr>
          <w:p w14:paraId="432D01DA" w14:textId="77777777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693" w:type="dxa"/>
          </w:tcPr>
          <w:p w14:paraId="3566B26A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</w:tr>
      <w:tr w:rsidR="00642C7A" w:rsidRPr="00642C7A" w14:paraId="7F39B096" w14:textId="77777777" w:rsidTr="00642C7A">
        <w:trPr>
          <w:jc w:val="center"/>
        </w:trPr>
        <w:tc>
          <w:tcPr>
            <w:tcW w:w="1533" w:type="dxa"/>
            <w:vMerge/>
          </w:tcPr>
          <w:p w14:paraId="05B78C21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723" w:type="dxa"/>
          </w:tcPr>
          <w:p w14:paraId="6D87910C" w14:textId="677CA8C0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Информатика</w:t>
            </w:r>
          </w:p>
        </w:tc>
        <w:tc>
          <w:tcPr>
            <w:tcW w:w="713" w:type="dxa"/>
          </w:tcPr>
          <w:p w14:paraId="04D46902" w14:textId="2E88A9C6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11</w:t>
            </w:r>
          </w:p>
        </w:tc>
        <w:tc>
          <w:tcPr>
            <w:tcW w:w="2263" w:type="dxa"/>
          </w:tcPr>
          <w:p w14:paraId="1CB04E99" w14:textId="77777777" w:rsidR="0037642F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 xml:space="preserve">Информатика </w:t>
            </w:r>
          </w:p>
          <w:p w14:paraId="63385663" w14:textId="0AAFFE02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proofErr w:type="spellStart"/>
            <w:r w:rsidRPr="00642C7A">
              <w:rPr>
                <w:sz w:val="20"/>
                <w:szCs w:val="20"/>
              </w:rPr>
              <w:t>Босова</w:t>
            </w:r>
            <w:proofErr w:type="spellEnd"/>
            <w:r w:rsidRPr="00642C7A">
              <w:rPr>
                <w:sz w:val="20"/>
                <w:szCs w:val="20"/>
              </w:rPr>
              <w:t xml:space="preserve"> Л.Л.,</w:t>
            </w:r>
          </w:p>
          <w:p w14:paraId="63CD17B7" w14:textId="03570363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Босова А.Ю.</w:t>
            </w:r>
          </w:p>
        </w:tc>
        <w:tc>
          <w:tcPr>
            <w:tcW w:w="1812" w:type="dxa"/>
          </w:tcPr>
          <w:p w14:paraId="4E13A4D7" w14:textId="3BC2E2AF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szCs w:val="20"/>
              </w:rPr>
            </w:pPr>
            <w:r w:rsidRPr="00642C7A">
              <w:rPr>
                <w:rFonts w:cs="Times New Roman"/>
                <w:szCs w:val="20"/>
              </w:rPr>
              <w:t>Акционерное общество "Издательство "Просвещение"</w:t>
            </w:r>
          </w:p>
        </w:tc>
        <w:tc>
          <w:tcPr>
            <w:tcW w:w="1455" w:type="dxa"/>
          </w:tcPr>
          <w:p w14:paraId="62A7B261" w14:textId="70CFF543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szCs w:val="20"/>
              </w:rPr>
            </w:pPr>
            <w:r w:rsidRPr="00642C7A">
              <w:rPr>
                <w:rFonts w:cs="Times New Roman"/>
                <w:szCs w:val="20"/>
              </w:rPr>
              <w:t>До 25 сентября 2025 года</w:t>
            </w:r>
          </w:p>
        </w:tc>
        <w:tc>
          <w:tcPr>
            <w:tcW w:w="821" w:type="dxa"/>
          </w:tcPr>
          <w:p w14:paraId="5673311E" w14:textId="5F2B24DF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50</w:t>
            </w:r>
          </w:p>
        </w:tc>
        <w:tc>
          <w:tcPr>
            <w:tcW w:w="1287" w:type="dxa"/>
          </w:tcPr>
          <w:p w14:paraId="1C302BBC" w14:textId="67F391B4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60</w:t>
            </w:r>
          </w:p>
        </w:tc>
        <w:tc>
          <w:tcPr>
            <w:tcW w:w="979" w:type="dxa"/>
          </w:tcPr>
          <w:p w14:paraId="7F0A8AFB" w14:textId="77777777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693" w:type="dxa"/>
          </w:tcPr>
          <w:p w14:paraId="5282CE85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</w:tr>
      <w:tr w:rsidR="00642C7A" w:rsidRPr="00642C7A" w14:paraId="0BCEC2A2" w14:textId="23F588D8" w:rsidTr="00642C7A">
        <w:trPr>
          <w:jc w:val="center"/>
        </w:trPr>
        <w:tc>
          <w:tcPr>
            <w:tcW w:w="1533" w:type="dxa"/>
            <w:vMerge w:val="restart"/>
          </w:tcPr>
          <w:p w14:paraId="0D5E2635" w14:textId="0604790B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Естественно-научные предметы</w:t>
            </w:r>
          </w:p>
        </w:tc>
        <w:tc>
          <w:tcPr>
            <w:tcW w:w="1723" w:type="dxa"/>
          </w:tcPr>
          <w:p w14:paraId="6FEC8456" w14:textId="2810663F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Физика</w:t>
            </w:r>
          </w:p>
        </w:tc>
        <w:tc>
          <w:tcPr>
            <w:tcW w:w="713" w:type="dxa"/>
          </w:tcPr>
          <w:p w14:paraId="5F9DC336" w14:textId="33195C12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10</w:t>
            </w:r>
          </w:p>
        </w:tc>
        <w:tc>
          <w:tcPr>
            <w:tcW w:w="2263" w:type="dxa"/>
          </w:tcPr>
          <w:p w14:paraId="269C30AF" w14:textId="1FDDCA2F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Физика</w:t>
            </w:r>
            <w:r w:rsidRPr="00642C7A">
              <w:rPr>
                <w:rFonts w:cs="Times New Roman"/>
                <w:szCs w:val="20"/>
              </w:rPr>
              <w:t xml:space="preserve"> Мякишев Г.Я.,</w:t>
            </w:r>
          </w:p>
          <w:p w14:paraId="5104757A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szCs w:val="20"/>
              </w:rPr>
            </w:pPr>
            <w:r w:rsidRPr="00642C7A">
              <w:rPr>
                <w:rFonts w:cs="Times New Roman"/>
                <w:szCs w:val="20"/>
              </w:rPr>
              <w:t>Буховцев Б.Б.,</w:t>
            </w:r>
          </w:p>
          <w:p w14:paraId="1AE819CB" w14:textId="77777777" w:rsidR="0037642F" w:rsidRDefault="00925B19" w:rsidP="00642C7A">
            <w:pPr>
              <w:spacing w:line="23" w:lineRule="atLeast"/>
              <w:ind w:firstLine="0"/>
              <w:rPr>
                <w:rFonts w:cs="Times New Roman"/>
                <w:szCs w:val="20"/>
              </w:rPr>
            </w:pPr>
            <w:r w:rsidRPr="00642C7A">
              <w:rPr>
                <w:rFonts w:cs="Times New Roman"/>
                <w:szCs w:val="20"/>
              </w:rPr>
              <w:t xml:space="preserve">Сотский Н.Н. </w:t>
            </w:r>
          </w:p>
          <w:p w14:paraId="4256E514" w14:textId="46648FA9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под редакцией Парфентьевой Н.А.</w:t>
            </w:r>
          </w:p>
        </w:tc>
        <w:tc>
          <w:tcPr>
            <w:tcW w:w="1812" w:type="dxa"/>
          </w:tcPr>
          <w:p w14:paraId="1A9F10C7" w14:textId="38D332E6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Акционерное общество "Издательство "Просвещение"</w:t>
            </w:r>
          </w:p>
        </w:tc>
        <w:tc>
          <w:tcPr>
            <w:tcW w:w="1455" w:type="dxa"/>
          </w:tcPr>
          <w:p w14:paraId="635353F8" w14:textId="6084781C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До 25 сентября 2025 года</w:t>
            </w:r>
          </w:p>
        </w:tc>
        <w:tc>
          <w:tcPr>
            <w:tcW w:w="821" w:type="dxa"/>
          </w:tcPr>
          <w:p w14:paraId="0EC93B58" w14:textId="723D037E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55</w:t>
            </w:r>
          </w:p>
        </w:tc>
        <w:tc>
          <w:tcPr>
            <w:tcW w:w="1287" w:type="dxa"/>
          </w:tcPr>
          <w:p w14:paraId="7DBCE37B" w14:textId="4750D753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60</w:t>
            </w:r>
          </w:p>
        </w:tc>
        <w:tc>
          <w:tcPr>
            <w:tcW w:w="979" w:type="dxa"/>
          </w:tcPr>
          <w:p w14:paraId="6ABB7B99" w14:textId="77777777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693" w:type="dxa"/>
          </w:tcPr>
          <w:p w14:paraId="1D8F875C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</w:tr>
      <w:tr w:rsidR="00642C7A" w:rsidRPr="00642C7A" w14:paraId="1D972D69" w14:textId="2A11C1A0" w:rsidTr="00642C7A">
        <w:trPr>
          <w:jc w:val="center"/>
        </w:trPr>
        <w:tc>
          <w:tcPr>
            <w:tcW w:w="1533" w:type="dxa"/>
            <w:vMerge/>
          </w:tcPr>
          <w:p w14:paraId="7A0A110A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723" w:type="dxa"/>
          </w:tcPr>
          <w:p w14:paraId="6F3CB41A" w14:textId="03C7E8BF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Физика</w:t>
            </w:r>
          </w:p>
        </w:tc>
        <w:tc>
          <w:tcPr>
            <w:tcW w:w="713" w:type="dxa"/>
          </w:tcPr>
          <w:p w14:paraId="06D632E0" w14:textId="0C3662DE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11</w:t>
            </w:r>
          </w:p>
        </w:tc>
        <w:tc>
          <w:tcPr>
            <w:tcW w:w="2263" w:type="dxa"/>
          </w:tcPr>
          <w:p w14:paraId="23AA6375" w14:textId="77777777" w:rsidR="0037642F" w:rsidRDefault="00925B19" w:rsidP="00642C7A">
            <w:pPr>
              <w:spacing w:line="23" w:lineRule="atLeast"/>
              <w:ind w:firstLine="0"/>
              <w:rPr>
                <w:rFonts w:cs="Times New Roman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Физика</w:t>
            </w:r>
            <w:r w:rsidRPr="00642C7A">
              <w:rPr>
                <w:rFonts w:cs="Times New Roman"/>
                <w:szCs w:val="20"/>
              </w:rPr>
              <w:t xml:space="preserve"> </w:t>
            </w:r>
          </w:p>
          <w:p w14:paraId="2F70C145" w14:textId="32C3FC14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szCs w:val="20"/>
              </w:rPr>
            </w:pPr>
            <w:r w:rsidRPr="00642C7A">
              <w:rPr>
                <w:rFonts w:cs="Times New Roman"/>
                <w:szCs w:val="20"/>
              </w:rPr>
              <w:t>Мякишев Г.Я.,</w:t>
            </w:r>
          </w:p>
          <w:p w14:paraId="13B330C3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szCs w:val="20"/>
              </w:rPr>
            </w:pPr>
            <w:r w:rsidRPr="00642C7A">
              <w:rPr>
                <w:rFonts w:cs="Times New Roman"/>
                <w:szCs w:val="20"/>
              </w:rPr>
              <w:t>Буховцев Б.Б.,</w:t>
            </w:r>
          </w:p>
          <w:p w14:paraId="02FE9564" w14:textId="77777777" w:rsidR="0037642F" w:rsidRDefault="00925B19" w:rsidP="00642C7A">
            <w:pPr>
              <w:spacing w:line="23" w:lineRule="atLeast"/>
              <w:ind w:firstLine="0"/>
              <w:rPr>
                <w:rFonts w:cs="Times New Roman"/>
                <w:szCs w:val="20"/>
              </w:rPr>
            </w:pPr>
            <w:r w:rsidRPr="00642C7A">
              <w:rPr>
                <w:rFonts w:cs="Times New Roman"/>
                <w:szCs w:val="20"/>
              </w:rPr>
              <w:t xml:space="preserve">Сотский Н.Н. </w:t>
            </w:r>
          </w:p>
          <w:p w14:paraId="626A5E5D" w14:textId="55323A9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под редакцией Парфентьевой Н.А..А.</w:t>
            </w:r>
          </w:p>
        </w:tc>
        <w:tc>
          <w:tcPr>
            <w:tcW w:w="1812" w:type="dxa"/>
          </w:tcPr>
          <w:p w14:paraId="25B30F52" w14:textId="19548510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Акционерное общество "Издательство "Просвещение"</w:t>
            </w:r>
          </w:p>
        </w:tc>
        <w:tc>
          <w:tcPr>
            <w:tcW w:w="1455" w:type="dxa"/>
          </w:tcPr>
          <w:p w14:paraId="615F8817" w14:textId="19862061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До 25 сентября 2025 года</w:t>
            </w:r>
          </w:p>
        </w:tc>
        <w:tc>
          <w:tcPr>
            <w:tcW w:w="821" w:type="dxa"/>
          </w:tcPr>
          <w:p w14:paraId="28F4C940" w14:textId="27129132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50</w:t>
            </w:r>
          </w:p>
        </w:tc>
        <w:tc>
          <w:tcPr>
            <w:tcW w:w="1287" w:type="dxa"/>
          </w:tcPr>
          <w:p w14:paraId="0CEBE8D1" w14:textId="4A975401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60</w:t>
            </w:r>
          </w:p>
        </w:tc>
        <w:tc>
          <w:tcPr>
            <w:tcW w:w="979" w:type="dxa"/>
          </w:tcPr>
          <w:p w14:paraId="4A7D8B6F" w14:textId="77777777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693" w:type="dxa"/>
          </w:tcPr>
          <w:p w14:paraId="063DD252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</w:tr>
      <w:tr w:rsidR="00642C7A" w:rsidRPr="00642C7A" w14:paraId="4DA19C47" w14:textId="444CC57E" w:rsidTr="00642C7A">
        <w:trPr>
          <w:jc w:val="center"/>
        </w:trPr>
        <w:tc>
          <w:tcPr>
            <w:tcW w:w="1533" w:type="dxa"/>
            <w:vMerge/>
          </w:tcPr>
          <w:p w14:paraId="7F1E5506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723" w:type="dxa"/>
          </w:tcPr>
          <w:p w14:paraId="49B0B1CD" w14:textId="5DDE25C4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Химия</w:t>
            </w:r>
          </w:p>
        </w:tc>
        <w:tc>
          <w:tcPr>
            <w:tcW w:w="713" w:type="dxa"/>
          </w:tcPr>
          <w:p w14:paraId="1AA1F199" w14:textId="76CE405F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10</w:t>
            </w:r>
          </w:p>
        </w:tc>
        <w:tc>
          <w:tcPr>
            <w:tcW w:w="2263" w:type="dxa"/>
          </w:tcPr>
          <w:p w14:paraId="03117842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Габриелян О.С.,</w:t>
            </w:r>
          </w:p>
          <w:p w14:paraId="503F36F2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Остроумов И.Г.,</w:t>
            </w:r>
          </w:p>
          <w:p w14:paraId="51BE322E" w14:textId="242BB9E2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Сладков С.А.</w:t>
            </w:r>
          </w:p>
        </w:tc>
        <w:tc>
          <w:tcPr>
            <w:tcW w:w="1812" w:type="dxa"/>
          </w:tcPr>
          <w:p w14:paraId="0897E003" w14:textId="01CE8D6B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Акционерное общество "Издательство "Просвещение"</w:t>
            </w:r>
          </w:p>
        </w:tc>
        <w:tc>
          <w:tcPr>
            <w:tcW w:w="1455" w:type="dxa"/>
          </w:tcPr>
          <w:p w14:paraId="457989A3" w14:textId="47773B32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До 25 сентября 2025 года</w:t>
            </w:r>
          </w:p>
        </w:tc>
        <w:tc>
          <w:tcPr>
            <w:tcW w:w="821" w:type="dxa"/>
          </w:tcPr>
          <w:p w14:paraId="62A2150B" w14:textId="059B0623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55</w:t>
            </w:r>
          </w:p>
        </w:tc>
        <w:tc>
          <w:tcPr>
            <w:tcW w:w="1287" w:type="dxa"/>
          </w:tcPr>
          <w:p w14:paraId="476F022C" w14:textId="54CD579A" w:rsidR="00925B19" w:rsidRPr="00642C7A" w:rsidRDefault="00925B19" w:rsidP="0037642F">
            <w:pPr>
              <w:pStyle w:val="ConsPlusNormal"/>
              <w:spacing w:line="23" w:lineRule="atLeast"/>
              <w:jc w:val="center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60</w:t>
            </w:r>
          </w:p>
        </w:tc>
        <w:tc>
          <w:tcPr>
            <w:tcW w:w="979" w:type="dxa"/>
          </w:tcPr>
          <w:p w14:paraId="41D768E5" w14:textId="77777777" w:rsidR="00925B19" w:rsidRPr="00642C7A" w:rsidRDefault="00925B19" w:rsidP="0037642F">
            <w:pPr>
              <w:pStyle w:val="ConsPlusNormal"/>
              <w:spacing w:line="2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1C935618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Тренажер "Облако знаний". Химия.</w:t>
            </w:r>
          </w:p>
          <w:p w14:paraId="5041536E" w14:textId="5B5A8CE4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10 класс</w:t>
            </w:r>
          </w:p>
        </w:tc>
      </w:tr>
      <w:tr w:rsidR="00642C7A" w:rsidRPr="00642C7A" w14:paraId="2192F905" w14:textId="18D5E51F" w:rsidTr="00642C7A">
        <w:trPr>
          <w:jc w:val="center"/>
        </w:trPr>
        <w:tc>
          <w:tcPr>
            <w:tcW w:w="1533" w:type="dxa"/>
            <w:vMerge/>
          </w:tcPr>
          <w:p w14:paraId="5FA2AAA7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723" w:type="dxa"/>
          </w:tcPr>
          <w:p w14:paraId="7E79B935" w14:textId="283640A0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Химия</w:t>
            </w:r>
          </w:p>
        </w:tc>
        <w:tc>
          <w:tcPr>
            <w:tcW w:w="713" w:type="dxa"/>
          </w:tcPr>
          <w:p w14:paraId="1EC31FB7" w14:textId="4D982768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11</w:t>
            </w:r>
          </w:p>
        </w:tc>
        <w:tc>
          <w:tcPr>
            <w:tcW w:w="2263" w:type="dxa"/>
          </w:tcPr>
          <w:p w14:paraId="3C86E706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Габриелян О.С.,</w:t>
            </w:r>
          </w:p>
          <w:p w14:paraId="1E599571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Остроумов И.Г.,</w:t>
            </w:r>
          </w:p>
          <w:p w14:paraId="3EA473E4" w14:textId="6DC6D5BB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Сладков С.А.</w:t>
            </w:r>
          </w:p>
        </w:tc>
        <w:tc>
          <w:tcPr>
            <w:tcW w:w="1812" w:type="dxa"/>
          </w:tcPr>
          <w:p w14:paraId="45FEC573" w14:textId="6C13FFFC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Акционерное общество "Издательство "Просвещение"</w:t>
            </w:r>
          </w:p>
        </w:tc>
        <w:tc>
          <w:tcPr>
            <w:tcW w:w="1455" w:type="dxa"/>
          </w:tcPr>
          <w:p w14:paraId="59E99B87" w14:textId="1F038A9F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До 25 сентября 2025 года</w:t>
            </w:r>
          </w:p>
        </w:tc>
        <w:tc>
          <w:tcPr>
            <w:tcW w:w="821" w:type="dxa"/>
          </w:tcPr>
          <w:p w14:paraId="72006035" w14:textId="6F939EFF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50</w:t>
            </w:r>
          </w:p>
        </w:tc>
        <w:tc>
          <w:tcPr>
            <w:tcW w:w="1287" w:type="dxa"/>
          </w:tcPr>
          <w:p w14:paraId="2706E910" w14:textId="6552E7BF" w:rsidR="00925B19" w:rsidRPr="00642C7A" w:rsidRDefault="00925B19" w:rsidP="0037642F">
            <w:pPr>
              <w:pStyle w:val="ConsPlusNormal"/>
              <w:spacing w:line="23" w:lineRule="atLeast"/>
              <w:jc w:val="center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60</w:t>
            </w:r>
          </w:p>
        </w:tc>
        <w:tc>
          <w:tcPr>
            <w:tcW w:w="979" w:type="dxa"/>
          </w:tcPr>
          <w:p w14:paraId="7F92DAA4" w14:textId="77777777" w:rsidR="00925B19" w:rsidRPr="00642C7A" w:rsidRDefault="00925B19" w:rsidP="0037642F">
            <w:pPr>
              <w:pStyle w:val="ConsPlusNormal"/>
              <w:spacing w:line="2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3BDBED2E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Тренажер "Облако знаний". Химия.</w:t>
            </w:r>
          </w:p>
          <w:p w14:paraId="60C39487" w14:textId="7F26DC31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11 класс</w:t>
            </w:r>
          </w:p>
        </w:tc>
      </w:tr>
      <w:tr w:rsidR="00642C7A" w:rsidRPr="00642C7A" w14:paraId="22C93255" w14:textId="3B4EB17E" w:rsidTr="00642C7A">
        <w:trPr>
          <w:jc w:val="center"/>
        </w:trPr>
        <w:tc>
          <w:tcPr>
            <w:tcW w:w="1533" w:type="dxa"/>
            <w:vMerge/>
          </w:tcPr>
          <w:p w14:paraId="7CE4F40A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723" w:type="dxa"/>
          </w:tcPr>
          <w:p w14:paraId="76731033" w14:textId="1A00AD31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Биология</w:t>
            </w:r>
          </w:p>
        </w:tc>
        <w:tc>
          <w:tcPr>
            <w:tcW w:w="713" w:type="dxa"/>
          </w:tcPr>
          <w:p w14:paraId="37417C60" w14:textId="739DAFD0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10</w:t>
            </w:r>
          </w:p>
        </w:tc>
        <w:tc>
          <w:tcPr>
            <w:tcW w:w="2263" w:type="dxa"/>
          </w:tcPr>
          <w:p w14:paraId="2AFE1A39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Пасечник В.В.,</w:t>
            </w:r>
          </w:p>
          <w:p w14:paraId="7140D139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Каменский А.А.,</w:t>
            </w:r>
          </w:p>
          <w:p w14:paraId="664D2E7D" w14:textId="105B799B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Рубцов А.М. и другие/</w:t>
            </w:r>
            <w:r w:rsidR="0037642F">
              <w:rPr>
                <w:rFonts w:cs="Times New Roman"/>
                <w:szCs w:val="20"/>
              </w:rPr>
              <w:t xml:space="preserve"> п</w:t>
            </w:r>
            <w:r w:rsidRPr="00642C7A">
              <w:rPr>
                <w:rFonts w:cs="Times New Roman"/>
                <w:szCs w:val="20"/>
              </w:rPr>
              <w:t>од ред. Пасечника В.В.</w:t>
            </w:r>
          </w:p>
        </w:tc>
        <w:tc>
          <w:tcPr>
            <w:tcW w:w="1812" w:type="dxa"/>
          </w:tcPr>
          <w:p w14:paraId="39FD536B" w14:textId="632D0910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Акционерное общество "Издательство "Просвещение"</w:t>
            </w:r>
          </w:p>
        </w:tc>
        <w:tc>
          <w:tcPr>
            <w:tcW w:w="1455" w:type="dxa"/>
          </w:tcPr>
          <w:p w14:paraId="4675F9D3" w14:textId="7CE93049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До 25 сентября 2025 года</w:t>
            </w:r>
          </w:p>
        </w:tc>
        <w:tc>
          <w:tcPr>
            <w:tcW w:w="821" w:type="dxa"/>
          </w:tcPr>
          <w:p w14:paraId="36FDF835" w14:textId="0B3F8522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55</w:t>
            </w:r>
          </w:p>
        </w:tc>
        <w:tc>
          <w:tcPr>
            <w:tcW w:w="1287" w:type="dxa"/>
          </w:tcPr>
          <w:p w14:paraId="03C855CC" w14:textId="4202FA17" w:rsidR="00925B19" w:rsidRPr="00642C7A" w:rsidRDefault="00925B19" w:rsidP="0037642F">
            <w:pPr>
              <w:pStyle w:val="ConsPlusNormal"/>
              <w:spacing w:line="23" w:lineRule="atLeast"/>
              <w:jc w:val="center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60</w:t>
            </w:r>
          </w:p>
        </w:tc>
        <w:tc>
          <w:tcPr>
            <w:tcW w:w="979" w:type="dxa"/>
          </w:tcPr>
          <w:p w14:paraId="1FD19EC9" w14:textId="77777777" w:rsidR="00925B19" w:rsidRPr="00642C7A" w:rsidRDefault="00925B19" w:rsidP="0037642F">
            <w:pPr>
              <w:pStyle w:val="ConsPlusNormal"/>
              <w:spacing w:line="2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54FBF222" w14:textId="10DA45E1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Домашние задания. Биология</w:t>
            </w:r>
          </w:p>
        </w:tc>
      </w:tr>
      <w:tr w:rsidR="00642C7A" w:rsidRPr="00642C7A" w14:paraId="48DFD456" w14:textId="7DCD11D5" w:rsidTr="00642C7A">
        <w:trPr>
          <w:jc w:val="center"/>
        </w:trPr>
        <w:tc>
          <w:tcPr>
            <w:tcW w:w="1533" w:type="dxa"/>
            <w:vMerge/>
          </w:tcPr>
          <w:p w14:paraId="7BAD265F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723" w:type="dxa"/>
          </w:tcPr>
          <w:p w14:paraId="3CA5FF1A" w14:textId="655DFFEC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Биология</w:t>
            </w:r>
          </w:p>
        </w:tc>
        <w:tc>
          <w:tcPr>
            <w:tcW w:w="713" w:type="dxa"/>
          </w:tcPr>
          <w:p w14:paraId="47385433" w14:textId="49432644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11</w:t>
            </w:r>
          </w:p>
        </w:tc>
        <w:tc>
          <w:tcPr>
            <w:tcW w:w="2263" w:type="dxa"/>
          </w:tcPr>
          <w:p w14:paraId="61307417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Пасечник В.В.,</w:t>
            </w:r>
          </w:p>
          <w:p w14:paraId="1AE28AF2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Каменский А.А.,</w:t>
            </w:r>
          </w:p>
          <w:p w14:paraId="5702F481" w14:textId="7364A5CB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Рубцов А.М. и другие/</w:t>
            </w:r>
            <w:r w:rsidR="0037642F">
              <w:rPr>
                <w:sz w:val="20"/>
                <w:szCs w:val="20"/>
              </w:rPr>
              <w:t xml:space="preserve"> п</w:t>
            </w:r>
            <w:r w:rsidRPr="00642C7A">
              <w:rPr>
                <w:sz w:val="20"/>
                <w:szCs w:val="20"/>
              </w:rPr>
              <w:t>од ред. Пасечника В.В.</w:t>
            </w:r>
          </w:p>
        </w:tc>
        <w:tc>
          <w:tcPr>
            <w:tcW w:w="1812" w:type="dxa"/>
          </w:tcPr>
          <w:p w14:paraId="276AD9BF" w14:textId="51C19489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Акционерное общество "Издательство "Просвещение"</w:t>
            </w:r>
          </w:p>
        </w:tc>
        <w:tc>
          <w:tcPr>
            <w:tcW w:w="1455" w:type="dxa"/>
          </w:tcPr>
          <w:p w14:paraId="493048E8" w14:textId="08B17109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До 25 сентября 2025 года</w:t>
            </w:r>
          </w:p>
        </w:tc>
        <w:tc>
          <w:tcPr>
            <w:tcW w:w="821" w:type="dxa"/>
          </w:tcPr>
          <w:p w14:paraId="5C69C1EC" w14:textId="0D0EBD93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50</w:t>
            </w:r>
          </w:p>
        </w:tc>
        <w:tc>
          <w:tcPr>
            <w:tcW w:w="1287" w:type="dxa"/>
          </w:tcPr>
          <w:p w14:paraId="65BD9507" w14:textId="65EE6FD4" w:rsidR="00925B19" w:rsidRPr="00642C7A" w:rsidRDefault="00925B19" w:rsidP="0037642F">
            <w:pPr>
              <w:pStyle w:val="ConsPlusNormal"/>
              <w:spacing w:line="23" w:lineRule="atLeast"/>
              <w:jc w:val="center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60</w:t>
            </w:r>
          </w:p>
        </w:tc>
        <w:tc>
          <w:tcPr>
            <w:tcW w:w="979" w:type="dxa"/>
          </w:tcPr>
          <w:p w14:paraId="0D92705B" w14:textId="77777777" w:rsidR="00925B19" w:rsidRPr="00642C7A" w:rsidRDefault="00925B19" w:rsidP="0037642F">
            <w:pPr>
              <w:pStyle w:val="ConsPlusNormal"/>
              <w:spacing w:line="2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3F321F2D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</w:p>
        </w:tc>
      </w:tr>
      <w:tr w:rsidR="00642C7A" w:rsidRPr="00642C7A" w14:paraId="5E48207D" w14:textId="04AD1A40" w:rsidTr="00642C7A">
        <w:trPr>
          <w:jc w:val="center"/>
        </w:trPr>
        <w:tc>
          <w:tcPr>
            <w:tcW w:w="1533" w:type="dxa"/>
            <w:vMerge w:val="restart"/>
          </w:tcPr>
          <w:p w14:paraId="5CA70DDC" w14:textId="41A87CBB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lastRenderedPageBreak/>
              <w:t>Общественно-научные предметы</w:t>
            </w:r>
          </w:p>
        </w:tc>
        <w:tc>
          <w:tcPr>
            <w:tcW w:w="1723" w:type="dxa"/>
          </w:tcPr>
          <w:p w14:paraId="2D35F6B8" w14:textId="015F884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 xml:space="preserve">История </w:t>
            </w:r>
          </w:p>
          <w:p w14:paraId="0FCBAAAF" w14:textId="73D560AB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713" w:type="dxa"/>
          </w:tcPr>
          <w:p w14:paraId="135FB56C" w14:textId="0B84EA02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10</w:t>
            </w:r>
          </w:p>
        </w:tc>
        <w:tc>
          <w:tcPr>
            <w:tcW w:w="2263" w:type="dxa"/>
          </w:tcPr>
          <w:p w14:paraId="0B76AD21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szCs w:val="20"/>
              </w:rPr>
            </w:pPr>
            <w:r w:rsidRPr="00642C7A">
              <w:rPr>
                <w:rFonts w:cs="Times New Roman"/>
                <w:szCs w:val="20"/>
              </w:rPr>
              <w:t>История. Всеобщая история. Новейшая история. 1914 - 1945 гг</w:t>
            </w:r>
          </w:p>
          <w:p w14:paraId="62DC8462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Сороко-Цюпа О.С.,</w:t>
            </w:r>
          </w:p>
          <w:p w14:paraId="59BFAC67" w14:textId="40CF82B0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Сороко-Цюпа А.О.; под редакцией Чубарьяна А.О.</w:t>
            </w:r>
          </w:p>
        </w:tc>
        <w:tc>
          <w:tcPr>
            <w:tcW w:w="1812" w:type="dxa"/>
          </w:tcPr>
          <w:p w14:paraId="2945BFCA" w14:textId="6B9CC7F5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Акционерное общество "Издательство "Просвещение""</w:t>
            </w:r>
          </w:p>
        </w:tc>
        <w:tc>
          <w:tcPr>
            <w:tcW w:w="1455" w:type="dxa"/>
          </w:tcPr>
          <w:p w14:paraId="73DB7016" w14:textId="70B6362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До 25 июня 2025 года</w:t>
            </w:r>
          </w:p>
        </w:tc>
        <w:tc>
          <w:tcPr>
            <w:tcW w:w="821" w:type="dxa"/>
          </w:tcPr>
          <w:p w14:paraId="4467F5AD" w14:textId="446C55EF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55</w:t>
            </w:r>
          </w:p>
        </w:tc>
        <w:tc>
          <w:tcPr>
            <w:tcW w:w="1287" w:type="dxa"/>
          </w:tcPr>
          <w:p w14:paraId="5C67A38E" w14:textId="77777777" w:rsidR="00925B19" w:rsidRPr="00642C7A" w:rsidRDefault="00925B19" w:rsidP="0037642F">
            <w:pPr>
              <w:pStyle w:val="ConsPlusNormal"/>
              <w:spacing w:line="2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14:paraId="7D1B416A" w14:textId="77777777" w:rsidR="00925B19" w:rsidRPr="00642C7A" w:rsidRDefault="00925B19" w:rsidP="0037642F">
            <w:pPr>
              <w:pStyle w:val="ConsPlusNormal"/>
              <w:spacing w:line="2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7FD4B784" w14:textId="20B788CE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Я сдам ЕГЭ. История</w:t>
            </w:r>
          </w:p>
        </w:tc>
      </w:tr>
      <w:tr w:rsidR="00642C7A" w:rsidRPr="00642C7A" w14:paraId="439383A9" w14:textId="77777777" w:rsidTr="00642C7A">
        <w:trPr>
          <w:jc w:val="center"/>
        </w:trPr>
        <w:tc>
          <w:tcPr>
            <w:tcW w:w="1533" w:type="dxa"/>
            <w:vMerge/>
          </w:tcPr>
          <w:p w14:paraId="4FA6EE7B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723" w:type="dxa"/>
          </w:tcPr>
          <w:p w14:paraId="5217B59B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 xml:space="preserve">История </w:t>
            </w:r>
          </w:p>
          <w:p w14:paraId="729EDBBD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713" w:type="dxa"/>
          </w:tcPr>
          <w:p w14:paraId="5360D918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10</w:t>
            </w:r>
          </w:p>
        </w:tc>
        <w:tc>
          <w:tcPr>
            <w:tcW w:w="2263" w:type="dxa"/>
          </w:tcPr>
          <w:p w14:paraId="45755C3D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История России. 1914 - 1945 годы</w:t>
            </w:r>
          </w:p>
          <w:p w14:paraId="426066ED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Шубин А.В.,</w:t>
            </w:r>
          </w:p>
          <w:p w14:paraId="075978FA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Мягков М.Ю.,</w:t>
            </w:r>
          </w:p>
          <w:p w14:paraId="4BA67549" w14:textId="33A1F3C9" w:rsidR="00925B19" w:rsidRPr="00642C7A" w:rsidRDefault="00925B19" w:rsidP="0037642F">
            <w:pPr>
              <w:pStyle w:val="ConsPlusNormal"/>
              <w:spacing w:line="23" w:lineRule="atLeast"/>
              <w:jc w:val="both"/>
              <w:rPr>
                <w:strike/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Никифоров Ю.А. и другие;</w:t>
            </w:r>
            <w:r w:rsidR="0037642F">
              <w:rPr>
                <w:sz w:val="20"/>
                <w:szCs w:val="20"/>
              </w:rPr>
              <w:t xml:space="preserve"> </w:t>
            </w:r>
            <w:r w:rsidRPr="00642C7A">
              <w:rPr>
                <w:sz w:val="20"/>
                <w:szCs w:val="20"/>
              </w:rPr>
              <w:t>под общей редакцией Мединского В.Р.</w:t>
            </w:r>
          </w:p>
        </w:tc>
        <w:tc>
          <w:tcPr>
            <w:tcW w:w="1812" w:type="dxa"/>
          </w:tcPr>
          <w:p w14:paraId="4BEE5A92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Акционерное общество "Издательство "Просвещение"</w:t>
            </w:r>
          </w:p>
        </w:tc>
        <w:tc>
          <w:tcPr>
            <w:tcW w:w="1455" w:type="dxa"/>
          </w:tcPr>
          <w:p w14:paraId="12155FD8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До 24 января 2027 года</w:t>
            </w:r>
          </w:p>
        </w:tc>
        <w:tc>
          <w:tcPr>
            <w:tcW w:w="821" w:type="dxa"/>
          </w:tcPr>
          <w:p w14:paraId="590A9BE9" w14:textId="77777777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55</w:t>
            </w:r>
          </w:p>
        </w:tc>
        <w:tc>
          <w:tcPr>
            <w:tcW w:w="1287" w:type="dxa"/>
          </w:tcPr>
          <w:p w14:paraId="070C2D90" w14:textId="77777777" w:rsidR="00925B19" w:rsidRPr="00642C7A" w:rsidRDefault="00925B19" w:rsidP="0037642F">
            <w:pPr>
              <w:pStyle w:val="ConsPlusNormal"/>
              <w:spacing w:line="23" w:lineRule="atLeast"/>
              <w:jc w:val="center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60</w:t>
            </w:r>
          </w:p>
        </w:tc>
        <w:tc>
          <w:tcPr>
            <w:tcW w:w="979" w:type="dxa"/>
          </w:tcPr>
          <w:p w14:paraId="793CA0B6" w14:textId="77777777" w:rsidR="00925B19" w:rsidRPr="00642C7A" w:rsidRDefault="00925B19" w:rsidP="0037642F">
            <w:pPr>
              <w:pStyle w:val="ConsPlusNormal"/>
              <w:spacing w:line="2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25EE5730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</w:p>
        </w:tc>
      </w:tr>
      <w:tr w:rsidR="00642C7A" w:rsidRPr="00642C7A" w14:paraId="492F2FF9" w14:textId="28E0C4F3" w:rsidTr="00642C7A">
        <w:trPr>
          <w:jc w:val="center"/>
        </w:trPr>
        <w:tc>
          <w:tcPr>
            <w:tcW w:w="1533" w:type="dxa"/>
            <w:vMerge/>
          </w:tcPr>
          <w:p w14:paraId="1B981F40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723" w:type="dxa"/>
          </w:tcPr>
          <w:p w14:paraId="00281336" w14:textId="071CB301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 xml:space="preserve">История </w:t>
            </w:r>
          </w:p>
          <w:p w14:paraId="35F39345" w14:textId="1A9AFA5A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713" w:type="dxa"/>
          </w:tcPr>
          <w:p w14:paraId="5C65A0AC" w14:textId="1C985156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11</w:t>
            </w:r>
          </w:p>
        </w:tc>
        <w:tc>
          <w:tcPr>
            <w:tcW w:w="2263" w:type="dxa"/>
          </w:tcPr>
          <w:p w14:paraId="41D1C1D2" w14:textId="1D15F451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Всеобщая история Загладин Н.В.</w:t>
            </w:r>
          </w:p>
        </w:tc>
        <w:tc>
          <w:tcPr>
            <w:tcW w:w="1812" w:type="dxa"/>
          </w:tcPr>
          <w:p w14:paraId="27057F3D" w14:textId="48B8F5EB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1455" w:type="dxa"/>
          </w:tcPr>
          <w:p w14:paraId="18EF1ADC" w14:textId="52867873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До 31 августа 2024 года</w:t>
            </w:r>
          </w:p>
        </w:tc>
        <w:tc>
          <w:tcPr>
            <w:tcW w:w="821" w:type="dxa"/>
          </w:tcPr>
          <w:p w14:paraId="27E61947" w14:textId="5586576B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50</w:t>
            </w:r>
          </w:p>
        </w:tc>
        <w:tc>
          <w:tcPr>
            <w:tcW w:w="1287" w:type="dxa"/>
          </w:tcPr>
          <w:p w14:paraId="5BAC5DAC" w14:textId="3EE30D58" w:rsidR="00925B19" w:rsidRPr="00642C7A" w:rsidRDefault="00925B19" w:rsidP="0037642F">
            <w:pPr>
              <w:pStyle w:val="ConsPlusNormal"/>
              <w:spacing w:line="23" w:lineRule="atLeast"/>
              <w:jc w:val="center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60</w:t>
            </w:r>
          </w:p>
        </w:tc>
        <w:tc>
          <w:tcPr>
            <w:tcW w:w="979" w:type="dxa"/>
          </w:tcPr>
          <w:p w14:paraId="08C0FF95" w14:textId="77777777" w:rsidR="00925B19" w:rsidRPr="00642C7A" w:rsidRDefault="00925B19" w:rsidP="0037642F">
            <w:pPr>
              <w:pStyle w:val="ConsPlusNormal"/>
              <w:spacing w:line="2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51F05F3D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</w:p>
        </w:tc>
      </w:tr>
      <w:tr w:rsidR="00642C7A" w:rsidRPr="00642C7A" w14:paraId="400472BA" w14:textId="3AAD714A" w:rsidTr="00642C7A">
        <w:trPr>
          <w:jc w:val="center"/>
        </w:trPr>
        <w:tc>
          <w:tcPr>
            <w:tcW w:w="1533" w:type="dxa"/>
            <w:vMerge/>
          </w:tcPr>
          <w:p w14:paraId="112DC7B1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723" w:type="dxa"/>
          </w:tcPr>
          <w:p w14:paraId="60DAB568" w14:textId="371C79C5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 xml:space="preserve">История </w:t>
            </w:r>
          </w:p>
          <w:p w14:paraId="24527C03" w14:textId="3D8B1D8A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713" w:type="dxa"/>
          </w:tcPr>
          <w:p w14:paraId="0B6C4719" w14:textId="4B834F4E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11</w:t>
            </w:r>
          </w:p>
        </w:tc>
        <w:tc>
          <w:tcPr>
            <w:tcW w:w="2263" w:type="dxa"/>
          </w:tcPr>
          <w:p w14:paraId="53F052E9" w14:textId="18102906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История России Волобуев О.В., Андреев И.Л., Ляшенко Л.М. и другие</w:t>
            </w:r>
          </w:p>
        </w:tc>
        <w:tc>
          <w:tcPr>
            <w:tcW w:w="1812" w:type="dxa"/>
          </w:tcPr>
          <w:p w14:paraId="45A9A3C3" w14:textId="3B2996FC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Акционерное общество "Издательство "Просвещение"</w:t>
            </w:r>
          </w:p>
        </w:tc>
        <w:tc>
          <w:tcPr>
            <w:tcW w:w="1455" w:type="dxa"/>
          </w:tcPr>
          <w:p w14:paraId="17FC57FE" w14:textId="0D27EDCF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До 31 августа 2024 года</w:t>
            </w:r>
          </w:p>
        </w:tc>
        <w:tc>
          <w:tcPr>
            <w:tcW w:w="821" w:type="dxa"/>
          </w:tcPr>
          <w:p w14:paraId="46C8712E" w14:textId="5FA784C8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50</w:t>
            </w:r>
          </w:p>
        </w:tc>
        <w:tc>
          <w:tcPr>
            <w:tcW w:w="1287" w:type="dxa"/>
          </w:tcPr>
          <w:p w14:paraId="71388F2F" w14:textId="027F6BC6" w:rsidR="00925B19" w:rsidRPr="00642C7A" w:rsidRDefault="00925B19" w:rsidP="0037642F">
            <w:pPr>
              <w:pStyle w:val="ConsPlusNormal"/>
              <w:spacing w:line="23" w:lineRule="atLeast"/>
              <w:jc w:val="center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60</w:t>
            </w:r>
          </w:p>
        </w:tc>
        <w:tc>
          <w:tcPr>
            <w:tcW w:w="979" w:type="dxa"/>
          </w:tcPr>
          <w:p w14:paraId="2AC82C32" w14:textId="77777777" w:rsidR="00925B19" w:rsidRPr="00642C7A" w:rsidRDefault="00925B19" w:rsidP="0037642F">
            <w:pPr>
              <w:pStyle w:val="ConsPlusNormal"/>
              <w:spacing w:line="2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2ADFEA9E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</w:p>
        </w:tc>
      </w:tr>
      <w:tr w:rsidR="00642C7A" w:rsidRPr="00642C7A" w14:paraId="4659DC66" w14:textId="2D3CD4A9" w:rsidTr="00642C7A">
        <w:trPr>
          <w:jc w:val="center"/>
        </w:trPr>
        <w:tc>
          <w:tcPr>
            <w:tcW w:w="1533" w:type="dxa"/>
            <w:vMerge/>
          </w:tcPr>
          <w:p w14:paraId="1ECB14F2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723" w:type="dxa"/>
          </w:tcPr>
          <w:p w14:paraId="6FEF54B7" w14:textId="24BF1EF4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Обществознание</w:t>
            </w:r>
          </w:p>
        </w:tc>
        <w:tc>
          <w:tcPr>
            <w:tcW w:w="713" w:type="dxa"/>
          </w:tcPr>
          <w:p w14:paraId="4B91D14A" w14:textId="5CC0D690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10</w:t>
            </w:r>
          </w:p>
        </w:tc>
        <w:tc>
          <w:tcPr>
            <w:tcW w:w="2263" w:type="dxa"/>
          </w:tcPr>
          <w:p w14:paraId="4438A0EF" w14:textId="0AFF1E21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Обществознание Боголюбов Л.Н.,</w:t>
            </w:r>
          </w:p>
          <w:p w14:paraId="4B82D18E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Лазебниковой А.Ю.,</w:t>
            </w:r>
          </w:p>
          <w:p w14:paraId="3416D16F" w14:textId="74AE218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Матвеев А.И. и другие; под редакцией Боголюбова Л.Н., Лазебниковой А.Ю.</w:t>
            </w:r>
          </w:p>
        </w:tc>
        <w:tc>
          <w:tcPr>
            <w:tcW w:w="1812" w:type="dxa"/>
          </w:tcPr>
          <w:p w14:paraId="6A6D6916" w14:textId="601387E6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Акционерное общество "Издательство "Просвещение"</w:t>
            </w:r>
          </w:p>
        </w:tc>
        <w:tc>
          <w:tcPr>
            <w:tcW w:w="1455" w:type="dxa"/>
          </w:tcPr>
          <w:p w14:paraId="02656210" w14:textId="48A8825B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До 25 июня 2026 года</w:t>
            </w:r>
          </w:p>
        </w:tc>
        <w:tc>
          <w:tcPr>
            <w:tcW w:w="821" w:type="dxa"/>
          </w:tcPr>
          <w:p w14:paraId="066FB6F7" w14:textId="1C0217B4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55</w:t>
            </w:r>
          </w:p>
        </w:tc>
        <w:tc>
          <w:tcPr>
            <w:tcW w:w="1287" w:type="dxa"/>
          </w:tcPr>
          <w:p w14:paraId="48E42B3F" w14:textId="228D9779" w:rsidR="00925B19" w:rsidRPr="00642C7A" w:rsidRDefault="00925B19" w:rsidP="0037642F">
            <w:pPr>
              <w:pStyle w:val="ConsPlusNormal"/>
              <w:spacing w:line="23" w:lineRule="atLeast"/>
              <w:jc w:val="center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60</w:t>
            </w:r>
          </w:p>
        </w:tc>
        <w:tc>
          <w:tcPr>
            <w:tcW w:w="979" w:type="dxa"/>
          </w:tcPr>
          <w:p w14:paraId="11D3CCD2" w14:textId="77777777" w:rsidR="00925B19" w:rsidRPr="00642C7A" w:rsidRDefault="00925B19" w:rsidP="0037642F">
            <w:pPr>
              <w:pStyle w:val="ConsPlusNormal"/>
              <w:spacing w:line="2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11B71A75" w14:textId="3C0805ED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Я сдам ЕГЭ. Обществознание</w:t>
            </w:r>
          </w:p>
        </w:tc>
      </w:tr>
      <w:tr w:rsidR="00642C7A" w:rsidRPr="00642C7A" w14:paraId="1CC8A622" w14:textId="470CD422" w:rsidTr="00642C7A">
        <w:trPr>
          <w:jc w:val="center"/>
        </w:trPr>
        <w:tc>
          <w:tcPr>
            <w:tcW w:w="1533" w:type="dxa"/>
            <w:vMerge/>
          </w:tcPr>
          <w:p w14:paraId="04F0E935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723" w:type="dxa"/>
          </w:tcPr>
          <w:p w14:paraId="292F447D" w14:textId="54DA75C4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Обществознание</w:t>
            </w:r>
          </w:p>
        </w:tc>
        <w:tc>
          <w:tcPr>
            <w:tcW w:w="713" w:type="dxa"/>
          </w:tcPr>
          <w:p w14:paraId="156325A9" w14:textId="70934BB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11</w:t>
            </w:r>
          </w:p>
        </w:tc>
        <w:tc>
          <w:tcPr>
            <w:tcW w:w="2263" w:type="dxa"/>
          </w:tcPr>
          <w:p w14:paraId="772A7B46" w14:textId="5A04188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Обществознание Боголюбов Л.Н.,</w:t>
            </w:r>
          </w:p>
          <w:p w14:paraId="33C81F85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Лазебниковой А.Ю.,</w:t>
            </w:r>
          </w:p>
          <w:p w14:paraId="17A88B5B" w14:textId="1F6E0B28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Матвеев А.И. и другие; под редакцией Боголюбова Л.Н., Лазебниковой А.Ю.</w:t>
            </w:r>
          </w:p>
        </w:tc>
        <w:tc>
          <w:tcPr>
            <w:tcW w:w="1812" w:type="dxa"/>
          </w:tcPr>
          <w:p w14:paraId="37F6D60F" w14:textId="68515A12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Акционерное общество "Издательство "Просвещение"</w:t>
            </w:r>
          </w:p>
        </w:tc>
        <w:tc>
          <w:tcPr>
            <w:tcW w:w="1455" w:type="dxa"/>
          </w:tcPr>
          <w:p w14:paraId="137ED98A" w14:textId="526D7F06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До 25 июня 2026 года</w:t>
            </w:r>
          </w:p>
        </w:tc>
        <w:tc>
          <w:tcPr>
            <w:tcW w:w="821" w:type="dxa"/>
          </w:tcPr>
          <w:p w14:paraId="046C3FAE" w14:textId="0DE6DF83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50</w:t>
            </w:r>
          </w:p>
        </w:tc>
        <w:tc>
          <w:tcPr>
            <w:tcW w:w="1287" w:type="dxa"/>
          </w:tcPr>
          <w:p w14:paraId="7A063F51" w14:textId="5D784E45" w:rsidR="00925B19" w:rsidRPr="00642C7A" w:rsidRDefault="00925B19" w:rsidP="0037642F">
            <w:pPr>
              <w:pStyle w:val="ConsPlusNormal"/>
              <w:spacing w:line="23" w:lineRule="atLeast"/>
              <w:jc w:val="center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60</w:t>
            </w:r>
          </w:p>
        </w:tc>
        <w:tc>
          <w:tcPr>
            <w:tcW w:w="979" w:type="dxa"/>
          </w:tcPr>
          <w:p w14:paraId="14857CCA" w14:textId="77777777" w:rsidR="00925B19" w:rsidRPr="00642C7A" w:rsidRDefault="00925B19" w:rsidP="0037642F">
            <w:pPr>
              <w:pStyle w:val="ConsPlusNormal"/>
              <w:spacing w:line="2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5232E482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</w:p>
        </w:tc>
      </w:tr>
      <w:tr w:rsidR="00642C7A" w:rsidRPr="00642C7A" w14:paraId="0F41D771" w14:textId="6D8B62B4" w:rsidTr="00642C7A">
        <w:trPr>
          <w:jc w:val="center"/>
        </w:trPr>
        <w:tc>
          <w:tcPr>
            <w:tcW w:w="1533" w:type="dxa"/>
            <w:vMerge/>
          </w:tcPr>
          <w:p w14:paraId="771749E3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723" w:type="dxa"/>
          </w:tcPr>
          <w:p w14:paraId="537A8000" w14:textId="4E13FEE6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География</w:t>
            </w:r>
          </w:p>
        </w:tc>
        <w:tc>
          <w:tcPr>
            <w:tcW w:w="713" w:type="dxa"/>
          </w:tcPr>
          <w:p w14:paraId="1D8D67A1" w14:textId="7153846E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10</w:t>
            </w:r>
          </w:p>
        </w:tc>
        <w:tc>
          <w:tcPr>
            <w:tcW w:w="2263" w:type="dxa"/>
          </w:tcPr>
          <w:p w14:paraId="6F78DC80" w14:textId="77777777" w:rsidR="0037642F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 xml:space="preserve">География </w:t>
            </w:r>
          </w:p>
          <w:p w14:paraId="4B5440B5" w14:textId="5C316EEA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Гладкий Ю.Н.,</w:t>
            </w:r>
          </w:p>
          <w:p w14:paraId="54CD46FB" w14:textId="7A434B7F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Николина В.В.</w:t>
            </w:r>
          </w:p>
        </w:tc>
        <w:tc>
          <w:tcPr>
            <w:tcW w:w="1812" w:type="dxa"/>
          </w:tcPr>
          <w:p w14:paraId="6228ED90" w14:textId="23C663F6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 xml:space="preserve">Акционерное общество </w:t>
            </w:r>
            <w:r w:rsidRPr="00642C7A">
              <w:rPr>
                <w:rFonts w:cs="Times New Roman"/>
                <w:szCs w:val="20"/>
              </w:rPr>
              <w:lastRenderedPageBreak/>
              <w:t>"Издательство "Просвещение"</w:t>
            </w:r>
          </w:p>
        </w:tc>
        <w:tc>
          <w:tcPr>
            <w:tcW w:w="1455" w:type="dxa"/>
          </w:tcPr>
          <w:p w14:paraId="572E9A1B" w14:textId="3B2AD4F3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lastRenderedPageBreak/>
              <w:t>До 25 сентября 2025 года</w:t>
            </w:r>
          </w:p>
        </w:tc>
        <w:tc>
          <w:tcPr>
            <w:tcW w:w="821" w:type="dxa"/>
          </w:tcPr>
          <w:p w14:paraId="31DAF41F" w14:textId="12A4D442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105</w:t>
            </w:r>
          </w:p>
        </w:tc>
        <w:tc>
          <w:tcPr>
            <w:tcW w:w="1287" w:type="dxa"/>
          </w:tcPr>
          <w:p w14:paraId="247B7319" w14:textId="4A7107D5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60</w:t>
            </w:r>
          </w:p>
        </w:tc>
        <w:tc>
          <w:tcPr>
            <w:tcW w:w="979" w:type="dxa"/>
          </w:tcPr>
          <w:p w14:paraId="705A5C7C" w14:textId="77777777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693" w:type="dxa"/>
          </w:tcPr>
          <w:p w14:paraId="1756789F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</w:tr>
      <w:tr w:rsidR="00642C7A" w:rsidRPr="00642C7A" w14:paraId="7FD422B6" w14:textId="77777777" w:rsidTr="00642C7A">
        <w:trPr>
          <w:jc w:val="center"/>
        </w:trPr>
        <w:tc>
          <w:tcPr>
            <w:tcW w:w="1533" w:type="dxa"/>
            <w:vMerge/>
          </w:tcPr>
          <w:p w14:paraId="1ECBFDEA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723" w:type="dxa"/>
          </w:tcPr>
          <w:p w14:paraId="12D8B521" w14:textId="3335C21A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География</w:t>
            </w:r>
          </w:p>
        </w:tc>
        <w:tc>
          <w:tcPr>
            <w:tcW w:w="713" w:type="dxa"/>
          </w:tcPr>
          <w:p w14:paraId="1EA97288" w14:textId="5A46D929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11</w:t>
            </w:r>
          </w:p>
        </w:tc>
        <w:tc>
          <w:tcPr>
            <w:tcW w:w="2263" w:type="dxa"/>
          </w:tcPr>
          <w:p w14:paraId="1CC211CC" w14:textId="77777777" w:rsidR="0037642F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 xml:space="preserve">География </w:t>
            </w:r>
          </w:p>
          <w:p w14:paraId="6B05DBE7" w14:textId="1B04A88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Гладкий Ю.Н.,</w:t>
            </w:r>
          </w:p>
          <w:p w14:paraId="659B8014" w14:textId="5AD20DE0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szCs w:val="20"/>
              </w:rPr>
            </w:pPr>
            <w:r w:rsidRPr="00642C7A">
              <w:rPr>
                <w:rFonts w:cs="Times New Roman"/>
                <w:szCs w:val="20"/>
              </w:rPr>
              <w:t>Николина В.В.</w:t>
            </w:r>
          </w:p>
        </w:tc>
        <w:tc>
          <w:tcPr>
            <w:tcW w:w="1812" w:type="dxa"/>
          </w:tcPr>
          <w:p w14:paraId="198D73B5" w14:textId="2E0F6EF1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szCs w:val="20"/>
              </w:rPr>
            </w:pPr>
            <w:r w:rsidRPr="00642C7A">
              <w:rPr>
                <w:rFonts w:cs="Times New Roman"/>
                <w:szCs w:val="20"/>
              </w:rPr>
              <w:t>Акционерное общество "Издательство "Просвещение"</w:t>
            </w:r>
          </w:p>
        </w:tc>
        <w:tc>
          <w:tcPr>
            <w:tcW w:w="1455" w:type="dxa"/>
          </w:tcPr>
          <w:p w14:paraId="629CA491" w14:textId="75383CF3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szCs w:val="20"/>
              </w:rPr>
            </w:pPr>
            <w:r w:rsidRPr="00642C7A">
              <w:rPr>
                <w:rFonts w:cs="Times New Roman"/>
                <w:szCs w:val="20"/>
              </w:rPr>
              <w:t>До 25 сентября 2025 года</w:t>
            </w:r>
          </w:p>
        </w:tc>
        <w:tc>
          <w:tcPr>
            <w:tcW w:w="821" w:type="dxa"/>
          </w:tcPr>
          <w:p w14:paraId="2E624943" w14:textId="77777777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287" w:type="dxa"/>
          </w:tcPr>
          <w:p w14:paraId="0BA1491D" w14:textId="3EB6B80C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60</w:t>
            </w:r>
          </w:p>
        </w:tc>
        <w:tc>
          <w:tcPr>
            <w:tcW w:w="979" w:type="dxa"/>
          </w:tcPr>
          <w:p w14:paraId="457E92BC" w14:textId="77777777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693" w:type="dxa"/>
          </w:tcPr>
          <w:p w14:paraId="23D00ECA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</w:tr>
      <w:tr w:rsidR="00642C7A" w:rsidRPr="00642C7A" w14:paraId="4F74B637" w14:textId="7F6A7E9C" w:rsidTr="00642C7A">
        <w:trPr>
          <w:jc w:val="center"/>
        </w:trPr>
        <w:tc>
          <w:tcPr>
            <w:tcW w:w="1533" w:type="dxa"/>
            <w:vMerge w:val="restart"/>
          </w:tcPr>
          <w:p w14:paraId="2CF76D6C" w14:textId="38900C33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Физическая культура, ОБЖ</w:t>
            </w:r>
          </w:p>
        </w:tc>
        <w:tc>
          <w:tcPr>
            <w:tcW w:w="1723" w:type="dxa"/>
          </w:tcPr>
          <w:p w14:paraId="2B2DA453" w14:textId="18169846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Физическая культура</w:t>
            </w:r>
          </w:p>
        </w:tc>
        <w:tc>
          <w:tcPr>
            <w:tcW w:w="713" w:type="dxa"/>
          </w:tcPr>
          <w:p w14:paraId="1105C0B3" w14:textId="6EE3D41F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10-11</w:t>
            </w:r>
          </w:p>
        </w:tc>
        <w:tc>
          <w:tcPr>
            <w:tcW w:w="2263" w:type="dxa"/>
          </w:tcPr>
          <w:p w14:paraId="24BE3D84" w14:textId="460DC40C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Лях В.И.</w:t>
            </w:r>
          </w:p>
        </w:tc>
        <w:tc>
          <w:tcPr>
            <w:tcW w:w="1812" w:type="dxa"/>
          </w:tcPr>
          <w:p w14:paraId="314AA40E" w14:textId="3129F6C5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Акционерное общество "Издательство "Просвещение"</w:t>
            </w:r>
          </w:p>
        </w:tc>
        <w:tc>
          <w:tcPr>
            <w:tcW w:w="1455" w:type="dxa"/>
          </w:tcPr>
          <w:p w14:paraId="17848248" w14:textId="44785D21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До 25 сентября 2025 года</w:t>
            </w:r>
          </w:p>
        </w:tc>
        <w:tc>
          <w:tcPr>
            <w:tcW w:w="821" w:type="dxa"/>
          </w:tcPr>
          <w:p w14:paraId="5186CBC9" w14:textId="5428E23E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105</w:t>
            </w:r>
          </w:p>
        </w:tc>
        <w:tc>
          <w:tcPr>
            <w:tcW w:w="1287" w:type="dxa"/>
          </w:tcPr>
          <w:p w14:paraId="47020413" w14:textId="2C6A040E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120</w:t>
            </w:r>
          </w:p>
        </w:tc>
        <w:tc>
          <w:tcPr>
            <w:tcW w:w="979" w:type="dxa"/>
          </w:tcPr>
          <w:p w14:paraId="0503DFF5" w14:textId="77777777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693" w:type="dxa"/>
          </w:tcPr>
          <w:p w14:paraId="338828E6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</w:tr>
      <w:tr w:rsidR="00642C7A" w:rsidRPr="00642C7A" w14:paraId="0F88CA76" w14:textId="766E473A" w:rsidTr="00642C7A">
        <w:trPr>
          <w:jc w:val="center"/>
        </w:trPr>
        <w:tc>
          <w:tcPr>
            <w:tcW w:w="1533" w:type="dxa"/>
            <w:vMerge/>
          </w:tcPr>
          <w:p w14:paraId="3C13F1F1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723" w:type="dxa"/>
          </w:tcPr>
          <w:p w14:paraId="64356D76" w14:textId="035734EA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ОБЖ</w:t>
            </w:r>
          </w:p>
        </w:tc>
        <w:tc>
          <w:tcPr>
            <w:tcW w:w="713" w:type="dxa"/>
          </w:tcPr>
          <w:p w14:paraId="70B52992" w14:textId="1DC7458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10</w:t>
            </w:r>
          </w:p>
        </w:tc>
        <w:tc>
          <w:tcPr>
            <w:tcW w:w="2263" w:type="dxa"/>
          </w:tcPr>
          <w:p w14:paraId="26045F38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Хренников Б.О.,</w:t>
            </w:r>
          </w:p>
          <w:p w14:paraId="10C5A550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Гололобов Н.В.,</w:t>
            </w:r>
          </w:p>
          <w:p w14:paraId="0963A9DC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Льняная Л.И.,</w:t>
            </w:r>
          </w:p>
          <w:p w14:paraId="7108C0D8" w14:textId="4F780E73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Маслов М.В.; под ред. Егорова С.Н.,</w:t>
            </w:r>
          </w:p>
        </w:tc>
        <w:tc>
          <w:tcPr>
            <w:tcW w:w="1812" w:type="dxa"/>
          </w:tcPr>
          <w:p w14:paraId="77DB1394" w14:textId="6FF7FECC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Акционерное общество "Издательство "Просвещение"</w:t>
            </w:r>
          </w:p>
        </w:tc>
        <w:tc>
          <w:tcPr>
            <w:tcW w:w="1455" w:type="dxa"/>
          </w:tcPr>
          <w:p w14:paraId="2A8B115F" w14:textId="0DC1E849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szCs w:val="20"/>
              </w:rPr>
              <w:t>До 25 июня 2026 года</w:t>
            </w:r>
          </w:p>
        </w:tc>
        <w:tc>
          <w:tcPr>
            <w:tcW w:w="821" w:type="dxa"/>
          </w:tcPr>
          <w:p w14:paraId="3426460D" w14:textId="2733DD7A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55</w:t>
            </w:r>
          </w:p>
        </w:tc>
        <w:tc>
          <w:tcPr>
            <w:tcW w:w="1287" w:type="dxa"/>
          </w:tcPr>
          <w:p w14:paraId="7257819B" w14:textId="436B3975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60</w:t>
            </w:r>
          </w:p>
        </w:tc>
        <w:tc>
          <w:tcPr>
            <w:tcW w:w="979" w:type="dxa"/>
          </w:tcPr>
          <w:p w14:paraId="6E00717D" w14:textId="77777777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693" w:type="dxa"/>
          </w:tcPr>
          <w:p w14:paraId="7FAF82F0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</w:tr>
      <w:tr w:rsidR="00642C7A" w:rsidRPr="00642C7A" w14:paraId="53288341" w14:textId="77777777" w:rsidTr="00642C7A">
        <w:trPr>
          <w:jc w:val="center"/>
        </w:trPr>
        <w:tc>
          <w:tcPr>
            <w:tcW w:w="1533" w:type="dxa"/>
            <w:vMerge/>
          </w:tcPr>
          <w:p w14:paraId="0071A1D9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723" w:type="dxa"/>
          </w:tcPr>
          <w:p w14:paraId="225AB6A9" w14:textId="2ECB42F4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ОБЖ</w:t>
            </w:r>
          </w:p>
        </w:tc>
        <w:tc>
          <w:tcPr>
            <w:tcW w:w="713" w:type="dxa"/>
          </w:tcPr>
          <w:p w14:paraId="0D1E270C" w14:textId="57A2B704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11</w:t>
            </w:r>
          </w:p>
        </w:tc>
        <w:tc>
          <w:tcPr>
            <w:tcW w:w="2263" w:type="dxa"/>
          </w:tcPr>
          <w:p w14:paraId="5440289B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Хренников Б.О.,</w:t>
            </w:r>
          </w:p>
          <w:p w14:paraId="3C62B3E7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Гололобов Н.В.,</w:t>
            </w:r>
          </w:p>
          <w:p w14:paraId="319C667B" w14:textId="77777777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Льняная Л.И.,</w:t>
            </w:r>
          </w:p>
          <w:p w14:paraId="58CCB86F" w14:textId="5814540D" w:rsidR="00925B19" w:rsidRPr="00642C7A" w:rsidRDefault="00925B19" w:rsidP="00642C7A">
            <w:pPr>
              <w:pStyle w:val="ConsPlusNormal"/>
              <w:spacing w:line="23" w:lineRule="atLeast"/>
              <w:jc w:val="both"/>
              <w:rPr>
                <w:sz w:val="20"/>
                <w:szCs w:val="20"/>
              </w:rPr>
            </w:pPr>
            <w:r w:rsidRPr="00642C7A">
              <w:rPr>
                <w:sz w:val="20"/>
                <w:szCs w:val="20"/>
              </w:rPr>
              <w:t>Маслов М.В.; под ред. Егорова С.Н.,</w:t>
            </w:r>
          </w:p>
        </w:tc>
        <w:tc>
          <w:tcPr>
            <w:tcW w:w="1812" w:type="dxa"/>
          </w:tcPr>
          <w:p w14:paraId="40CC5DF1" w14:textId="5854EC86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szCs w:val="20"/>
              </w:rPr>
            </w:pPr>
            <w:r w:rsidRPr="00642C7A">
              <w:rPr>
                <w:rFonts w:cs="Times New Roman"/>
                <w:szCs w:val="20"/>
              </w:rPr>
              <w:t>Акционерное общество "Издательство "Просвещение"</w:t>
            </w:r>
          </w:p>
        </w:tc>
        <w:tc>
          <w:tcPr>
            <w:tcW w:w="1455" w:type="dxa"/>
          </w:tcPr>
          <w:p w14:paraId="7B3CC003" w14:textId="62F8E433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szCs w:val="20"/>
              </w:rPr>
            </w:pPr>
            <w:r w:rsidRPr="00642C7A">
              <w:rPr>
                <w:rFonts w:cs="Times New Roman"/>
                <w:szCs w:val="20"/>
              </w:rPr>
              <w:t>До 25 июня 2026 года</w:t>
            </w:r>
          </w:p>
        </w:tc>
        <w:tc>
          <w:tcPr>
            <w:tcW w:w="821" w:type="dxa"/>
          </w:tcPr>
          <w:p w14:paraId="649F2EA5" w14:textId="088F3E3C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50</w:t>
            </w:r>
          </w:p>
        </w:tc>
        <w:tc>
          <w:tcPr>
            <w:tcW w:w="1287" w:type="dxa"/>
          </w:tcPr>
          <w:p w14:paraId="49CD5E03" w14:textId="15ACAB63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  <w:r w:rsidRPr="00642C7A">
              <w:rPr>
                <w:rFonts w:cs="Times New Roman"/>
                <w:color w:val="000000"/>
                <w:szCs w:val="20"/>
              </w:rPr>
              <w:t>60</w:t>
            </w:r>
          </w:p>
        </w:tc>
        <w:tc>
          <w:tcPr>
            <w:tcW w:w="979" w:type="dxa"/>
          </w:tcPr>
          <w:p w14:paraId="669C6C68" w14:textId="77777777" w:rsidR="00925B19" w:rsidRPr="00642C7A" w:rsidRDefault="00925B19" w:rsidP="0037642F">
            <w:pPr>
              <w:spacing w:line="23" w:lineRule="atLeast"/>
              <w:ind w:firstLine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693" w:type="dxa"/>
          </w:tcPr>
          <w:p w14:paraId="19F7D163" w14:textId="77777777" w:rsidR="00925B19" w:rsidRPr="00642C7A" w:rsidRDefault="00925B19" w:rsidP="00642C7A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</w:p>
        </w:tc>
      </w:tr>
    </w:tbl>
    <w:p w14:paraId="12402400" w14:textId="77777777" w:rsidR="00F56B71" w:rsidRPr="000F727D" w:rsidRDefault="00F56B71" w:rsidP="000F727D">
      <w:pPr>
        <w:spacing w:after="0" w:line="276" w:lineRule="auto"/>
        <w:ind w:firstLine="567"/>
        <w:rPr>
          <w:rFonts w:cs="Times New Roman"/>
          <w:color w:val="000000"/>
          <w:sz w:val="24"/>
          <w:szCs w:val="24"/>
        </w:rPr>
      </w:pPr>
    </w:p>
    <w:p w14:paraId="4A5704A2" w14:textId="21EF02C8" w:rsidR="00A27682" w:rsidRDefault="009E74CB" w:rsidP="00116A6F">
      <w:pPr>
        <w:pStyle w:val="list-bullet"/>
        <w:widowControl w:val="0"/>
        <w:numPr>
          <w:ilvl w:val="0"/>
          <w:numId w:val="0"/>
        </w:numPr>
        <w:tabs>
          <w:tab w:val="left" w:pos="3211"/>
        </w:tabs>
        <w:spacing w:line="276" w:lineRule="auto"/>
        <w:rPr>
          <w:rFonts w:cs="Times New Roman"/>
          <w:sz w:val="24"/>
          <w:szCs w:val="24"/>
        </w:rPr>
      </w:pPr>
      <w:bookmarkStart w:id="1" w:name="_Hlk137809959"/>
      <w:r w:rsidRPr="000F727D">
        <w:rPr>
          <w:rFonts w:cs="Times New Roman"/>
          <w:i/>
          <w:sz w:val="24"/>
          <w:szCs w:val="24"/>
        </w:rPr>
        <w:t>Таблица 3.3-1</w:t>
      </w:r>
      <w:r w:rsidR="00AF2708" w:rsidRPr="000F727D">
        <w:rPr>
          <w:rFonts w:cs="Times New Roman"/>
          <w:i/>
          <w:sz w:val="24"/>
          <w:szCs w:val="24"/>
        </w:rPr>
        <w:t>6</w:t>
      </w:r>
      <w:r w:rsidRPr="000F727D">
        <w:rPr>
          <w:rFonts w:cs="Times New Roman"/>
          <w:i/>
          <w:sz w:val="24"/>
          <w:szCs w:val="24"/>
        </w:rPr>
        <w:t xml:space="preserve">. </w:t>
      </w:r>
      <w:r w:rsidR="00A27682" w:rsidRPr="000F727D">
        <w:rPr>
          <w:rFonts w:cs="Times New Roman"/>
          <w:sz w:val="24"/>
          <w:szCs w:val="24"/>
        </w:rPr>
        <w:t>Дополнительная литература</w:t>
      </w:r>
    </w:p>
    <w:tbl>
      <w:tblPr>
        <w:tblStyle w:val="a6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921"/>
        <w:gridCol w:w="921"/>
        <w:gridCol w:w="922"/>
        <w:gridCol w:w="921"/>
        <w:gridCol w:w="921"/>
        <w:gridCol w:w="922"/>
        <w:gridCol w:w="921"/>
        <w:gridCol w:w="921"/>
        <w:gridCol w:w="922"/>
        <w:gridCol w:w="921"/>
        <w:gridCol w:w="921"/>
        <w:gridCol w:w="922"/>
        <w:gridCol w:w="789"/>
        <w:gridCol w:w="912"/>
      </w:tblGrid>
      <w:tr w:rsidR="006B49F5" w:rsidRPr="00642C7A" w14:paraId="03E2CB5E" w14:textId="3E60E677" w:rsidTr="006B49F5">
        <w:tc>
          <w:tcPr>
            <w:tcW w:w="1560" w:type="dxa"/>
            <w:vMerge w:val="restart"/>
          </w:tcPr>
          <w:p w14:paraId="520E720B" w14:textId="77777777" w:rsidR="00396F3D" w:rsidRPr="00642C7A" w:rsidRDefault="00396F3D" w:rsidP="006B49F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bookmarkStart w:id="2" w:name="_Hlk137809940"/>
            <w:bookmarkEnd w:id="1"/>
            <w:r w:rsidRPr="00642C7A">
              <w:rPr>
                <w:rFonts w:cs="Times New Roman"/>
              </w:rPr>
              <w:t>Класс</w:t>
            </w:r>
          </w:p>
        </w:tc>
        <w:tc>
          <w:tcPr>
            <w:tcW w:w="1842" w:type="dxa"/>
            <w:gridSpan w:val="2"/>
          </w:tcPr>
          <w:p w14:paraId="0F39FC7F" w14:textId="77777777" w:rsidR="00396F3D" w:rsidRPr="00642C7A" w:rsidRDefault="00396F3D" w:rsidP="00642C7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Художественная литература</w:t>
            </w:r>
          </w:p>
        </w:tc>
        <w:tc>
          <w:tcPr>
            <w:tcW w:w="1843" w:type="dxa"/>
            <w:gridSpan w:val="2"/>
          </w:tcPr>
          <w:p w14:paraId="3E984836" w14:textId="5A66DACC" w:rsidR="00396F3D" w:rsidRPr="00642C7A" w:rsidRDefault="00396F3D" w:rsidP="00642C7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Научно-популярная, научно-техническая литература</w:t>
            </w:r>
          </w:p>
        </w:tc>
        <w:tc>
          <w:tcPr>
            <w:tcW w:w="1843" w:type="dxa"/>
            <w:gridSpan w:val="2"/>
          </w:tcPr>
          <w:p w14:paraId="731722AB" w14:textId="77777777" w:rsidR="00396F3D" w:rsidRPr="00642C7A" w:rsidRDefault="00396F3D" w:rsidP="00642C7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Справочно-библиографические издания</w:t>
            </w:r>
          </w:p>
        </w:tc>
        <w:tc>
          <w:tcPr>
            <w:tcW w:w="1842" w:type="dxa"/>
            <w:gridSpan w:val="2"/>
          </w:tcPr>
          <w:p w14:paraId="55C35784" w14:textId="77777777" w:rsidR="00396F3D" w:rsidRPr="00642C7A" w:rsidRDefault="00396F3D" w:rsidP="00642C7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Периодические издания</w:t>
            </w:r>
          </w:p>
          <w:p w14:paraId="25B980A7" w14:textId="17429CED" w:rsidR="00396F3D" w:rsidRPr="00642C7A" w:rsidRDefault="00396F3D" w:rsidP="00642C7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gridSpan w:val="2"/>
          </w:tcPr>
          <w:p w14:paraId="69974F18" w14:textId="718ADB41" w:rsidR="00396F3D" w:rsidRPr="00642C7A" w:rsidRDefault="00396F3D" w:rsidP="00642C7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Словари</w:t>
            </w:r>
          </w:p>
        </w:tc>
        <w:tc>
          <w:tcPr>
            <w:tcW w:w="1843" w:type="dxa"/>
            <w:gridSpan w:val="2"/>
          </w:tcPr>
          <w:p w14:paraId="0BAD7814" w14:textId="58923E08" w:rsidR="00396F3D" w:rsidRPr="00642C7A" w:rsidRDefault="00396F3D" w:rsidP="00642C7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Издания по ИЗО, музыке, спорту, экологии, ПБПД</w:t>
            </w:r>
          </w:p>
        </w:tc>
        <w:tc>
          <w:tcPr>
            <w:tcW w:w="1701" w:type="dxa"/>
            <w:gridSpan w:val="2"/>
          </w:tcPr>
          <w:p w14:paraId="26762FE2" w14:textId="0F176203" w:rsidR="00396F3D" w:rsidRPr="00642C7A" w:rsidRDefault="00396F3D" w:rsidP="00642C7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Литература по самоопределению</w:t>
            </w:r>
          </w:p>
        </w:tc>
      </w:tr>
      <w:tr w:rsidR="006B49F5" w:rsidRPr="00642C7A" w14:paraId="7A6B9681" w14:textId="5F915943" w:rsidTr="006B49F5">
        <w:trPr>
          <w:cantSplit/>
          <w:trHeight w:val="1551"/>
        </w:trPr>
        <w:tc>
          <w:tcPr>
            <w:tcW w:w="1560" w:type="dxa"/>
            <w:vMerge/>
          </w:tcPr>
          <w:p w14:paraId="2EA08BB3" w14:textId="77777777" w:rsidR="00396F3D" w:rsidRPr="00642C7A" w:rsidRDefault="00396F3D" w:rsidP="00642C7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rPr>
                <w:rFonts w:cs="Times New Roman"/>
              </w:rPr>
            </w:pPr>
          </w:p>
        </w:tc>
        <w:tc>
          <w:tcPr>
            <w:tcW w:w="921" w:type="dxa"/>
            <w:textDirection w:val="btLr"/>
          </w:tcPr>
          <w:p w14:paraId="601C0E7E" w14:textId="77777777" w:rsidR="00396F3D" w:rsidRPr="00642C7A" w:rsidRDefault="00396F3D" w:rsidP="006B49F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left="113" w:right="113"/>
              <w:rPr>
                <w:rFonts w:cs="Times New Roman"/>
              </w:rPr>
            </w:pPr>
            <w:r w:rsidRPr="00642C7A">
              <w:rPr>
                <w:rFonts w:cs="Times New Roman"/>
              </w:rPr>
              <w:t>количество наименований</w:t>
            </w:r>
          </w:p>
        </w:tc>
        <w:tc>
          <w:tcPr>
            <w:tcW w:w="921" w:type="dxa"/>
            <w:textDirection w:val="btLr"/>
          </w:tcPr>
          <w:p w14:paraId="2F64E804" w14:textId="77777777" w:rsidR="00396F3D" w:rsidRPr="00642C7A" w:rsidRDefault="00396F3D" w:rsidP="006B49F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left="113" w:right="113"/>
              <w:rPr>
                <w:rFonts w:cs="Times New Roman"/>
              </w:rPr>
            </w:pPr>
            <w:r w:rsidRPr="00642C7A">
              <w:rPr>
                <w:rFonts w:cs="Times New Roman"/>
              </w:rPr>
              <w:t>количество экземпляров</w:t>
            </w:r>
          </w:p>
        </w:tc>
        <w:tc>
          <w:tcPr>
            <w:tcW w:w="922" w:type="dxa"/>
            <w:textDirection w:val="btLr"/>
          </w:tcPr>
          <w:p w14:paraId="4D25BF0A" w14:textId="77777777" w:rsidR="00396F3D" w:rsidRPr="00642C7A" w:rsidRDefault="00396F3D" w:rsidP="006B49F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left="113" w:right="113"/>
              <w:rPr>
                <w:rFonts w:cs="Times New Roman"/>
              </w:rPr>
            </w:pPr>
            <w:r w:rsidRPr="00642C7A">
              <w:rPr>
                <w:rFonts w:cs="Times New Roman"/>
              </w:rPr>
              <w:t>количество наименований</w:t>
            </w:r>
          </w:p>
        </w:tc>
        <w:tc>
          <w:tcPr>
            <w:tcW w:w="921" w:type="dxa"/>
            <w:textDirection w:val="btLr"/>
          </w:tcPr>
          <w:p w14:paraId="3C1EB774" w14:textId="77777777" w:rsidR="00396F3D" w:rsidRPr="00642C7A" w:rsidRDefault="00396F3D" w:rsidP="006B49F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left="113" w:right="113"/>
              <w:rPr>
                <w:rFonts w:cs="Times New Roman"/>
              </w:rPr>
            </w:pPr>
            <w:r w:rsidRPr="00642C7A">
              <w:rPr>
                <w:rFonts w:cs="Times New Roman"/>
              </w:rPr>
              <w:t>количество экземпляров</w:t>
            </w:r>
          </w:p>
        </w:tc>
        <w:tc>
          <w:tcPr>
            <w:tcW w:w="921" w:type="dxa"/>
            <w:textDirection w:val="btLr"/>
          </w:tcPr>
          <w:p w14:paraId="0170A84C" w14:textId="77777777" w:rsidR="00396F3D" w:rsidRPr="00642C7A" w:rsidRDefault="00396F3D" w:rsidP="006B49F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left="113" w:right="113"/>
              <w:rPr>
                <w:rFonts w:cs="Times New Roman"/>
              </w:rPr>
            </w:pPr>
            <w:r w:rsidRPr="00642C7A">
              <w:rPr>
                <w:rFonts w:cs="Times New Roman"/>
              </w:rPr>
              <w:t>количество наименований</w:t>
            </w:r>
          </w:p>
        </w:tc>
        <w:tc>
          <w:tcPr>
            <w:tcW w:w="922" w:type="dxa"/>
            <w:textDirection w:val="btLr"/>
          </w:tcPr>
          <w:p w14:paraId="59F52634" w14:textId="77777777" w:rsidR="00396F3D" w:rsidRPr="00642C7A" w:rsidRDefault="00396F3D" w:rsidP="006B49F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left="113" w:right="113"/>
              <w:rPr>
                <w:rFonts w:cs="Times New Roman"/>
              </w:rPr>
            </w:pPr>
            <w:r w:rsidRPr="00642C7A">
              <w:rPr>
                <w:rFonts w:cs="Times New Roman"/>
              </w:rPr>
              <w:t>количество экземпляров</w:t>
            </w:r>
          </w:p>
        </w:tc>
        <w:tc>
          <w:tcPr>
            <w:tcW w:w="921" w:type="dxa"/>
            <w:textDirection w:val="btLr"/>
          </w:tcPr>
          <w:p w14:paraId="2CC77461" w14:textId="77777777" w:rsidR="00396F3D" w:rsidRPr="00642C7A" w:rsidRDefault="00396F3D" w:rsidP="006B49F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left="113" w:right="113"/>
              <w:rPr>
                <w:rFonts w:cs="Times New Roman"/>
              </w:rPr>
            </w:pPr>
            <w:r w:rsidRPr="00642C7A">
              <w:rPr>
                <w:rFonts w:cs="Times New Roman"/>
              </w:rPr>
              <w:t>количество наименований</w:t>
            </w:r>
          </w:p>
        </w:tc>
        <w:tc>
          <w:tcPr>
            <w:tcW w:w="921" w:type="dxa"/>
            <w:textDirection w:val="btLr"/>
          </w:tcPr>
          <w:p w14:paraId="7AC88A39" w14:textId="77777777" w:rsidR="00396F3D" w:rsidRPr="00642C7A" w:rsidRDefault="00396F3D" w:rsidP="006B49F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left="113" w:right="113"/>
              <w:rPr>
                <w:rFonts w:cs="Times New Roman"/>
              </w:rPr>
            </w:pPr>
            <w:r w:rsidRPr="00642C7A">
              <w:rPr>
                <w:rFonts w:cs="Times New Roman"/>
              </w:rPr>
              <w:t>количество экземпляров</w:t>
            </w:r>
          </w:p>
        </w:tc>
        <w:tc>
          <w:tcPr>
            <w:tcW w:w="922" w:type="dxa"/>
            <w:textDirection w:val="btLr"/>
          </w:tcPr>
          <w:p w14:paraId="50C2032C" w14:textId="4C8F393F" w:rsidR="00396F3D" w:rsidRPr="00642C7A" w:rsidRDefault="00396F3D" w:rsidP="006B49F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left="113" w:right="113"/>
              <w:rPr>
                <w:rFonts w:cs="Times New Roman"/>
              </w:rPr>
            </w:pPr>
            <w:r w:rsidRPr="00642C7A">
              <w:rPr>
                <w:rFonts w:cs="Times New Roman"/>
              </w:rPr>
              <w:t>количество наименований</w:t>
            </w:r>
          </w:p>
        </w:tc>
        <w:tc>
          <w:tcPr>
            <w:tcW w:w="921" w:type="dxa"/>
            <w:textDirection w:val="btLr"/>
          </w:tcPr>
          <w:p w14:paraId="63BD9FDF" w14:textId="2D93F0F7" w:rsidR="00396F3D" w:rsidRPr="00642C7A" w:rsidRDefault="00396F3D" w:rsidP="006B49F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left="113" w:right="113"/>
              <w:rPr>
                <w:rFonts w:cs="Times New Roman"/>
              </w:rPr>
            </w:pPr>
            <w:r w:rsidRPr="00642C7A">
              <w:rPr>
                <w:rFonts w:cs="Times New Roman"/>
              </w:rPr>
              <w:t>количество экземпляров</w:t>
            </w:r>
          </w:p>
        </w:tc>
        <w:tc>
          <w:tcPr>
            <w:tcW w:w="921" w:type="dxa"/>
            <w:textDirection w:val="btLr"/>
          </w:tcPr>
          <w:p w14:paraId="746BB62F" w14:textId="746B2B73" w:rsidR="00396F3D" w:rsidRPr="00642C7A" w:rsidRDefault="00396F3D" w:rsidP="006B49F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left="113" w:right="113"/>
              <w:rPr>
                <w:rFonts w:cs="Times New Roman"/>
              </w:rPr>
            </w:pPr>
            <w:r w:rsidRPr="00642C7A">
              <w:rPr>
                <w:rFonts w:cs="Times New Roman"/>
              </w:rPr>
              <w:t>количество наименований</w:t>
            </w:r>
          </w:p>
        </w:tc>
        <w:tc>
          <w:tcPr>
            <w:tcW w:w="922" w:type="dxa"/>
            <w:textDirection w:val="btLr"/>
          </w:tcPr>
          <w:p w14:paraId="17BF7F53" w14:textId="4E6ED24A" w:rsidR="00396F3D" w:rsidRPr="00642C7A" w:rsidRDefault="00396F3D" w:rsidP="006B49F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left="113" w:right="113"/>
              <w:rPr>
                <w:rFonts w:cs="Times New Roman"/>
              </w:rPr>
            </w:pPr>
            <w:r w:rsidRPr="00642C7A">
              <w:rPr>
                <w:rFonts w:cs="Times New Roman"/>
              </w:rPr>
              <w:t>количество экземпляров</w:t>
            </w:r>
          </w:p>
        </w:tc>
        <w:tc>
          <w:tcPr>
            <w:tcW w:w="789" w:type="dxa"/>
            <w:textDirection w:val="btLr"/>
          </w:tcPr>
          <w:p w14:paraId="10068A86" w14:textId="12E9AF81" w:rsidR="00396F3D" w:rsidRPr="00642C7A" w:rsidRDefault="00396F3D" w:rsidP="006B49F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left="113" w:right="113"/>
              <w:rPr>
                <w:rFonts w:cs="Times New Roman"/>
              </w:rPr>
            </w:pPr>
            <w:r w:rsidRPr="00642C7A">
              <w:rPr>
                <w:rFonts w:cs="Times New Roman"/>
              </w:rPr>
              <w:t>количество наименований</w:t>
            </w:r>
          </w:p>
        </w:tc>
        <w:tc>
          <w:tcPr>
            <w:tcW w:w="912" w:type="dxa"/>
            <w:textDirection w:val="btLr"/>
          </w:tcPr>
          <w:p w14:paraId="661A5773" w14:textId="29FEACE0" w:rsidR="00396F3D" w:rsidRPr="00642C7A" w:rsidRDefault="00396F3D" w:rsidP="006B49F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left="113" w:right="113"/>
              <w:rPr>
                <w:rFonts w:cs="Times New Roman"/>
              </w:rPr>
            </w:pPr>
            <w:r w:rsidRPr="00642C7A">
              <w:rPr>
                <w:rFonts w:cs="Times New Roman"/>
              </w:rPr>
              <w:t>количество экземпляров</w:t>
            </w:r>
          </w:p>
        </w:tc>
      </w:tr>
      <w:tr w:rsidR="006B49F5" w:rsidRPr="00642C7A" w14:paraId="1FB44C83" w14:textId="4EB4DB6A" w:rsidTr="006B49F5">
        <w:tc>
          <w:tcPr>
            <w:tcW w:w="1560" w:type="dxa"/>
          </w:tcPr>
          <w:p w14:paraId="0C79BEFD" w14:textId="77777777" w:rsidR="00396F3D" w:rsidRPr="00642C7A" w:rsidRDefault="00396F3D" w:rsidP="006B49F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i/>
                <w:lang w:val="en-US"/>
              </w:rPr>
            </w:pPr>
            <w:r w:rsidRPr="00642C7A">
              <w:rPr>
                <w:rFonts w:cs="Times New Roman"/>
                <w:b/>
                <w:i/>
              </w:rPr>
              <w:t>1</w:t>
            </w:r>
          </w:p>
        </w:tc>
        <w:tc>
          <w:tcPr>
            <w:tcW w:w="921" w:type="dxa"/>
          </w:tcPr>
          <w:p w14:paraId="35A0A795" w14:textId="77777777" w:rsidR="00396F3D" w:rsidRPr="00642C7A" w:rsidRDefault="00396F3D" w:rsidP="006B49F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642C7A">
              <w:rPr>
                <w:rFonts w:cs="Times New Roman"/>
                <w:b/>
                <w:i/>
              </w:rPr>
              <w:t>2</w:t>
            </w:r>
          </w:p>
        </w:tc>
        <w:tc>
          <w:tcPr>
            <w:tcW w:w="921" w:type="dxa"/>
          </w:tcPr>
          <w:p w14:paraId="6F49D764" w14:textId="77777777" w:rsidR="00396F3D" w:rsidRPr="00642C7A" w:rsidRDefault="00396F3D" w:rsidP="006B49F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642C7A">
              <w:rPr>
                <w:rFonts w:cs="Times New Roman"/>
                <w:b/>
                <w:i/>
              </w:rPr>
              <w:t>3</w:t>
            </w:r>
          </w:p>
        </w:tc>
        <w:tc>
          <w:tcPr>
            <w:tcW w:w="922" w:type="dxa"/>
          </w:tcPr>
          <w:p w14:paraId="7ED9167A" w14:textId="77777777" w:rsidR="00396F3D" w:rsidRPr="00642C7A" w:rsidRDefault="00396F3D" w:rsidP="006B49F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642C7A">
              <w:rPr>
                <w:rFonts w:cs="Times New Roman"/>
                <w:b/>
                <w:i/>
              </w:rPr>
              <w:t>4</w:t>
            </w:r>
          </w:p>
        </w:tc>
        <w:tc>
          <w:tcPr>
            <w:tcW w:w="921" w:type="dxa"/>
          </w:tcPr>
          <w:p w14:paraId="69404FF6" w14:textId="77777777" w:rsidR="00396F3D" w:rsidRPr="00642C7A" w:rsidRDefault="00396F3D" w:rsidP="006B49F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642C7A">
              <w:rPr>
                <w:rFonts w:cs="Times New Roman"/>
                <w:b/>
                <w:i/>
              </w:rPr>
              <w:t>5</w:t>
            </w:r>
          </w:p>
        </w:tc>
        <w:tc>
          <w:tcPr>
            <w:tcW w:w="921" w:type="dxa"/>
          </w:tcPr>
          <w:p w14:paraId="63488421" w14:textId="77777777" w:rsidR="00396F3D" w:rsidRPr="00642C7A" w:rsidRDefault="00396F3D" w:rsidP="006B49F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642C7A">
              <w:rPr>
                <w:rFonts w:cs="Times New Roman"/>
                <w:b/>
                <w:i/>
              </w:rPr>
              <w:t>6</w:t>
            </w:r>
          </w:p>
        </w:tc>
        <w:tc>
          <w:tcPr>
            <w:tcW w:w="922" w:type="dxa"/>
          </w:tcPr>
          <w:p w14:paraId="7001D82D" w14:textId="77777777" w:rsidR="00396F3D" w:rsidRPr="00642C7A" w:rsidRDefault="00396F3D" w:rsidP="006B49F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642C7A">
              <w:rPr>
                <w:rFonts w:cs="Times New Roman"/>
                <w:b/>
                <w:i/>
              </w:rPr>
              <w:t>7</w:t>
            </w:r>
          </w:p>
        </w:tc>
        <w:tc>
          <w:tcPr>
            <w:tcW w:w="921" w:type="dxa"/>
          </w:tcPr>
          <w:p w14:paraId="11CF2FA9" w14:textId="77777777" w:rsidR="00396F3D" w:rsidRPr="00642C7A" w:rsidRDefault="00396F3D" w:rsidP="006B49F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642C7A">
              <w:rPr>
                <w:rFonts w:cs="Times New Roman"/>
                <w:b/>
                <w:i/>
              </w:rPr>
              <w:t>8</w:t>
            </w:r>
          </w:p>
        </w:tc>
        <w:tc>
          <w:tcPr>
            <w:tcW w:w="921" w:type="dxa"/>
          </w:tcPr>
          <w:p w14:paraId="54641CDE" w14:textId="77777777" w:rsidR="00396F3D" w:rsidRPr="00642C7A" w:rsidRDefault="00396F3D" w:rsidP="006B49F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642C7A">
              <w:rPr>
                <w:rFonts w:cs="Times New Roman"/>
                <w:b/>
                <w:i/>
              </w:rPr>
              <w:t>9</w:t>
            </w:r>
          </w:p>
        </w:tc>
        <w:tc>
          <w:tcPr>
            <w:tcW w:w="922" w:type="dxa"/>
          </w:tcPr>
          <w:p w14:paraId="15D85F4D" w14:textId="07D3FE9C" w:rsidR="00396F3D" w:rsidRPr="00642C7A" w:rsidRDefault="00396F3D" w:rsidP="006B49F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642C7A">
              <w:rPr>
                <w:rFonts w:cs="Times New Roman"/>
                <w:b/>
                <w:i/>
              </w:rPr>
              <w:t>10</w:t>
            </w:r>
          </w:p>
        </w:tc>
        <w:tc>
          <w:tcPr>
            <w:tcW w:w="921" w:type="dxa"/>
          </w:tcPr>
          <w:p w14:paraId="5416BDBC" w14:textId="7BCAD939" w:rsidR="00396F3D" w:rsidRPr="00642C7A" w:rsidRDefault="00396F3D" w:rsidP="006B49F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642C7A">
              <w:rPr>
                <w:rFonts w:cs="Times New Roman"/>
                <w:b/>
                <w:i/>
              </w:rPr>
              <w:t>11</w:t>
            </w:r>
          </w:p>
        </w:tc>
        <w:tc>
          <w:tcPr>
            <w:tcW w:w="921" w:type="dxa"/>
          </w:tcPr>
          <w:p w14:paraId="7DA8CB3D" w14:textId="00937869" w:rsidR="00396F3D" w:rsidRPr="00642C7A" w:rsidRDefault="00396F3D" w:rsidP="006B49F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642C7A">
              <w:rPr>
                <w:rFonts w:cs="Times New Roman"/>
                <w:b/>
                <w:i/>
              </w:rPr>
              <w:t>12</w:t>
            </w:r>
          </w:p>
        </w:tc>
        <w:tc>
          <w:tcPr>
            <w:tcW w:w="922" w:type="dxa"/>
          </w:tcPr>
          <w:p w14:paraId="09CAE9B1" w14:textId="0A7377FF" w:rsidR="00396F3D" w:rsidRPr="00642C7A" w:rsidRDefault="00396F3D" w:rsidP="006B49F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642C7A">
              <w:rPr>
                <w:rFonts w:cs="Times New Roman"/>
                <w:b/>
                <w:i/>
              </w:rPr>
              <w:t>13</w:t>
            </w:r>
          </w:p>
        </w:tc>
        <w:tc>
          <w:tcPr>
            <w:tcW w:w="789" w:type="dxa"/>
          </w:tcPr>
          <w:p w14:paraId="062E229B" w14:textId="47BA0C2D" w:rsidR="00396F3D" w:rsidRPr="00642C7A" w:rsidRDefault="00396F3D" w:rsidP="006B49F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642C7A">
              <w:rPr>
                <w:rFonts w:cs="Times New Roman"/>
                <w:b/>
                <w:i/>
              </w:rPr>
              <w:t>14</w:t>
            </w:r>
          </w:p>
        </w:tc>
        <w:tc>
          <w:tcPr>
            <w:tcW w:w="912" w:type="dxa"/>
          </w:tcPr>
          <w:p w14:paraId="0B526055" w14:textId="7B62439B" w:rsidR="00396F3D" w:rsidRPr="00642C7A" w:rsidRDefault="00396F3D" w:rsidP="006B49F5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i/>
              </w:rPr>
            </w:pPr>
            <w:r w:rsidRPr="00642C7A">
              <w:rPr>
                <w:rFonts w:cs="Times New Roman"/>
                <w:b/>
                <w:i/>
              </w:rPr>
              <w:t>15</w:t>
            </w:r>
          </w:p>
        </w:tc>
      </w:tr>
      <w:bookmarkEnd w:id="2"/>
      <w:tr w:rsidR="006B49F5" w:rsidRPr="00642C7A" w14:paraId="3301A26D" w14:textId="3B78F530" w:rsidTr="006B49F5">
        <w:tc>
          <w:tcPr>
            <w:tcW w:w="1560" w:type="dxa"/>
          </w:tcPr>
          <w:p w14:paraId="62E80B97" w14:textId="77777777" w:rsidR="00396F3D" w:rsidRPr="00642C7A" w:rsidRDefault="00396F3D" w:rsidP="00642C7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rPr>
                <w:rFonts w:cs="Times New Roman"/>
                <w:lang w:val="en-US"/>
              </w:rPr>
            </w:pPr>
            <w:r w:rsidRPr="00642C7A">
              <w:rPr>
                <w:rFonts w:cs="Times New Roman"/>
                <w:lang w:val="en-US"/>
              </w:rPr>
              <w:t>10</w:t>
            </w:r>
          </w:p>
        </w:tc>
        <w:tc>
          <w:tcPr>
            <w:tcW w:w="921" w:type="dxa"/>
          </w:tcPr>
          <w:p w14:paraId="7B117D10" w14:textId="62DE6E41" w:rsidR="00396F3D" w:rsidRPr="00642C7A" w:rsidRDefault="00396F3D" w:rsidP="0037642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10</w:t>
            </w:r>
          </w:p>
        </w:tc>
        <w:tc>
          <w:tcPr>
            <w:tcW w:w="921" w:type="dxa"/>
          </w:tcPr>
          <w:p w14:paraId="68F7CD84" w14:textId="257A673B" w:rsidR="00396F3D" w:rsidRPr="00642C7A" w:rsidRDefault="00396F3D" w:rsidP="0037642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30</w:t>
            </w:r>
          </w:p>
        </w:tc>
        <w:tc>
          <w:tcPr>
            <w:tcW w:w="922" w:type="dxa"/>
          </w:tcPr>
          <w:p w14:paraId="059420CA" w14:textId="32689EE1" w:rsidR="00396F3D" w:rsidRPr="00642C7A" w:rsidRDefault="00396F3D" w:rsidP="0037642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9</w:t>
            </w:r>
          </w:p>
        </w:tc>
        <w:tc>
          <w:tcPr>
            <w:tcW w:w="921" w:type="dxa"/>
          </w:tcPr>
          <w:p w14:paraId="1EBAA513" w14:textId="06E8DC6B" w:rsidR="00396F3D" w:rsidRPr="00642C7A" w:rsidRDefault="00396F3D" w:rsidP="0037642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10</w:t>
            </w:r>
          </w:p>
        </w:tc>
        <w:tc>
          <w:tcPr>
            <w:tcW w:w="921" w:type="dxa"/>
          </w:tcPr>
          <w:p w14:paraId="795B8C83" w14:textId="77777777" w:rsidR="00396F3D" w:rsidRPr="00642C7A" w:rsidRDefault="00396F3D" w:rsidP="0037642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10</w:t>
            </w:r>
          </w:p>
        </w:tc>
        <w:tc>
          <w:tcPr>
            <w:tcW w:w="922" w:type="dxa"/>
          </w:tcPr>
          <w:p w14:paraId="482A69C9" w14:textId="42C28C9E" w:rsidR="00396F3D" w:rsidRPr="00642C7A" w:rsidRDefault="00396F3D" w:rsidP="0037642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20</w:t>
            </w:r>
          </w:p>
        </w:tc>
        <w:tc>
          <w:tcPr>
            <w:tcW w:w="921" w:type="dxa"/>
          </w:tcPr>
          <w:p w14:paraId="1E2928F3" w14:textId="12C68364" w:rsidR="00396F3D" w:rsidRPr="00642C7A" w:rsidRDefault="00396F3D" w:rsidP="0037642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2</w:t>
            </w:r>
          </w:p>
        </w:tc>
        <w:tc>
          <w:tcPr>
            <w:tcW w:w="921" w:type="dxa"/>
          </w:tcPr>
          <w:p w14:paraId="2C14BF74" w14:textId="77777777" w:rsidR="00396F3D" w:rsidRPr="00642C7A" w:rsidRDefault="00396F3D" w:rsidP="0037642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4</w:t>
            </w:r>
          </w:p>
        </w:tc>
        <w:tc>
          <w:tcPr>
            <w:tcW w:w="922" w:type="dxa"/>
          </w:tcPr>
          <w:p w14:paraId="0EBECCF2" w14:textId="54E29911" w:rsidR="00396F3D" w:rsidRPr="00642C7A" w:rsidRDefault="00396F3D" w:rsidP="0037642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3</w:t>
            </w:r>
          </w:p>
        </w:tc>
        <w:tc>
          <w:tcPr>
            <w:tcW w:w="921" w:type="dxa"/>
          </w:tcPr>
          <w:p w14:paraId="4D9BEBD1" w14:textId="6CE95BA1" w:rsidR="00396F3D" w:rsidRPr="00642C7A" w:rsidRDefault="00396F3D" w:rsidP="0037642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15</w:t>
            </w:r>
          </w:p>
        </w:tc>
        <w:tc>
          <w:tcPr>
            <w:tcW w:w="921" w:type="dxa"/>
          </w:tcPr>
          <w:p w14:paraId="04AE369E" w14:textId="6F37B5B3" w:rsidR="00396F3D" w:rsidRPr="00642C7A" w:rsidRDefault="00396F3D" w:rsidP="0037642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7</w:t>
            </w:r>
          </w:p>
        </w:tc>
        <w:tc>
          <w:tcPr>
            <w:tcW w:w="922" w:type="dxa"/>
          </w:tcPr>
          <w:p w14:paraId="2B7B0557" w14:textId="5F51B7C9" w:rsidR="00396F3D" w:rsidRPr="00642C7A" w:rsidRDefault="00396F3D" w:rsidP="0037642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7</w:t>
            </w:r>
          </w:p>
        </w:tc>
        <w:tc>
          <w:tcPr>
            <w:tcW w:w="789" w:type="dxa"/>
          </w:tcPr>
          <w:p w14:paraId="148E303A" w14:textId="0EBDF205" w:rsidR="00396F3D" w:rsidRPr="00642C7A" w:rsidRDefault="00396F3D" w:rsidP="0037642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2</w:t>
            </w:r>
          </w:p>
        </w:tc>
        <w:tc>
          <w:tcPr>
            <w:tcW w:w="912" w:type="dxa"/>
          </w:tcPr>
          <w:p w14:paraId="2A63108D" w14:textId="4BD3ECAB" w:rsidR="00396F3D" w:rsidRPr="00642C7A" w:rsidRDefault="00396F3D" w:rsidP="0037642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2</w:t>
            </w:r>
          </w:p>
        </w:tc>
      </w:tr>
      <w:tr w:rsidR="006B49F5" w:rsidRPr="00642C7A" w14:paraId="32201937" w14:textId="3A36CC8C" w:rsidTr="006B49F5">
        <w:tc>
          <w:tcPr>
            <w:tcW w:w="1560" w:type="dxa"/>
          </w:tcPr>
          <w:p w14:paraId="60C10EE8" w14:textId="77777777" w:rsidR="00396F3D" w:rsidRPr="00642C7A" w:rsidRDefault="00396F3D" w:rsidP="00642C7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rPr>
                <w:rFonts w:cs="Times New Roman"/>
                <w:lang w:val="en-US"/>
              </w:rPr>
            </w:pPr>
            <w:r w:rsidRPr="00642C7A">
              <w:rPr>
                <w:rFonts w:cs="Times New Roman"/>
                <w:lang w:val="en-US"/>
              </w:rPr>
              <w:t>11</w:t>
            </w:r>
          </w:p>
        </w:tc>
        <w:tc>
          <w:tcPr>
            <w:tcW w:w="921" w:type="dxa"/>
          </w:tcPr>
          <w:p w14:paraId="6965B5EB" w14:textId="3ABEFCF6" w:rsidR="00396F3D" w:rsidRPr="00642C7A" w:rsidRDefault="00396F3D" w:rsidP="0037642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11</w:t>
            </w:r>
          </w:p>
        </w:tc>
        <w:tc>
          <w:tcPr>
            <w:tcW w:w="921" w:type="dxa"/>
          </w:tcPr>
          <w:p w14:paraId="7E00D7D4" w14:textId="1C08611F" w:rsidR="00396F3D" w:rsidRPr="00642C7A" w:rsidRDefault="00396F3D" w:rsidP="0037642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30</w:t>
            </w:r>
          </w:p>
        </w:tc>
        <w:tc>
          <w:tcPr>
            <w:tcW w:w="922" w:type="dxa"/>
          </w:tcPr>
          <w:p w14:paraId="0164C998" w14:textId="72A3DE53" w:rsidR="00396F3D" w:rsidRPr="00642C7A" w:rsidRDefault="00396F3D" w:rsidP="0037642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7</w:t>
            </w:r>
          </w:p>
        </w:tc>
        <w:tc>
          <w:tcPr>
            <w:tcW w:w="921" w:type="dxa"/>
          </w:tcPr>
          <w:p w14:paraId="12967D26" w14:textId="5455FD07" w:rsidR="00396F3D" w:rsidRPr="00642C7A" w:rsidRDefault="00396F3D" w:rsidP="0037642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6</w:t>
            </w:r>
          </w:p>
        </w:tc>
        <w:tc>
          <w:tcPr>
            <w:tcW w:w="921" w:type="dxa"/>
          </w:tcPr>
          <w:p w14:paraId="324BE5BC" w14:textId="16D3AD06" w:rsidR="00396F3D" w:rsidRPr="00642C7A" w:rsidRDefault="00396F3D" w:rsidP="0037642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10</w:t>
            </w:r>
          </w:p>
        </w:tc>
        <w:tc>
          <w:tcPr>
            <w:tcW w:w="922" w:type="dxa"/>
          </w:tcPr>
          <w:p w14:paraId="24B934DA" w14:textId="3887B66A" w:rsidR="00396F3D" w:rsidRPr="00642C7A" w:rsidRDefault="00396F3D" w:rsidP="0037642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20</w:t>
            </w:r>
          </w:p>
        </w:tc>
        <w:tc>
          <w:tcPr>
            <w:tcW w:w="921" w:type="dxa"/>
          </w:tcPr>
          <w:p w14:paraId="702D5F54" w14:textId="64AB54BD" w:rsidR="00396F3D" w:rsidRPr="00642C7A" w:rsidRDefault="00396F3D" w:rsidP="0037642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2</w:t>
            </w:r>
          </w:p>
        </w:tc>
        <w:tc>
          <w:tcPr>
            <w:tcW w:w="921" w:type="dxa"/>
          </w:tcPr>
          <w:p w14:paraId="17AF10B1" w14:textId="1BDEC675" w:rsidR="00396F3D" w:rsidRPr="00642C7A" w:rsidRDefault="00396F3D" w:rsidP="0037642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2</w:t>
            </w:r>
          </w:p>
        </w:tc>
        <w:tc>
          <w:tcPr>
            <w:tcW w:w="922" w:type="dxa"/>
          </w:tcPr>
          <w:p w14:paraId="4D10685A" w14:textId="141706EE" w:rsidR="00396F3D" w:rsidRPr="00642C7A" w:rsidRDefault="00396F3D" w:rsidP="0037642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3</w:t>
            </w:r>
          </w:p>
        </w:tc>
        <w:tc>
          <w:tcPr>
            <w:tcW w:w="921" w:type="dxa"/>
          </w:tcPr>
          <w:p w14:paraId="0A9C3F7B" w14:textId="267B9CB6" w:rsidR="00396F3D" w:rsidRPr="00642C7A" w:rsidRDefault="00396F3D" w:rsidP="0037642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15</w:t>
            </w:r>
          </w:p>
        </w:tc>
        <w:tc>
          <w:tcPr>
            <w:tcW w:w="921" w:type="dxa"/>
          </w:tcPr>
          <w:p w14:paraId="269E53EE" w14:textId="47428E16" w:rsidR="00396F3D" w:rsidRPr="00642C7A" w:rsidRDefault="00396F3D" w:rsidP="0037642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7</w:t>
            </w:r>
          </w:p>
        </w:tc>
        <w:tc>
          <w:tcPr>
            <w:tcW w:w="922" w:type="dxa"/>
          </w:tcPr>
          <w:p w14:paraId="41911E08" w14:textId="5D047308" w:rsidR="00396F3D" w:rsidRPr="00642C7A" w:rsidRDefault="00396F3D" w:rsidP="0037642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7</w:t>
            </w:r>
          </w:p>
        </w:tc>
        <w:tc>
          <w:tcPr>
            <w:tcW w:w="789" w:type="dxa"/>
          </w:tcPr>
          <w:p w14:paraId="41045EAB" w14:textId="27FA63D0" w:rsidR="00396F3D" w:rsidRPr="00642C7A" w:rsidRDefault="00396F3D" w:rsidP="0037642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3</w:t>
            </w:r>
          </w:p>
        </w:tc>
        <w:tc>
          <w:tcPr>
            <w:tcW w:w="912" w:type="dxa"/>
          </w:tcPr>
          <w:p w14:paraId="6351D9B2" w14:textId="1C2B2840" w:rsidR="00396F3D" w:rsidRPr="00642C7A" w:rsidRDefault="00396F3D" w:rsidP="0037642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</w:rPr>
            </w:pPr>
            <w:r w:rsidRPr="00642C7A">
              <w:rPr>
                <w:rFonts w:cs="Times New Roman"/>
              </w:rPr>
              <w:t>3</w:t>
            </w:r>
          </w:p>
        </w:tc>
      </w:tr>
    </w:tbl>
    <w:p w14:paraId="0CEF34C4" w14:textId="471A33EA" w:rsidR="00A27682" w:rsidRPr="000F727D" w:rsidRDefault="00A27682" w:rsidP="000F727D">
      <w:pPr>
        <w:spacing w:after="0" w:line="276" w:lineRule="auto"/>
        <w:ind w:firstLine="567"/>
        <w:rPr>
          <w:rFonts w:cs="Times New Roman"/>
          <w:color w:val="000000"/>
          <w:sz w:val="24"/>
          <w:szCs w:val="24"/>
        </w:rPr>
        <w:sectPr w:rsidR="00A27682" w:rsidRPr="000F727D" w:rsidSect="000F727D">
          <w:footnotePr>
            <w:numRestart w:val="eachPage"/>
          </w:footnotePr>
          <w:type w:val="continuous"/>
          <w:pgSz w:w="16840" w:h="11907" w:orient="landscape" w:code="9"/>
          <w:pgMar w:top="1134" w:right="850" w:bottom="1134" w:left="1701" w:header="720" w:footer="510" w:gutter="0"/>
          <w:cols w:space="720"/>
          <w:noEndnote/>
          <w:titlePg/>
          <w:docGrid w:linePitch="272"/>
        </w:sectPr>
      </w:pPr>
    </w:p>
    <w:p w14:paraId="0B29F6F5" w14:textId="5AA8F587" w:rsidR="00534504" w:rsidRPr="000F727D" w:rsidRDefault="00534504" w:rsidP="0035225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4"/>
          <w:szCs w:val="24"/>
        </w:rPr>
      </w:pPr>
      <w:r w:rsidRPr="000F727D">
        <w:rPr>
          <w:rFonts w:cs="Times New Roman"/>
          <w:sz w:val="24"/>
          <w:szCs w:val="24"/>
        </w:rPr>
        <w:lastRenderedPageBreak/>
        <w:t>Информационно-образовательные ресурсы Интернета</w:t>
      </w:r>
      <w:r w:rsidR="006B49F5">
        <w:rPr>
          <w:rFonts w:cs="Times New Roman"/>
          <w:sz w:val="24"/>
          <w:szCs w:val="24"/>
        </w:rPr>
        <w:t>:</w:t>
      </w:r>
    </w:p>
    <w:p w14:paraId="63F3C10F" w14:textId="1EE03248" w:rsidR="00534504" w:rsidRPr="000F727D" w:rsidRDefault="00534504" w:rsidP="006B49F5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4"/>
          <w:szCs w:val="24"/>
          <w:highlight w:val="lightGray"/>
        </w:rPr>
      </w:pPr>
      <w:r w:rsidRPr="000F727D">
        <w:rPr>
          <w:rFonts w:cs="Times New Roman"/>
          <w:sz w:val="24"/>
          <w:szCs w:val="24"/>
          <w:highlight w:val="lightGray"/>
        </w:rPr>
        <w:t xml:space="preserve">Официальный сайт Министерства образования и науки Российской Федерации </w:t>
      </w:r>
      <w:hyperlink r:id="rId11" w:history="1">
        <w:r w:rsidRPr="000F727D">
          <w:rPr>
            <w:rStyle w:val="a3"/>
            <w:rFonts w:cs="Times New Roman"/>
            <w:sz w:val="24"/>
            <w:szCs w:val="24"/>
            <w:highlight w:val="lightGray"/>
          </w:rPr>
          <w:t>https://edu.gov.ru/</w:t>
        </w:r>
      </w:hyperlink>
      <w:r w:rsidR="006B49F5">
        <w:rPr>
          <w:rStyle w:val="a3"/>
          <w:rFonts w:cs="Times New Roman"/>
          <w:sz w:val="24"/>
          <w:szCs w:val="24"/>
          <w:highlight w:val="lightGray"/>
        </w:rPr>
        <w:t>;</w:t>
      </w:r>
      <w:r w:rsidRPr="000F727D">
        <w:rPr>
          <w:rFonts w:cs="Times New Roman"/>
          <w:sz w:val="24"/>
          <w:szCs w:val="24"/>
          <w:highlight w:val="lightGray"/>
        </w:rPr>
        <w:t xml:space="preserve"> </w:t>
      </w:r>
    </w:p>
    <w:p w14:paraId="19425529" w14:textId="19F5BFC3" w:rsidR="00534504" w:rsidRPr="000F727D" w:rsidRDefault="00534504" w:rsidP="006B49F5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4"/>
          <w:szCs w:val="24"/>
          <w:highlight w:val="lightGray"/>
        </w:rPr>
      </w:pPr>
      <w:r w:rsidRPr="000F727D">
        <w:rPr>
          <w:rFonts w:cs="Times New Roman"/>
          <w:sz w:val="24"/>
          <w:szCs w:val="24"/>
          <w:highlight w:val="lightGray"/>
        </w:rPr>
        <w:t xml:space="preserve">Федеральный портал «Российское образование» </w:t>
      </w:r>
      <w:hyperlink r:id="rId12" w:history="1">
        <w:r w:rsidRPr="000F727D">
          <w:rPr>
            <w:rStyle w:val="a3"/>
            <w:rFonts w:cs="Times New Roman"/>
            <w:sz w:val="24"/>
            <w:szCs w:val="24"/>
            <w:highlight w:val="lightGray"/>
          </w:rPr>
          <w:t>http://www.edu.ru/</w:t>
        </w:r>
      </w:hyperlink>
      <w:r w:rsidR="006B49F5">
        <w:rPr>
          <w:rStyle w:val="a3"/>
          <w:rFonts w:cs="Times New Roman"/>
          <w:sz w:val="24"/>
          <w:szCs w:val="24"/>
          <w:highlight w:val="lightGray"/>
        </w:rPr>
        <w:t>;</w:t>
      </w:r>
    </w:p>
    <w:p w14:paraId="796E39ED" w14:textId="03CA59E2" w:rsidR="00534504" w:rsidRPr="000F727D" w:rsidRDefault="00534504" w:rsidP="006B49F5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4"/>
          <w:szCs w:val="24"/>
          <w:highlight w:val="lightGray"/>
        </w:rPr>
      </w:pPr>
      <w:r w:rsidRPr="000F727D">
        <w:rPr>
          <w:rFonts w:cs="Times New Roman"/>
          <w:sz w:val="24"/>
          <w:szCs w:val="24"/>
          <w:highlight w:val="lightGray"/>
        </w:rPr>
        <w:t xml:space="preserve">Единая коллекция цифровых образовательных ресурсов </w:t>
      </w:r>
      <w:hyperlink r:id="rId13" w:history="1">
        <w:r w:rsidRPr="000F727D">
          <w:rPr>
            <w:rStyle w:val="a3"/>
            <w:rFonts w:cs="Times New Roman"/>
            <w:sz w:val="24"/>
            <w:szCs w:val="24"/>
            <w:highlight w:val="lightGray"/>
          </w:rPr>
          <w:t>http://school-collection.edu.ru/</w:t>
        </w:r>
      </w:hyperlink>
      <w:r w:rsidR="006B49F5">
        <w:rPr>
          <w:rStyle w:val="a3"/>
          <w:rFonts w:cs="Times New Roman"/>
          <w:sz w:val="24"/>
          <w:szCs w:val="24"/>
          <w:highlight w:val="lightGray"/>
        </w:rPr>
        <w:t>;</w:t>
      </w:r>
      <w:r w:rsidRPr="000F727D">
        <w:rPr>
          <w:rFonts w:cs="Times New Roman"/>
          <w:sz w:val="24"/>
          <w:szCs w:val="24"/>
          <w:highlight w:val="lightGray"/>
        </w:rPr>
        <w:t xml:space="preserve"> </w:t>
      </w:r>
    </w:p>
    <w:p w14:paraId="14B12E97" w14:textId="76896D02" w:rsidR="00534504" w:rsidRPr="000F727D" w:rsidRDefault="00534504" w:rsidP="006B49F5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4"/>
          <w:szCs w:val="24"/>
          <w:highlight w:val="lightGray"/>
        </w:rPr>
      </w:pPr>
      <w:r w:rsidRPr="000F727D">
        <w:rPr>
          <w:rFonts w:cs="Times New Roman"/>
          <w:sz w:val="24"/>
          <w:szCs w:val="24"/>
          <w:highlight w:val="lightGray"/>
        </w:rPr>
        <w:t xml:space="preserve">«Цифровой Образовательный Контент» </w:t>
      </w:r>
      <w:hyperlink r:id="rId14" w:history="1">
        <w:r w:rsidRPr="000F727D">
          <w:rPr>
            <w:rStyle w:val="a3"/>
            <w:rFonts w:cs="Times New Roman"/>
            <w:sz w:val="24"/>
            <w:szCs w:val="24"/>
            <w:highlight w:val="lightGray"/>
          </w:rPr>
          <w:t>https://educont.ru/</w:t>
        </w:r>
      </w:hyperlink>
      <w:r w:rsidR="006B49F5">
        <w:rPr>
          <w:rStyle w:val="a3"/>
          <w:rFonts w:cs="Times New Roman"/>
          <w:sz w:val="24"/>
          <w:szCs w:val="24"/>
          <w:highlight w:val="lightGray"/>
        </w:rPr>
        <w:t>.</w:t>
      </w:r>
    </w:p>
    <w:p w14:paraId="60074176" w14:textId="6E1E07DD" w:rsidR="003C7E1F" w:rsidRPr="000F727D" w:rsidRDefault="003C7E1F" w:rsidP="000F727D">
      <w:pPr>
        <w:spacing w:after="0" w:line="276" w:lineRule="auto"/>
        <w:ind w:firstLine="567"/>
        <w:rPr>
          <w:rFonts w:cs="Times New Roman"/>
          <w:color w:val="000000"/>
          <w:sz w:val="24"/>
          <w:szCs w:val="24"/>
        </w:rPr>
      </w:pPr>
      <w:r w:rsidRPr="000F727D">
        <w:rPr>
          <w:rFonts w:cs="Times New Roman"/>
          <w:color w:val="000000"/>
          <w:sz w:val="24"/>
          <w:szCs w:val="24"/>
        </w:rPr>
        <w:t>Библиотека школы укомплектована учебниками, учебно-методической литературой и</w:t>
      </w:r>
      <w:r w:rsidR="0037642F">
        <w:rPr>
          <w:rFonts w:cs="Times New Roman"/>
          <w:color w:val="000000"/>
          <w:sz w:val="24"/>
          <w:szCs w:val="24"/>
        </w:rPr>
        <w:t> </w:t>
      </w:r>
      <w:r w:rsidRPr="000F727D">
        <w:rPr>
          <w:rFonts w:cs="Times New Roman"/>
          <w:color w:val="000000"/>
          <w:sz w:val="24"/>
          <w:szCs w:val="24"/>
        </w:rPr>
        <w:t xml:space="preserve">материалами по всем учебным предметам основной образовательной программы </w:t>
      </w:r>
      <w:r w:rsidR="004C4E16" w:rsidRPr="000F727D">
        <w:rPr>
          <w:rFonts w:cs="Times New Roman"/>
          <w:color w:val="000000"/>
          <w:sz w:val="24"/>
          <w:szCs w:val="24"/>
        </w:rPr>
        <w:t>среднего</w:t>
      </w:r>
      <w:r w:rsidR="00666577" w:rsidRPr="000F727D">
        <w:rPr>
          <w:rFonts w:cs="Times New Roman"/>
          <w:color w:val="000000"/>
          <w:sz w:val="24"/>
          <w:szCs w:val="24"/>
        </w:rPr>
        <w:t xml:space="preserve"> общего</w:t>
      </w:r>
      <w:r w:rsidRPr="000F727D">
        <w:rPr>
          <w:rFonts w:cs="Times New Roman"/>
          <w:color w:val="000000"/>
          <w:sz w:val="24"/>
          <w:szCs w:val="24"/>
        </w:rPr>
        <w:t xml:space="preserve"> образования и имеет фонд дополнительной литературы, включающий </w:t>
      </w:r>
      <w:r w:rsidR="004B3F54" w:rsidRPr="000F727D">
        <w:rPr>
          <w:rFonts w:cs="Times New Roman"/>
          <w:color w:val="000000"/>
          <w:sz w:val="24"/>
          <w:szCs w:val="24"/>
        </w:rPr>
        <w:t>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</w:t>
      </w:r>
      <w:r w:rsidR="00AF2708" w:rsidRPr="000F727D">
        <w:rPr>
          <w:rFonts w:cs="Times New Roman"/>
          <w:color w:val="000000"/>
          <w:sz w:val="24"/>
          <w:szCs w:val="24"/>
        </w:rPr>
        <w:t xml:space="preserve"> </w:t>
      </w:r>
      <w:r w:rsidR="00AF2708" w:rsidRPr="000F727D">
        <w:rPr>
          <w:rFonts w:cs="Times New Roman"/>
          <w:sz w:val="24"/>
          <w:szCs w:val="24"/>
        </w:rPr>
        <w:t>(</w:t>
      </w:r>
      <w:r w:rsidR="00AF2708" w:rsidRPr="000F727D">
        <w:rPr>
          <w:rFonts w:cs="Times New Roman"/>
          <w:sz w:val="24"/>
          <w:szCs w:val="24"/>
          <w:highlight w:val="lightGray"/>
        </w:rPr>
        <w:t>таблицы 3.3.-15., 3.3-16.)</w:t>
      </w:r>
      <w:r w:rsidR="004B3F54" w:rsidRPr="000F727D">
        <w:rPr>
          <w:rFonts w:cs="Times New Roman"/>
          <w:color w:val="000000"/>
          <w:sz w:val="24"/>
          <w:szCs w:val="24"/>
        </w:rPr>
        <w:t>.</w:t>
      </w:r>
      <w:r w:rsidRPr="000F727D">
        <w:rPr>
          <w:rFonts w:cs="Times New Roman"/>
          <w:color w:val="000000"/>
          <w:sz w:val="24"/>
          <w:szCs w:val="24"/>
        </w:rPr>
        <w:t xml:space="preserve"> </w:t>
      </w:r>
    </w:p>
    <w:p w14:paraId="11673957" w14:textId="16226BF2" w:rsidR="003C7E1F" w:rsidRPr="000F727D" w:rsidRDefault="003C7E1F" w:rsidP="000F727D">
      <w:pPr>
        <w:spacing w:after="0" w:line="276" w:lineRule="auto"/>
        <w:ind w:firstLine="567"/>
        <w:rPr>
          <w:rFonts w:cs="Times New Roman"/>
          <w:sz w:val="24"/>
          <w:szCs w:val="24"/>
        </w:rPr>
      </w:pPr>
      <w:r w:rsidRPr="000F727D">
        <w:rPr>
          <w:rFonts w:cs="Times New Roman"/>
          <w:color w:val="000000"/>
          <w:sz w:val="24"/>
          <w:szCs w:val="24"/>
        </w:rPr>
        <w:t xml:space="preserve">Школа на </w:t>
      </w:r>
      <w:r w:rsidR="00833E88" w:rsidRPr="000F727D">
        <w:rPr>
          <w:rFonts w:cs="Times New Roman"/>
          <w:color w:val="000000"/>
          <w:sz w:val="24"/>
          <w:szCs w:val="24"/>
          <w:highlight w:val="lightGray"/>
        </w:rPr>
        <w:t>98%</w:t>
      </w:r>
      <w:r w:rsidRPr="000F727D">
        <w:rPr>
          <w:rFonts w:cs="Times New Roman"/>
          <w:color w:val="000000"/>
          <w:sz w:val="24"/>
          <w:szCs w:val="24"/>
        </w:rPr>
        <w:t xml:space="preserve"> обеспечена учебниками исходя из расчета: </w:t>
      </w:r>
      <w:r w:rsidRPr="000F727D">
        <w:rPr>
          <w:rFonts w:cs="Times New Roman"/>
          <w:sz w:val="24"/>
          <w:szCs w:val="24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</w:t>
      </w:r>
      <w:r w:rsidR="0037642F">
        <w:rPr>
          <w:rFonts w:cs="Times New Roman"/>
          <w:sz w:val="24"/>
          <w:szCs w:val="24"/>
        </w:rPr>
        <w:t> </w:t>
      </w:r>
      <w:r w:rsidRPr="000F727D">
        <w:rPr>
          <w:rFonts w:cs="Times New Roman"/>
          <w:sz w:val="24"/>
          <w:szCs w:val="24"/>
        </w:rPr>
        <w:t>обязательную часть учебного плана основной образовательной программы среднего общего образования, а также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среднего общего образования.</w:t>
      </w:r>
    </w:p>
    <w:p w14:paraId="05C9496E" w14:textId="35CC20F1" w:rsidR="00833E88" w:rsidRPr="000F727D" w:rsidRDefault="003C7E1F" w:rsidP="000F727D">
      <w:pPr>
        <w:spacing w:after="0" w:line="276" w:lineRule="auto"/>
        <w:ind w:firstLine="567"/>
        <w:rPr>
          <w:rFonts w:cs="Times New Roman"/>
          <w:sz w:val="24"/>
          <w:szCs w:val="24"/>
        </w:rPr>
      </w:pPr>
      <w:r w:rsidRPr="00352254">
        <w:rPr>
          <w:rFonts w:cs="Times New Roman"/>
          <w:sz w:val="24"/>
          <w:szCs w:val="24"/>
          <w:highlight w:val="lightGray"/>
        </w:rPr>
        <w:t xml:space="preserve">Все </w:t>
      </w:r>
      <w:r w:rsidR="006B49F5" w:rsidRPr="00352254">
        <w:rPr>
          <w:rFonts w:cs="Times New Roman"/>
          <w:i/>
          <w:sz w:val="24"/>
          <w:szCs w:val="24"/>
          <w:highlight w:val="lightGray"/>
        </w:rPr>
        <w:t>(если не все, тогда обоснование</w:t>
      </w:r>
      <w:r w:rsidR="006B49F5" w:rsidRPr="00352254">
        <w:rPr>
          <w:rFonts w:cs="Times New Roman"/>
          <w:i/>
          <w:sz w:val="24"/>
          <w:szCs w:val="24"/>
          <w:highlight w:val="lightGray"/>
        </w:rPr>
        <w:t>)</w:t>
      </w:r>
      <w:r w:rsidR="006B49F5" w:rsidRPr="000F727D">
        <w:rPr>
          <w:rFonts w:cs="Times New Roman"/>
          <w:sz w:val="24"/>
          <w:szCs w:val="24"/>
        </w:rPr>
        <w:t xml:space="preserve"> </w:t>
      </w:r>
      <w:r w:rsidRPr="000F727D">
        <w:rPr>
          <w:rFonts w:cs="Times New Roman"/>
          <w:sz w:val="24"/>
          <w:szCs w:val="24"/>
        </w:rPr>
        <w:t xml:space="preserve">используемые учебники соответствуют Федеральному перечню учебников, </w:t>
      </w:r>
      <w:bookmarkStart w:id="3" w:name="_Hlk104822119"/>
      <w:r w:rsidRPr="000F727D">
        <w:rPr>
          <w:rFonts w:cs="Times New Roman"/>
          <w:sz w:val="24"/>
          <w:szCs w:val="24"/>
        </w:rPr>
        <w:t xml:space="preserve">допущенных к использованию при реализации образовательных программ </w:t>
      </w:r>
      <w:r w:rsidR="00666577" w:rsidRPr="000F727D">
        <w:rPr>
          <w:rFonts w:cs="Times New Roman"/>
          <w:color w:val="000000"/>
          <w:sz w:val="24"/>
          <w:szCs w:val="24"/>
        </w:rPr>
        <w:t>среднего</w:t>
      </w:r>
      <w:r w:rsidRPr="000F727D">
        <w:rPr>
          <w:rFonts w:cs="Times New Roman"/>
          <w:sz w:val="24"/>
          <w:szCs w:val="24"/>
        </w:rPr>
        <w:t xml:space="preserve"> </w:t>
      </w:r>
      <w:r w:rsidR="00666577" w:rsidRPr="000F727D">
        <w:rPr>
          <w:rFonts w:cs="Times New Roman"/>
          <w:sz w:val="24"/>
          <w:szCs w:val="24"/>
        </w:rPr>
        <w:t>общего</w:t>
      </w:r>
      <w:r w:rsidRPr="000F727D">
        <w:rPr>
          <w:rFonts w:cs="Times New Roman"/>
          <w:sz w:val="24"/>
          <w:szCs w:val="24"/>
        </w:rPr>
        <w:t xml:space="preserve"> образования, </w:t>
      </w:r>
      <w:bookmarkStart w:id="4" w:name="_Hlk113372447"/>
      <w:r w:rsidR="00833E88" w:rsidRPr="000F727D">
        <w:rPr>
          <w:rFonts w:cs="Times New Roman"/>
          <w:sz w:val="24"/>
          <w:szCs w:val="24"/>
        </w:rPr>
        <w:t>утвержденному Приказом Минпросвещения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</w:t>
      </w:r>
      <w:r w:rsidR="00352254">
        <w:rPr>
          <w:rFonts w:cs="Times New Roman"/>
          <w:sz w:val="24"/>
          <w:szCs w:val="24"/>
        </w:rPr>
        <w:t> </w:t>
      </w:r>
      <w:r w:rsidR="00833E88" w:rsidRPr="000F727D">
        <w:rPr>
          <w:rFonts w:cs="Times New Roman"/>
          <w:sz w:val="24"/>
          <w:szCs w:val="24"/>
        </w:rPr>
        <w:t>установления предельного срока использования исключенных учебников"</w:t>
      </w:r>
      <w:r w:rsidR="00D508E2" w:rsidRPr="000F727D">
        <w:rPr>
          <w:rFonts w:cs="Times New Roman"/>
          <w:sz w:val="24"/>
          <w:szCs w:val="24"/>
        </w:rPr>
        <w:t>.</w:t>
      </w:r>
    </w:p>
    <w:p w14:paraId="2DC32858" w14:textId="54469807" w:rsidR="003C7E1F" w:rsidRPr="000F727D" w:rsidRDefault="003C7E1F" w:rsidP="000F727D">
      <w:pPr>
        <w:spacing w:after="0" w:line="276" w:lineRule="auto"/>
        <w:ind w:firstLine="567"/>
        <w:rPr>
          <w:rFonts w:cs="Times New Roman"/>
          <w:sz w:val="24"/>
          <w:szCs w:val="24"/>
        </w:rPr>
      </w:pPr>
      <w:r w:rsidRPr="000F727D">
        <w:rPr>
          <w:rFonts w:cs="Times New Roman"/>
          <w:sz w:val="24"/>
          <w:szCs w:val="24"/>
        </w:rPr>
        <w:t>Все используемые учебные пособия выпущены организациями, входящими в</w:t>
      </w:r>
      <w:r w:rsidR="0037642F">
        <w:rPr>
          <w:rFonts w:cs="Times New Roman"/>
          <w:sz w:val="24"/>
          <w:szCs w:val="24"/>
        </w:rPr>
        <w:t> </w:t>
      </w:r>
      <w:r w:rsidRPr="000F727D">
        <w:rPr>
          <w:rFonts w:cs="Times New Roman"/>
          <w:sz w:val="24"/>
          <w:szCs w:val="24"/>
        </w:rPr>
        <w:t xml:space="preserve"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освоения программы </w:t>
      </w:r>
      <w:r w:rsidR="00666577" w:rsidRPr="000F727D">
        <w:rPr>
          <w:rFonts w:cs="Times New Roman"/>
          <w:sz w:val="24"/>
          <w:szCs w:val="24"/>
        </w:rPr>
        <w:t>среднего</w:t>
      </w:r>
      <w:r w:rsidRPr="000F727D">
        <w:rPr>
          <w:rFonts w:cs="Times New Roman"/>
          <w:sz w:val="24"/>
          <w:szCs w:val="24"/>
        </w:rPr>
        <w:t xml:space="preserve"> общего образования, утвержденному Приказом Минобрнауки России от 09.06.2019 г. № 699.</w:t>
      </w:r>
    </w:p>
    <w:bookmarkEnd w:id="4"/>
    <w:p w14:paraId="32EF7543" w14:textId="77777777" w:rsidR="003C7E1F" w:rsidRPr="000F727D" w:rsidRDefault="003C7E1F" w:rsidP="000F727D">
      <w:pPr>
        <w:spacing w:after="0" w:line="276" w:lineRule="auto"/>
        <w:ind w:firstLine="567"/>
        <w:rPr>
          <w:rFonts w:cs="Times New Roman"/>
          <w:color w:val="00B0F0"/>
          <w:sz w:val="24"/>
          <w:szCs w:val="24"/>
        </w:rPr>
      </w:pPr>
      <w:r w:rsidRPr="000F727D">
        <w:rPr>
          <w:rFonts w:cs="Times New Roman"/>
          <w:sz w:val="24"/>
          <w:szCs w:val="24"/>
        </w:rPr>
        <w:t xml:space="preserve">Учебно-методические комплекты утверждены приказом директора от </w:t>
      </w:r>
      <w:r w:rsidRPr="000F727D">
        <w:rPr>
          <w:rFonts w:cs="Times New Roman"/>
          <w:sz w:val="24"/>
          <w:szCs w:val="24"/>
          <w:highlight w:val="lightGray"/>
        </w:rPr>
        <w:t>01.09.2023 № 312</w:t>
      </w:r>
      <w:r w:rsidRPr="000F727D">
        <w:rPr>
          <w:rFonts w:cs="Times New Roman"/>
          <w:sz w:val="24"/>
          <w:szCs w:val="24"/>
        </w:rPr>
        <w:t xml:space="preserve"> </w:t>
      </w:r>
      <w:r w:rsidRPr="000F727D">
        <w:rPr>
          <w:rFonts w:cs="Times New Roman"/>
          <w:color w:val="00B0F0"/>
          <w:sz w:val="24"/>
          <w:szCs w:val="24"/>
        </w:rPr>
        <w:t>(</w:t>
      </w:r>
      <w:r w:rsidRPr="000F727D">
        <w:rPr>
          <w:rFonts w:cs="Times New Roman"/>
          <w:color w:val="00B0F0"/>
          <w:sz w:val="24"/>
          <w:szCs w:val="24"/>
          <w:u w:val="single"/>
        </w:rPr>
        <w:t>ссылка на документ на сайте школы</w:t>
      </w:r>
      <w:r w:rsidRPr="000F727D">
        <w:rPr>
          <w:rFonts w:cs="Times New Roman"/>
          <w:color w:val="00B0F0"/>
          <w:sz w:val="24"/>
          <w:szCs w:val="24"/>
        </w:rPr>
        <w:t>)</w:t>
      </w:r>
      <w:r w:rsidRPr="000F727D">
        <w:rPr>
          <w:rFonts w:cs="Times New Roman"/>
          <w:sz w:val="24"/>
          <w:szCs w:val="24"/>
        </w:rPr>
        <w:t>.</w:t>
      </w:r>
    </w:p>
    <w:bookmarkEnd w:id="3"/>
    <w:p w14:paraId="77CE6F63" w14:textId="7D6E7E0C" w:rsidR="003C7E1F" w:rsidRPr="000F727D" w:rsidRDefault="003C7E1F" w:rsidP="000F727D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4"/>
          <w:szCs w:val="24"/>
        </w:rPr>
      </w:pPr>
      <w:r w:rsidRPr="000F727D">
        <w:rPr>
          <w:rFonts w:cs="Times New Roman"/>
          <w:sz w:val="24"/>
          <w:szCs w:val="24"/>
        </w:rPr>
        <w:t xml:space="preserve">Все используемые электронные образовательные ресурсы, входят в 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</w:t>
      </w:r>
      <w:r w:rsidR="00534153" w:rsidRPr="000F727D">
        <w:rPr>
          <w:rFonts w:cs="Times New Roman"/>
          <w:sz w:val="24"/>
          <w:szCs w:val="24"/>
        </w:rPr>
        <w:t>начального</w:t>
      </w:r>
      <w:r w:rsidRPr="000F727D">
        <w:rPr>
          <w:rFonts w:cs="Times New Roman"/>
          <w:sz w:val="24"/>
          <w:szCs w:val="24"/>
        </w:rPr>
        <w:t xml:space="preserve"> общего, основного общего, среднего общего образования, </w:t>
      </w:r>
      <w:bookmarkStart w:id="5" w:name="_Hlk113372524"/>
      <w:r w:rsidRPr="000F727D">
        <w:rPr>
          <w:rFonts w:cs="Times New Roman"/>
          <w:sz w:val="24"/>
          <w:szCs w:val="24"/>
        </w:rPr>
        <w:t>утвержденный Приказом Минпросвещения России от 02.08.2022 N 653.</w:t>
      </w:r>
    </w:p>
    <w:bookmarkEnd w:id="5"/>
    <w:p w14:paraId="45941A1B" w14:textId="5DFDC5BC" w:rsidR="003C7E1F" w:rsidRPr="000F727D" w:rsidRDefault="003C7E1F" w:rsidP="000F727D">
      <w:pPr>
        <w:spacing w:after="0" w:line="276" w:lineRule="auto"/>
        <w:ind w:firstLine="567"/>
        <w:rPr>
          <w:rFonts w:cs="Times New Roman"/>
          <w:color w:val="000000"/>
          <w:sz w:val="24"/>
          <w:szCs w:val="24"/>
          <w:highlight w:val="yellow"/>
        </w:rPr>
      </w:pPr>
      <w:r w:rsidRPr="000F727D">
        <w:rPr>
          <w:rFonts w:cs="Times New Roman"/>
          <w:color w:val="000000"/>
          <w:sz w:val="24"/>
          <w:szCs w:val="24"/>
        </w:rPr>
        <w:lastRenderedPageBreak/>
        <w:t xml:space="preserve">Перечень имеющихся электронных и учебно-наглядных пособий, распределение их по учебным кабинетам представлено в разделе «Материально-технические условия» при описании оборудования кабинетов </w:t>
      </w:r>
      <w:r w:rsidRPr="000F727D">
        <w:rPr>
          <w:rFonts w:cs="Times New Roman"/>
          <w:color w:val="000000"/>
          <w:sz w:val="24"/>
          <w:szCs w:val="24"/>
          <w:highlight w:val="lightGray"/>
        </w:rPr>
        <w:t>п.</w:t>
      </w:r>
      <w:r w:rsidR="009E74CB" w:rsidRPr="000F727D">
        <w:rPr>
          <w:rFonts w:cs="Times New Roman"/>
          <w:color w:val="000000"/>
          <w:sz w:val="24"/>
          <w:szCs w:val="24"/>
          <w:highlight w:val="lightGray"/>
        </w:rPr>
        <w:t xml:space="preserve"> 3._._.</w:t>
      </w:r>
      <w:r w:rsidR="00812F20" w:rsidRPr="000F727D">
        <w:rPr>
          <w:rFonts w:cs="Times New Roman"/>
          <w:color w:val="000000"/>
          <w:sz w:val="24"/>
          <w:szCs w:val="24"/>
          <w:highlight w:val="lightGray"/>
        </w:rPr>
        <w:t>_.</w:t>
      </w:r>
    </w:p>
    <w:p w14:paraId="5DBA6270" w14:textId="12E693EA" w:rsidR="003C7E1F" w:rsidRPr="000F727D" w:rsidRDefault="003C7E1F" w:rsidP="000F727D">
      <w:pPr>
        <w:pStyle w:val="a7"/>
        <w:spacing w:after="0" w:line="276" w:lineRule="auto"/>
        <w:ind w:left="0" w:firstLine="567"/>
        <w:rPr>
          <w:rFonts w:cs="Times New Roman"/>
          <w:color w:val="000000"/>
          <w:sz w:val="24"/>
          <w:szCs w:val="24"/>
        </w:rPr>
      </w:pPr>
      <w:r w:rsidRPr="000F727D">
        <w:rPr>
          <w:rFonts w:cs="Times New Roman"/>
          <w:color w:val="000000"/>
          <w:sz w:val="24"/>
          <w:szCs w:val="24"/>
        </w:rPr>
        <w:t>Информационно-образовательные ресурсы Интернета обеспечивают доступ обучающихся к учебным материалам.</w:t>
      </w:r>
    </w:p>
    <w:p w14:paraId="525F3A5A" w14:textId="77777777" w:rsidR="003C7E1F" w:rsidRPr="000F727D" w:rsidRDefault="003C7E1F" w:rsidP="000F727D">
      <w:pPr>
        <w:pStyle w:val="a7"/>
        <w:spacing w:after="0" w:line="276" w:lineRule="auto"/>
        <w:ind w:left="0" w:firstLine="567"/>
        <w:rPr>
          <w:rFonts w:cs="Times New Roman"/>
          <w:color w:val="000000"/>
          <w:sz w:val="24"/>
          <w:szCs w:val="24"/>
          <w:highlight w:val="lightGray"/>
        </w:rPr>
      </w:pPr>
      <w:r w:rsidRPr="000F727D">
        <w:rPr>
          <w:rFonts w:cs="Times New Roman"/>
          <w:color w:val="000000"/>
          <w:sz w:val="24"/>
          <w:szCs w:val="24"/>
          <w:highlight w:val="lightGray"/>
        </w:rPr>
        <w:t xml:space="preserve">Педагоги, обучающиеся школы и их родители подключены к онлайн-платформе «Цифровой Образовательный Контент» и имеют единый бесплатный доступ к материалам ведущих образовательных онлайн-сервисов России. </w:t>
      </w:r>
    </w:p>
    <w:p w14:paraId="2A4E7C78" w14:textId="77777777" w:rsidR="003C7E1F" w:rsidRPr="000F727D" w:rsidRDefault="003C7E1F" w:rsidP="000F727D">
      <w:pPr>
        <w:pStyle w:val="a7"/>
        <w:spacing w:after="0" w:line="276" w:lineRule="auto"/>
        <w:ind w:left="0" w:firstLine="567"/>
        <w:rPr>
          <w:rFonts w:cs="Times New Roman"/>
          <w:color w:val="000000"/>
          <w:sz w:val="24"/>
          <w:szCs w:val="24"/>
        </w:rPr>
      </w:pPr>
      <w:r w:rsidRPr="000F727D">
        <w:rPr>
          <w:rFonts w:cs="Times New Roman"/>
          <w:color w:val="000000"/>
          <w:sz w:val="24"/>
          <w:szCs w:val="24"/>
          <w:highlight w:val="lightGray"/>
        </w:rPr>
        <w:t>Все</w:t>
      </w:r>
      <w:r w:rsidRPr="000F727D">
        <w:rPr>
          <w:rFonts w:cs="Times New Roman"/>
          <w:color w:val="000000"/>
          <w:sz w:val="24"/>
          <w:szCs w:val="24"/>
        </w:rPr>
        <w:t xml:space="preserve"> используемые </w:t>
      </w:r>
      <w:bookmarkStart w:id="6" w:name="_Hlk105244029"/>
      <w:r w:rsidRPr="000F727D">
        <w:rPr>
          <w:rFonts w:cs="Times New Roman"/>
          <w:color w:val="000000"/>
          <w:sz w:val="24"/>
          <w:szCs w:val="24"/>
        </w:rPr>
        <w:t>информационно-образовательные ресурсы Интернета</w:t>
      </w:r>
      <w:bookmarkEnd w:id="6"/>
      <w:r w:rsidRPr="000F727D">
        <w:rPr>
          <w:rFonts w:cs="Times New Roman"/>
          <w:color w:val="000000"/>
          <w:sz w:val="24"/>
          <w:szCs w:val="24"/>
        </w:rPr>
        <w:t xml:space="preserve">, прошли процедуру верификации.  </w:t>
      </w:r>
    </w:p>
    <w:p w14:paraId="43B88C1F" w14:textId="1DEEC67B" w:rsidR="00EF490C" w:rsidRPr="000F727D" w:rsidRDefault="002C1572" w:rsidP="000F727D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4"/>
          <w:szCs w:val="24"/>
        </w:rPr>
      </w:pPr>
      <w:r w:rsidRPr="000F727D">
        <w:rPr>
          <w:rFonts w:cs="Times New Roman"/>
          <w:sz w:val="24"/>
          <w:szCs w:val="24"/>
        </w:rPr>
        <w:t xml:space="preserve">Школа обеспечена комплексом программных и технических </w:t>
      </w:r>
      <w:r w:rsidR="00FB2290" w:rsidRPr="000F727D">
        <w:rPr>
          <w:rFonts w:cs="Times New Roman"/>
          <w:sz w:val="24"/>
          <w:szCs w:val="24"/>
        </w:rPr>
        <w:t>средств</w:t>
      </w:r>
      <w:r w:rsidRPr="000F727D">
        <w:rPr>
          <w:rFonts w:cs="Times New Roman"/>
          <w:sz w:val="24"/>
          <w:szCs w:val="24"/>
        </w:rPr>
        <w:t xml:space="preserve">, которые необходимы для эффективного функционирования </w:t>
      </w:r>
      <w:r w:rsidR="00EF490C" w:rsidRPr="000F727D">
        <w:rPr>
          <w:rFonts w:cs="Times New Roman"/>
          <w:sz w:val="24"/>
          <w:szCs w:val="24"/>
        </w:rPr>
        <w:t xml:space="preserve">организации </w:t>
      </w:r>
      <w:r w:rsidR="00EF490C" w:rsidRPr="006B49F5">
        <w:rPr>
          <w:rFonts w:cs="Times New Roman"/>
          <w:sz w:val="24"/>
          <w:szCs w:val="24"/>
          <w:highlight w:val="lightGray"/>
        </w:rPr>
        <w:t xml:space="preserve">(таблицы </w:t>
      </w:r>
      <w:r w:rsidR="00AF2708" w:rsidRPr="006B49F5">
        <w:rPr>
          <w:rFonts w:cs="Times New Roman"/>
          <w:sz w:val="24"/>
          <w:szCs w:val="24"/>
          <w:highlight w:val="lightGray"/>
        </w:rPr>
        <w:t>3.3.-17., 3.3-18.</w:t>
      </w:r>
      <w:r w:rsidR="00EF490C" w:rsidRPr="006B49F5">
        <w:rPr>
          <w:rFonts w:cs="Times New Roman"/>
          <w:sz w:val="24"/>
          <w:szCs w:val="24"/>
          <w:highlight w:val="lightGray"/>
        </w:rPr>
        <w:t>).</w:t>
      </w:r>
    </w:p>
    <w:p w14:paraId="51897B53" w14:textId="70C610B3" w:rsidR="00364766" w:rsidRPr="000F727D" w:rsidRDefault="00EF490C" w:rsidP="000F727D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4"/>
          <w:szCs w:val="24"/>
        </w:rPr>
        <w:sectPr w:rsidR="00364766" w:rsidRPr="000F727D" w:rsidSect="000F727D">
          <w:footnotePr>
            <w:numRestart w:val="eachPage"/>
          </w:footnotePr>
          <w:type w:val="continuous"/>
          <w:pgSz w:w="11907" w:h="16840" w:code="9"/>
          <w:pgMar w:top="1134" w:right="850" w:bottom="1134" w:left="1701" w:header="720" w:footer="510" w:gutter="0"/>
          <w:cols w:space="720"/>
          <w:noEndnote/>
          <w:titlePg/>
          <w:docGrid w:linePitch="272"/>
        </w:sectPr>
      </w:pPr>
      <w:r w:rsidRPr="000F727D">
        <w:rPr>
          <w:rFonts w:cs="Times New Roman"/>
          <w:sz w:val="24"/>
          <w:szCs w:val="24"/>
        </w:rPr>
        <w:t>Наличие таких средств обеспечивает возможность применения информационно-коммуникационных технологий (ИКТ), в том числе с использованием электронных образовательных ресурсов и ресурсов Интернета, а также прикладных программ, поддерживающих административную деятельность и обеспечивающих дистанционное взаимодействие всех участников образовательных отношений как внутри образовательной организации, так и с другими организациями социальной сферы и органами управления.</w:t>
      </w:r>
    </w:p>
    <w:p w14:paraId="224D0F06" w14:textId="0DED28B5" w:rsidR="00FB2290" w:rsidRDefault="00AF2708" w:rsidP="00241937">
      <w:pPr>
        <w:pStyle w:val="list-bullet"/>
        <w:widowControl w:val="0"/>
        <w:numPr>
          <w:ilvl w:val="0"/>
          <w:numId w:val="0"/>
        </w:numPr>
        <w:spacing w:line="276" w:lineRule="auto"/>
        <w:rPr>
          <w:rFonts w:cs="Times New Roman"/>
          <w:sz w:val="24"/>
          <w:szCs w:val="24"/>
        </w:rPr>
      </w:pPr>
      <w:r w:rsidRPr="000F727D">
        <w:rPr>
          <w:rFonts w:cs="Times New Roman"/>
          <w:i/>
          <w:sz w:val="24"/>
          <w:szCs w:val="24"/>
        </w:rPr>
        <w:lastRenderedPageBreak/>
        <w:t>Таблица 3.3-17</w:t>
      </w:r>
      <w:r w:rsidR="009E74CB" w:rsidRPr="000F727D">
        <w:rPr>
          <w:rFonts w:cs="Times New Roman"/>
          <w:i/>
          <w:sz w:val="24"/>
          <w:szCs w:val="24"/>
        </w:rPr>
        <w:t xml:space="preserve">. </w:t>
      </w:r>
      <w:r w:rsidR="00FB2290" w:rsidRPr="000F727D">
        <w:rPr>
          <w:rFonts w:cs="Times New Roman"/>
          <w:sz w:val="24"/>
          <w:szCs w:val="24"/>
        </w:rPr>
        <w:t>Технические средства</w:t>
      </w:r>
    </w:p>
    <w:tbl>
      <w:tblPr>
        <w:tblStyle w:val="a6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176"/>
        <w:gridCol w:w="1177"/>
        <w:gridCol w:w="1176"/>
        <w:gridCol w:w="1177"/>
        <w:gridCol w:w="1176"/>
        <w:gridCol w:w="1177"/>
        <w:gridCol w:w="1176"/>
        <w:gridCol w:w="1177"/>
        <w:gridCol w:w="1176"/>
        <w:gridCol w:w="1177"/>
      </w:tblGrid>
      <w:tr w:rsidR="00241937" w:rsidRPr="00241937" w14:paraId="46451E39" w14:textId="77777777" w:rsidTr="00241937">
        <w:trPr>
          <w:cantSplit/>
          <w:trHeight w:val="1731"/>
        </w:trPr>
        <w:tc>
          <w:tcPr>
            <w:tcW w:w="2552" w:type="dxa"/>
          </w:tcPr>
          <w:p w14:paraId="78772E28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</w:p>
        </w:tc>
        <w:tc>
          <w:tcPr>
            <w:tcW w:w="1176" w:type="dxa"/>
            <w:textDirection w:val="btLr"/>
          </w:tcPr>
          <w:p w14:paraId="0F32A42E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ind w:left="113" w:right="113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Учебный кабинет (кроме информатики)</w:t>
            </w:r>
          </w:p>
        </w:tc>
        <w:tc>
          <w:tcPr>
            <w:tcW w:w="1177" w:type="dxa"/>
            <w:textDirection w:val="btLr"/>
          </w:tcPr>
          <w:p w14:paraId="24D12A17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ind w:left="113" w:right="113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Кабинет информатики</w:t>
            </w:r>
          </w:p>
        </w:tc>
        <w:tc>
          <w:tcPr>
            <w:tcW w:w="1176" w:type="dxa"/>
            <w:textDirection w:val="btLr"/>
          </w:tcPr>
          <w:p w14:paraId="074882BC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ind w:left="113" w:right="113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Библиотека, читальный зал</w:t>
            </w:r>
          </w:p>
        </w:tc>
        <w:tc>
          <w:tcPr>
            <w:tcW w:w="1177" w:type="dxa"/>
            <w:textDirection w:val="btLr"/>
          </w:tcPr>
          <w:p w14:paraId="03CC19A0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ind w:left="113" w:right="113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Методический кабинет (учительская)</w:t>
            </w:r>
          </w:p>
        </w:tc>
        <w:tc>
          <w:tcPr>
            <w:tcW w:w="1176" w:type="dxa"/>
            <w:textDirection w:val="btLr"/>
          </w:tcPr>
          <w:p w14:paraId="47FFD2DC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ind w:left="113" w:right="113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Администрация</w:t>
            </w:r>
          </w:p>
        </w:tc>
        <w:tc>
          <w:tcPr>
            <w:tcW w:w="1177" w:type="dxa"/>
            <w:textDirection w:val="btLr"/>
          </w:tcPr>
          <w:p w14:paraId="3C49238E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ind w:left="113" w:right="113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Психолого- педагогическая служба</w:t>
            </w:r>
          </w:p>
        </w:tc>
        <w:tc>
          <w:tcPr>
            <w:tcW w:w="1176" w:type="dxa"/>
            <w:textDirection w:val="btLr"/>
          </w:tcPr>
          <w:p w14:paraId="5CE5CC0F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ind w:left="113" w:right="113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…</w:t>
            </w:r>
          </w:p>
        </w:tc>
        <w:tc>
          <w:tcPr>
            <w:tcW w:w="1177" w:type="dxa"/>
            <w:textDirection w:val="btLr"/>
          </w:tcPr>
          <w:p w14:paraId="76D2549B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ind w:left="113" w:right="113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Другое</w:t>
            </w:r>
          </w:p>
        </w:tc>
        <w:tc>
          <w:tcPr>
            <w:tcW w:w="1176" w:type="dxa"/>
            <w:textDirection w:val="btLr"/>
          </w:tcPr>
          <w:p w14:paraId="7E04B37E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ind w:left="113" w:right="113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Всего</w:t>
            </w:r>
          </w:p>
          <w:p w14:paraId="1566EC47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ind w:left="113" w:right="113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в наличии</w:t>
            </w:r>
          </w:p>
        </w:tc>
        <w:tc>
          <w:tcPr>
            <w:tcW w:w="1177" w:type="dxa"/>
            <w:textDirection w:val="btLr"/>
          </w:tcPr>
          <w:p w14:paraId="28830AE1" w14:textId="58B15116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ind w:left="113" w:right="113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Обеспеченность</w:t>
            </w:r>
          </w:p>
        </w:tc>
      </w:tr>
      <w:tr w:rsidR="00241937" w:rsidRPr="00241937" w14:paraId="3FDED921" w14:textId="77777777" w:rsidTr="00241937">
        <w:tc>
          <w:tcPr>
            <w:tcW w:w="2552" w:type="dxa"/>
          </w:tcPr>
          <w:p w14:paraId="64A54B4B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i/>
              </w:rPr>
            </w:pPr>
            <w:r w:rsidRPr="00241937">
              <w:rPr>
                <w:rFonts w:cs="Times New Roman"/>
                <w:i/>
              </w:rPr>
              <w:t>1</w:t>
            </w:r>
          </w:p>
        </w:tc>
        <w:tc>
          <w:tcPr>
            <w:tcW w:w="1176" w:type="dxa"/>
          </w:tcPr>
          <w:p w14:paraId="34466D3D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i/>
              </w:rPr>
            </w:pPr>
            <w:r w:rsidRPr="00241937">
              <w:rPr>
                <w:rFonts w:cs="Times New Roman"/>
                <w:i/>
              </w:rPr>
              <w:t>2</w:t>
            </w:r>
          </w:p>
        </w:tc>
        <w:tc>
          <w:tcPr>
            <w:tcW w:w="1177" w:type="dxa"/>
          </w:tcPr>
          <w:p w14:paraId="0CD993B5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i/>
              </w:rPr>
            </w:pPr>
            <w:r w:rsidRPr="00241937">
              <w:rPr>
                <w:rFonts w:cs="Times New Roman"/>
                <w:i/>
              </w:rPr>
              <w:t>3</w:t>
            </w:r>
          </w:p>
        </w:tc>
        <w:tc>
          <w:tcPr>
            <w:tcW w:w="1176" w:type="dxa"/>
          </w:tcPr>
          <w:p w14:paraId="1204325E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i/>
              </w:rPr>
            </w:pPr>
            <w:r w:rsidRPr="00241937">
              <w:rPr>
                <w:rFonts w:cs="Times New Roman"/>
                <w:i/>
              </w:rPr>
              <w:t>4</w:t>
            </w:r>
          </w:p>
        </w:tc>
        <w:tc>
          <w:tcPr>
            <w:tcW w:w="1177" w:type="dxa"/>
          </w:tcPr>
          <w:p w14:paraId="460CE8AF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i/>
              </w:rPr>
            </w:pPr>
            <w:r w:rsidRPr="00241937">
              <w:rPr>
                <w:rFonts w:cs="Times New Roman"/>
                <w:i/>
              </w:rPr>
              <w:t>5</w:t>
            </w:r>
          </w:p>
        </w:tc>
        <w:tc>
          <w:tcPr>
            <w:tcW w:w="1176" w:type="dxa"/>
          </w:tcPr>
          <w:p w14:paraId="784765AD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i/>
              </w:rPr>
            </w:pPr>
            <w:r w:rsidRPr="00241937">
              <w:rPr>
                <w:rFonts w:cs="Times New Roman"/>
                <w:i/>
              </w:rPr>
              <w:t>6</w:t>
            </w:r>
          </w:p>
        </w:tc>
        <w:tc>
          <w:tcPr>
            <w:tcW w:w="1177" w:type="dxa"/>
          </w:tcPr>
          <w:p w14:paraId="66149176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i/>
              </w:rPr>
            </w:pPr>
            <w:r w:rsidRPr="00241937">
              <w:rPr>
                <w:rFonts w:cs="Times New Roman"/>
                <w:i/>
              </w:rPr>
              <w:t>7</w:t>
            </w:r>
          </w:p>
        </w:tc>
        <w:tc>
          <w:tcPr>
            <w:tcW w:w="1176" w:type="dxa"/>
          </w:tcPr>
          <w:p w14:paraId="3E1D4032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i/>
              </w:rPr>
            </w:pPr>
          </w:p>
        </w:tc>
        <w:tc>
          <w:tcPr>
            <w:tcW w:w="1177" w:type="dxa"/>
          </w:tcPr>
          <w:p w14:paraId="0334A053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i/>
              </w:rPr>
            </w:pPr>
          </w:p>
        </w:tc>
        <w:tc>
          <w:tcPr>
            <w:tcW w:w="1176" w:type="dxa"/>
          </w:tcPr>
          <w:p w14:paraId="14F741AF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i/>
              </w:rPr>
            </w:pPr>
            <w:r w:rsidRPr="00241937">
              <w:rPr>
                <w:rFonts w:cs="Times New Roman"/>
                <w:i/>
              </w:rPr>
              <w:t>12</w:t>
            </w:r>
          </w:p>
        </w:tc>
        <w:tc>
          <w:tcPr>
            <w:tcW w:w="1177" w:type="dxa"/>
          </w:tcPr>
          <w:p w14:paraId="6C9F8C86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i/>
              </w:rPr>
            </w:pPr>
            <w:r w:rsidRPr="00241937">
              <w:rPr>
                <w:rFonts w:cs="Times New Roman"/>
                <w:i/>
              </w:rPr>
              <w:t>13</w:t>
            </w:r>
          </w:p>
        </w:tc>
      </w:tr>
      <w:tr w:rsidR="00241937" w:rsidRPr="00241937" w14:paraId="0CA2B3C7" w14:textId="77777777" w:rsidTr="00241937">
        <w:tc>
          <w:tcPr>
            <w:tcW w:w="2552" w:type="dxa"/>
          </w:tcPr>
          <w:p w14:paraId="633CA8EB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Количество кабинетов</w:t>
            </w:r>
          </w:p>
        </w:tc>
        <w:tc>
          <w:tcPr>
            <w:tcW w:w="1176" w:type="dxa"/>
          </w:tcPr>
          <w:p w14:paraId="292928B9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16</w:t>
            </w:r>
          </w:p>
        </w:tc>
        <w:tc>
          <w:tcPr>
            <w:tcW w:w="1177" w:type="dxa"/>
          </w:tcPr>
          <w:p w14:paraId="2B0C0385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2</w:t>
            </w:r>
          </w:p>
        </w:tc>
        <w:tc>
          <w:tcPr>
            <w:tcW w:w="1176" w:type="dxa"/>
          </w:tcPr>
          <w:p w14:paraId="06EFD5A5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</w:t>
            </w:r>
          </w:p>
        </w:tc>
        <w:tc>
          <w:tcPr>
            <w:tcW w:w="1177" w:type="dxa"/>
          </w:tcPr>
          <w:p w14:paraId="39E3C3A1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</w:t>
            </w:r>
          </w:p>
        </w:tc>
        <w:tc>
          <w:tcPr>
            <w:tcW w:w="1176" w:type="dxa"/>
          </w:tcPr>
          <w:p w14:paraId="71D4C32A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3</w:t>
            </w:r>
          </w:p>
        </w:tc>
        <w:tc>
          <w:tcPr>
            <w:tcW w:w="1177" w:type="dxa"/>
          </w:tcPr>
          <w:p w14:paraId="0A500DA2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</w:t>
            </w:r>
          </w:p>
        </w:tc>
        <w:tc>
          <w:tcPr>
            <w:tcW w:w="1176" w:type="dxa"/>
          </w:tcPr>
          <w:p w14:paraId="3C27BE91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1177" w:type="dxa"/>
          </w:tcPr>
          <w:p w14:paraId="5BC69BCA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1176" w:type="dxa"/>
          </w:tcPr>
          <w:p w14:paraId="6D53696D" w14:textId="77777777" w:rsidR="00FB2290" w:rsidRPr="00241937" w:rsidRDefault="00FB2290" w:rsidP="00241937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27</w:t>
            </w:r>
          </w:p>
        </w:tc>
        <w:tc>
          <w:tcPr>
            <w:tcW w:w="1177" w:type="dxa"/>
          </w:tcPr>
          <w:p w14:paraId="34005AA8" w14:textId="77777777" w:rsidR="00FB2290" w:rsidRPr="00241937" w:rsidRDefault="00FB2290" w:rsidP="00241937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</w:tr>
      <w:tr w:rsidR="00241937" w:rsidRPr="00241937" w14:paraId="7DD0E45A" w14:textId="77777777" w:rsidTr="00241937">
        <w:tc>
          <w:tcPr>
            <w:tcW w:w="2552" w:type="dxa"/>
          </w:tcPr>
          <w:p w14:paraId="58D79D7A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Персональный компьютер</w:t>
            </w:r>
          </w:p>
        </w:tc>
        <w:tc>
          <w:tcPr>
            <w:tcW w:w="1176" w:type="dxa"/>
          </w:tcPr>
          <w:p w14:paraId="62C13666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12</w:t>
            </w:r>
          </w:p>
        </w:tc>
        <w:tc>
          <w:tcPr>
            <w:tcW w:w="1177" w:type="dxa"/>
          </w:tcPr>
          <w:p w14:paraId="2950C22B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22</w:t>
            </w:r>
          </w:p>
        </w:tc>
        <w:tc>
          <w:tcPr>
            <w:tcW w:w="1176" w:type="dxa"/>
          </w:tcPr>
          <w:p w14:paraId="1A35C0AB" w14:textId="25F6C90C" w:rsidR="00FB2290" w:rsidRPr="00241937" w:rsidRDefault="00833E88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2</w:t>
            </w:r>
          </w:p>
        </w:tc>
        <w:tc>
          <w:tcPr>
            <w:tcW w:w="1177" w:type="dxa"/>
          </w:tcPr>
          <w:p w14:paraId="1B2D19D2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3</w:t>
            </w:r>
          </w:p>
        </w:tc>
        <w:tc>
          <w:tcPr>
            <w:tcW w:w="1176" w:type="dxa"/>
          </w:tcPr>
          <w:p w14:paraId="2C443B85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3</w:t>
            </w:r>
          </w:p>
        </w:tc>
        <w:tc>
          <w:tcPr>
            <w:tcW w:w="1177" w:type="dxa"/>
          </w:tcPr>
          <w:p w14:paraId="50AC39ED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2</w:t>
            </w:r>
          </w:p>
        </w:tc>
        <w:tc>
          <w:tcPr>
            <w:tcW w:w="1176" w:type="dxa"/>
          </w:tcPr>
          <w:p w14:paraId="7A37266A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30C9B13C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44A12709" w14:textId="77777777" w:rsidR="00FB2290" w:rsidRPr="00241937" w:rsidRDefault="00FB2290" w:rsidP="00241937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70</w:t>
            </w:r>
          </w:p>
        </w:tc>
        <w:tc>
          <w:tcPr>
            <w:tcW w:w="1177" w:type="dxa"/>
          </w:tcPr>
          <w:p w14:paraId="75634EBF" w14:textId="77777777" w:rsidR="00FB2290" w:rsidRPr="00241937" w:rsidRDefault="00FB2290" w:rsidP="00241937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100%</w:t>
            </w:r>
          </w:p>
        </w:tc>
      </w:tr>
      <w:tr w:rsidR="00241937" w:rsidRPr="00241937" w14:paraId="2C0E0754" w14:textId="77777777" w:rsidTr="00241937">
        <w:tc>
          <w:tcPr>
            <w:tcW w:w="2552" w:type="dxa"/>
          </w:tcPr>
          <w:p w14:paraId="51D55159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Ноутбук</w:t>
            </w:r>
          </w:p>
        </w:tc>
        <w:tc>
          <w:tcPr>
            <w:tcW w:w="1176" w:type="dxa"/>
          </w:tcPr>
          <w:p w14:paraId="7F9E9886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4</w:t>
            </w:r>
          </w:p>
        </w:tc>
        <w:tc>
          <w:tcPr>
            <w:tcW w:w="1177" w:type="dxa"/>
          </w:tcPr>
          <w:p w14:paraId="024E3AAE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6" w:type="dxa"/>
          </w:tcPr>
          <w:p w14:paraId="0E2DCB34" w14:textId="104B4235" w:rsidR="00FB2290" w:rsidRPr="00241937" w:rsidRDefault="00833E88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7" w:type="dxa"/>
          </w:tcPr>
          <w:p w14:paraId="0DD940E5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6" w:type="dxa"/>
          </w:tcPr>
          <w:p w14:paraId="629B41BE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3</w:t>
            </w:r>
          </w:p>
        </w:tc>
        <w:tc>
          <w:tcPr>
            <w:tcW w:w="1177" w:type="dxa"/>
          </w:tcPr>
          <w:p w14:paraId="79360AD5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6" w:type="dxa"/>
          </w:tcPr>
          <w:p w14:paraId="294A9467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2D2BF32F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0A1D1BA8" w14:textId="77777777" w:rsidR="00FB2290" w:rsidRPr="00241937" w:rsidRDefault="00FB2290" w:rsidP="00241937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20</w:t>
            </w:r>
          </w:p>
        </w:tc>
        <w:tc>
          <w:tcPr>
            <w:tcW w:w="1177" w:type="dxa"/>
          </w:tcPr>
          <w:p w14:paraId="19BABDBF" w14:textId="77777777" w:rsidR="00FB2290" w:rsidRPr="00241937" w:rsidRDefault="00FB2290" w:rsidP="00241937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100%</w:t>
            </w:r>
          </w:p>
        </w:tc>
      </w:tr>
      <w:tr w:rsidR="00241937" w:rsidRPr="00241937" w14:paraId="14D0C232" w14:textId="77777777" w:rsidTr="00241937">
        <w:tc>
          <w:tcPr>
            <w:tcW w:w="2552" w:type="dxa"/>
          </w:tcPr>
          <w:p w14:paraId="313BEB2C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МФУ</w:t>
            </w:r>
          </w:p>
        </w:tc>
        <w:tc>
          <w:tcPr>
            <w:tcW w:w="1176" w:type="dxa"/>
          </w:tcPr>
          <w:p w14:paraId="62B9BFAA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10</w:t>
            </w:r>
          </w:p>
        </w:tc>
        <w:tc>
          <w:tcPr>
            <w:tcW w:w="1177" w:type="dxa"/>
          </w:tcPr>
          <w:p w14:paraId="0AFABDF2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2</w:t>
            </w:r>
          </w:p>
        </w:tc>
        <w:tc>
          <w:tcPr>
            <w:tcW w:w="1176" w:type="dxa"/>
          </w:tcPr>
          <w:p w14:paraId="50559094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</w:t>
            </w:r>
          </w:p>
        </w:tc>
        <w:tc>
          <w:tcPr>
            <w:tcW w:w="1177" w:type="dxa"/>
          </w:tcPr>
          <w:p w14:paraId="7D986949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</w:t>
            </w:r>
          </w:p>
        </w:tc>
        <w:tc>
          <w:tcPr>
            <w:tcW w:w="1176" w:type="dxa"/>
          </w:tcPr>
          <w:p w14:paraId="5B0C0875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3</w:t>
            </w:r>
          </w:p>
        </w:tc>
        <w:tc>
          <w:tcPr>
            <w:tcW w:w="1177" w:type="dxa"/>
          </w:tcPr>
          <w:p w14:paraId="77AD62EB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</w:t>
            </w:r>
          </w:p>
        </w:tc>
        <w:tc>
          <w:tcPr>
            <w:tcW w:w="1176" w:type="dxa"/>
          </w:tcPr>
          <w:p w14:paraId="51B8B939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36A69041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2EF8F192" w14:textId="77777777" w:rsidR="00FB2290" w:rsidRPr="00241937" w:rsidRDefault="00FB2290" w:rsidP="00241937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25</w:t>
            </w:r>
          </w:p>
        </w:tc>
        <w:tc>
          <w:tcPr>
            <w:tcW w:w="1177" w:type="dxa"/>
          </w:tcPr>
          <w:p w14:paraId="1F582D5B" w14:textId="77777777" w:rsidR="00FB2290" w:rsidRPr="00241937" w:rsidRDefault="00FB2290" w:rsidP="00241937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100%</w:t>
            </w:r>
          </w:p>
        </w:tc>
      </w:tr>
      <w:tr w:rsidR="00241937" w:rsidRPr="00241937" w14:paraId="77D91897" w14:textId="77777777" w:rsidTr="00241937">
        <w:tc>
          <w:tcPr>
            <w:tcW w:w="2552" w:type="dxa"/>
          </w:tcPr>
          <w:p w14:paraId="27B6AC3E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Сканер</w:t>
            </w:r>
          </w:p>
        </w:tc>
        <w:tc>
          <w:tcPr>
            <w:tcW w:w="1176" w:type="dxa"/>
          </w:tcPr>
          <w:p w14:paraId="25FA8338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5</w:t>
            </w:r>
          </w:p>
        </w:tc>
        <w:tc>
          <w:tcPr>
            <w:tcW w:w="1177" w:type="dxa"/>
          </w:tcPr>
          <w:p w14:paraId="1688B3C5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6" w:type="dxa"/>
          </w:tcPr>
          <w:p w14:paraId="1565376E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7" w:type="dxa"/>
          </w:tcPr>
          <w:p w14:paraId="670C268A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6" w:type="dxa"/>
          </w:tcPr>
          <w:p w14:paraId="582F6315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7" w:type="dxa"/>
          </w:tcPr>
          <w:p w14:paraId="2CF90C80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6" w:type="dxa"/>
          </w:tcPr>
          <w:p w14:paraId="6961453E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53AA44F2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4623E78F" w14:textId="77777777" w:rsidR="00FB2290" w:rsidRPr="00241937" w:rsidRDefault="00FB2290" w:rsidP="00241937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8</w:t>
            </w:r>
          </w:p>
        </w:tc>
        <w:tc>
          <w:tcPr>
            <w:tcW w:w="1177" w:type="dxa"/>
          </w:tcPr>
          <w:p w14:paraId="6A772526" w14:textId="77777777" w:rsidR="00FB2290" w:rsidRPr="00241937" w:rsidRDefault="00FB2290" w:rsidP="00241937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100%</w:t>
            </w:r>
          </w:p>
        </w:tc>
      </w:tr>
      <w:tr w:rsidR="00241937" w:rsidRPr="00241937" w14:paraId="218F8F0E" w14:textId="77777777" w:rsidTr="00241937">
        <w:tc>
          <w:tcPr>
            <w:tcW w:w="2552" w:type="dxa"/>
          </w:tcPr>
          <w:p w14:paraId="5E914760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Принтер</w:t>
            </w:r>
          </w:p>
        </w:tc>
        <w:tc>
          <w:tcPr>
            <w:tcW w:w="1176" w:type="dxa"/>
          </w:tcPr>
          <w:p w14:paraId="066C04B9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6</w:t>
            </w:r>
          </w:p>
        </w:tc>
        <w:tc>
          <w:tcPr>
            <w:tcW w:w="1177" w:type="dxa"/>
          </w:tcPr>
          <w:p w14:paraId="78FDCE52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6" w:type="dxa"/>
          </w:tcPr>
          <w:p w14:paraId="3BE12AEE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</w:t>
            </w:r>
          </w:p>
        </w:tc>
        <w:tc>
          <w:tcPr>
            <w:tcW w:w="1177" w:type="dxa"/>
          </w:tcPr>
          <w:p w14:paraId="4838D223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6" w:type="dxa"/>
          </w:tcPr>
          <w:p w14:paraId="46E27536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7" w:type="dxa"/>
          </w:tcPr>
          <w:p w14:paraId="78B7730D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6" w:type="dxa"/>
          </w:tcPr>
          <w:p w14:paraId="30C5C324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2DDC1B04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7005213F" w14:textId="77777777" w:rsidR="00FB2290" w:rsidRPr="00241937" w:rsidRDefault="00FB2290" w:rsidP="00241937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30</w:t>
            </w:r>
          </w:p>
        </w:tc>
        <w:tc>
          <w:tcPr>
            <w:tcW w:w="1177" w:type="dxa"/>
          </w:tcPr>
          <w:p w14:paraId="0FD961F4" w14:textId="77777777" w:rsidR="00FB2290" w:rsidRPr="00241937" w:rsidRDefault="00FB2290" w:rsidP="00241937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80%</w:t>
            </w:r>
          </w:p>
        </w:tc>
      </w:tr>
      <w:tr w:rsidR="00241937" w:rsidRPr="00241937" w14:paraId="2ED933DD" w14:textId="77777777" w:rsidTr="00241937">
        <w:tc>
          <w:tcPr>
            <w:tcW w:w="2552" w:type="dxa"/>
          </w:tcPr>
          <w:p w14:paraId="1B6FD585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Веб камера</w:t>
            </w:r>
          </w:p>
        </w:tc>
        <w:tc>
          <w:tcPr>
            <w:tcW w:w="1176" w:type="dxa"/>
          </w:tcPr>
          <w:p w14:paraId="2C5F0318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12</w:t>
            </w:r>
          </w:p>
        </w:tc>
        <w:tc>
          <w:tcPr>
            <w:tcW w:w="1177" w:type="dxa"/>
          </w:tcPr>
          <w:p w14:paraId="540676E6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2</w:t>
            </w:r>
          </w:p>
        </w:tc>
        <w:tc>
          <w:tcPr>
            <w:tcW w:w="1176" w:type="dxa"/>
          </w:tcPr>
          <w:p w14:paraId="170C44D3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</w:t>
            </w:r>
          </w:p>
        </w:tc>
        <w:tc>
          <w:tcPr>
            <w:tcW w:w="1177" w:type="dxa"/>
          </w:tcPr>
          <w:p w14:paraId="4CB92260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6" w:type="dxa"/>
          </w:tcPr>
          <w:p w14:paraId="7568A0E7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7" w:type="dxa"/>
          </w:tcPr>
          <w:p w14:paraId="49F1AA90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</w:t>
            </w:r>
          </w:p>
        </w:tc>
        <w:tc>
          <w:tcPr>
            <w:tcW w:w="1176" w:type="dxa"/>
          </w:tcPr>
          <w:p w14:paraId="57293ED6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645C807D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4BBA3911" w14:textId="77777777" w:rsidR="00FB2290" w:rsidRPr="00241937" w:rsidRDefault="00FB2290" w:rsidP="00241937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15</w:t>
            </w:r>
          </w:p>
        </w:tc>
        <w:tc>
          <w:tcPr>
            <w:tcW w:w="1177" w:type="dxa"/>
          </w:tcPr>
          <w:p w14:paraId="422C0C1B" w14:textId="77777777" w:rsidR="00FB2290" w:rsidRPr="00241937" w:rsidRDefault="00FB2290" w:rsidP="00241937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90%</w:t>
            </w:r>
          </w:p>
        </w:tc>
      </w:tr>
      <w:tr w:rsidR="00241937" w:rsidRPr="00241937" w14:paraId="53F219A0" w14:textId="77777777" w:rsidTr="00241937">
        <w:tc>
          <w:tcPr>
            <w:tcW w:w="2552" w:type="dxa"/>
          </w:tcPr>
          <w:p w14:paraId="5DA766C5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Микрофон</w:t>
            </w:r>
          </w:p>
        </w:tc>
        <w:tc>
          <w:tcPr>
            <w:tcW w:w="1176" w:type="dxa"/>
          </w:tcPr>
          <w:p w14:paraId="7A1E8A53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</w:t>
            </w:r>
          </w:p>
        </w:tc>
        <w:tc>
          <w:tcPr>
            <w:tcW w:w="1177" w:type="dxa"/>
          </w:tcPr>
          <w:p w14:paraId="00AD8E8A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6" w:type="dxa"/>
          </w:tcPr>
          <w:p w14:paraId="1D41E554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7" w:type="dxa"/>
          </w:tcPr>
          <w:p w14:paraId="04078CE8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6" w:type="dxa"/>
          </w:tcPr>
          <w:p w14:paraId="30B5408A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7" w:type="dxa"/>
          </w:tcPr>
          <w:p w14:paraId="3479BC52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3D3A713D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06171262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3E28F3E5" w14:textId="77777777" w:rsidR="00FB2290" w:rsidRPr="00241937" w:rsidRDefault="00FB2290" w:rsidP="00241937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3</w:t>
            </w:r>
          </w:p>
        </w:tc>
        <w:tc>
          <w:tcPr>
            <w:tcW w:w="1177" w:type="dxa"/>
          </w:tcPr>
          <w:p w14:paraId="44217E2B" w14:textId="77777777" w:rsidR="00FB2290" w:rsidRPr="00241937" w:rsidRDefault="00FB2290" w:rsidP="00241937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90%</w:t>
            </w:r>
          </w:p>
        </w:tc>
      </w:tr>
      <w:tr w:rsidR="00241937" w:rsidRPr="00241937" w14:paraId="06CC6271" w14:textId="77777777" w:rsidTr="00241937">
        <w:tc>
          <w:tcPr>
            <w:tcW w:w="2552" w:type="dxa"/>
          </w:tcPr>
          <w:p w14:paraId="09CDFF72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 xml:space="preserve">Гарнитура </w:t>
            </w:r>
          </w:p>
        </w:tc>
        <w:tc>
          <w:tcPr>
            <w:tcW w:w="1176" w:type="dxa"/>
          </w:tcPr>
          <w:p w14:paraId="3ECD769B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12</w:t>
            </w:r>
          </w:p>
        </w:tc>
        <w:tc>
          <w:tcPr>
            <w:tcW w:w="1177" w:type="dxa"/>
          </w:tcPr>
          <w:p w14:paraId="6B4BE901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15</w:t>
            </w:r>
          </w:p>
        </w:tc>
        <w:tc>
          <w:tcPr>
            <w:tcW w:w="1176" w:type="dxa"/>
          </w:tcPr>
          <w:p w14:paraId="5A36BD41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2</w:t>
            </w:r>
          </w:p>
        </w:tc>
        <w:tc>
          <w:tcPr>
            <w:tcW w:w="1177" w:type="dxa"/>
          </w:tcPr>
          <w:p w14:paraId="0107440E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6" w:type="dxa"/>
          </w:tcPr>
          <w:p w14:paraId="0ECA6D9C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7" w:type="dxa"/>
          </w:tcPr>
          <w:p w14:paraId="06DBA6B5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</w:t>
            </w:r>
          </w:p>
        </w:tc>
        <w:tc>
          <w:tcPr>
            <w:tcW w:w="1176" w:type="dxa"/>
          </w:tcPr>
          <w:p w14:paraId="3397331A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4A903743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19A4DA20" w14:textId="77777777" w:rsidR="00FB2290" w:rsidRPr="00241937" w:rsidRDefault="00FB2290" w:rsidP="00241937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50</w:t>
            </w:r>
          </w:p>
        </w:tc>
        <w:tc>
          <w:tcPr>
            <w:tcW w:w="1177" w:type="dxa"/>
          </w:tcPr>
          <w:p w14:paraId="6450B213" w14:textId="77777777" w:rsidR="00FB2290" w:rsidRPr="00241937" w:rsidRDefault="00FB2290" w:rsidP="00241937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100%</w:t>
            </w:r>
          </w:p>
        </w:tc>
      </w:tr>
      <w:tr w:rsidR="00241937" w:rsidRPr="00241937" w14:paraId="71166B76" w14:textId="77777777" w:rsidTr="00241937">
        <w:tc>
          <w:tcPr>
            <w:tcW w:w="2552" w:type="dxa"/>
          </w:tcPr>
          <w:p w14:paraId="69E92CDD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Проектор</w:t>
            </w:r>
          </w:p>
        </w:tc>
        <w:tc>
          <w:tcPr>
            <w:tcW w:w="1176" w:type="dxa"/>
          </w:tcPr>
          <w:p w14:paraId="316B13BF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16</w:t>
            </w:r>
          </w:p>
        </w:tc>
        <w:tc>
          <w:tcPr>
            <w:tcW w:w="1177" w:type="dxa"/>
          </w:tcPr>
          <w:p w14:paraId="73E14AB8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2</w:t>
            </w:r>
          </w:p>
        </w:tc>
        <w:tc>
          <w:tcPr>
            <w:tcW w:w="1176" w:type="dxa"/>
          </w:tcPr>
          <w:p w14:paraId="24FC67DC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</w:t>
            </w:r>
          </w:p>
        </w:tc>
        <w:tc>
          <w:tcPr>
            <w:tcW w:w="1177" w:type="dxa"/>
          </w:tcPr>
          <w:p w14:paraId="022935DF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6" w:type="dxa"/>
          </w:tcPr>
          <w:p w14:paraId="0204626A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7" w:type="dxa"/>
          </w:tcPr>
          <w:p w14:paraId="7D402B0A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</w:t>
            </w:r>
          </w:p>
        </w:tc>
        <w:tc>
          <w:tcPr>
            <w:tcW w:w="1176" w:type="dxa"/>
          </w:tcPr>
          <w:p w14:paraId="21C007C1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5EF64350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288149DA" w14:textId="77777777" w:rsidR="00FB2290" w:rsidRPr="00241937" w:rsidRDefault="00FB2290" w:rsidP="00241937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10</w:t>
            </w:r>
          </w:p>
        </w:tc>
        <w:tc>
          <w:tcPr>
            <w:tcW w:w="1177" w:type="dxa"/>
          </w:tcPr>
          <w:p w14:paraId="02FAF85B" w14:textId="77777777" w:rsidR="00FB2290" w:rsidRPr="00241937" w:rsidRDefault="00FB2290" w:rsidP="00241937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90%</w:t>
            </w:r>
          </w:p>
        </w:tc>
      </w:tr>
      <w:tr w:rsidR="00241937" w:rsidRPr="00241937" w14:paraId="64207199" w14:textId="77777777" w:rsidTr="00241937">
        <w:tc>
          <w:tcPr>
            <w:tcW w:w="2552" w:type="dxa"/>
          </w:tcPr>
          <w:p w14:paraId="042574C0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Интерактивная доска</w:t>
            </w:r>
          </w:p>
        </w:tc>
        <w:tc>
          <w:tcPr>
            <w:tcW w:w="1176" w:type="dxa"/>
          </w:tcPr>
          <w:p w14:paraId="2BFC9CED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16</w:t>
            </w:r>
          </w:p>
        </w:tc>
        <w:tc>
          <w:tcPr>
            <w:tcW w:w="1177" w:type="dxa"/>
          </w:tcPr>
          <w:p w14:paraId="151D0C43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6" w:type="dxa"/>
          </w:tcPr>
          <w:p w14:paraId="166C29DA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7" w:type="dxa"/>
          </w:tcPr>
          <w:p w14:paraId="4E8E5CEC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6" w:type="dxa"/>
          </w:tcPr>
          <w:p w14:paraId="468FA393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7" w:type="dxa"/>
          </w:tcPr>
          <w:p w14:paraId="0F831014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6" w:type="dxa"/>
          </w:tcPr>
          <w:p w14:paraId="320C824B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24EF4579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0A48FEB7" w14:textId="77777777" w:rsidR="00FB2290" w:rsidRPr="00241937" w:rsidRDefault="00FB2290" w:rsidP="00241937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15</w:t>
            </w:r>
          </w:p>
        </w:tc>
        <w:tc>
          <w:tcPr>
            <w:tcW w:w="1177" w:type="dxa"/>
          </w:tcPr>
          <w:p w14:paraId="2D605819" w14:textId="77777777" w:rsidR="00FB2290" w:rsidRPr="00241937" w:rsidRDefault="00FB2290" w:rsidP="00241937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85%</w:t>
            </w:r>
          </w:p>
        </w:tc>
      </w:tr>
      <w:tr w:rsidR="00241937" w:rsidRPr="00241937" w14:paraId="3D981FE0" w14:textId="77777777" w:rsidTr="00241937">
        <w:tc>
          <w:tcPr>
            <w:tcW w:w="2552" w:type="dxa"/>
          </w:tcPr>
          <w:p w14:paraId="4BB2F577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Документ — камера</w:t>
            </w:r>
          </w:p>
        </w:tc>
        <w:tc>
          <w:tcPr>
            <w:tcW w:w="1176" w:type="dxa"/>
          </w:tcPr>
          <w:p w14:paraId="2B7FABE0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3</w:t>
            </w:r>
          </w:p>
        </w:tc>
        <w:tc>
          <w:tcPr>
            <w:tcW w:w="1177" w:type="dxa"/>
          </w:tcPr>
          <w:p w14:paraId="5BF17B74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6" w:type="dxa"/>
          </w:tcPr>
          <w:p w14:paraId="5A19EB21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7" w:type="dxa"/>
          </w:tcPr>
          <w:p w14:paraId="2F5E3099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6" w:type="dxa"/>
          </w:tcPr>
          <w:p w14:paraId="4B7B2EBB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7" w:type="dxa"/>
          </w:tcPr>
          <w:p w14:paraId="4FBC8AE8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6" w:type="dxa"/>
          </w:tcPr>
          <w:p w14:paraId="0F29D15B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52515930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15D76B12" w14:textId="77777777" w:rsidR="00FB2290" w:rsidRPr="00241937" w:rsidRDefault="00FB2290" w:rsidP="00241937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3</w:t>
            </w:r>
          </w:p>
        </w:tc>
        <w:tc>
          <w:tcPr>
            <w:tcW w:w="1177" w:type="dxa"/>
          </w:tcPr>
          <w:p w14:paraId="043342D9" w14:textId="77777777" w:rsidR="00FB2290" w:rsidRPr="00241937" w:rsidRDefault="00FB2290" w:rsidP="00241937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100%</w:t>
            </w:r>
          </w:p>
        </w:tc>
      </w:tr>
      <w:tr w:rsidR="00241937" w:rsidRPr="00241937" w14:paraId="0BFB0973" w14:textId="77777777" w:rsidTr="00241937">
        <w:tc>
          <w:tcPr>
            <w:tcW w:w="2552" w:type="dxa"/>
          </w:tcPr>
          <w:p w14:paraId="100BB230" w14:textId="77777777" w:rsidR="00FB2290" w:rsidRPr="00241937" w:rsidRDefault="00FB2290" w:rsidP="00241937">
            <w:pPr>
              <w:spacing w:line="23" w:lineRule="atLeast"/>
              <w:ind w:firstLine="0"/>
              <w:rPr>
                <w:rFonts w:cs="Times New Roman"/>
                <w:szCs w:val="20"/>
              </w:rPr>
            </w:pPr>
            <w:r w:rsidRPr="00241937">
              <w:rPr>
                <w:rFonts w:cs="Times New Roman"/>
                <w:szCs w:val="20"/>
              </w:rPr>
              <w:t>Цифровой микроскоп</w:t>
            </w:r>
          </w:p>
        </w:tc>
        <w:tc>
          <w:tcPr>
            <w:tcW w:w="1176" w:type="dxa"/>
          </w:tcPr>
          <w:p w14:paraId="2BBF9ECD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</w:t>
            </w:r>
          </w:p>
        </w:tc>
        <w:tc>
          <w:tcPr>
            <w:tcW w:w="1177" w:type="dxa"/>
          </w:tcPr>
          <w:p w14:paraId="713BDD43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6" w:type="dxa"/>
          </w:tcPr>
          <w:p w14:paraId="20A4356C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7" w:type="dxa"/>
          </w:tcPr>
          <w:p w14:paraId="56A2413B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6" w:type="dxa"/>
          </w:tcPr>
          <w:p w14:paraId="29AD5BD6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7" w:type="dxa"/>
          </w:tcPr>
          <w:p w14:paraId="7AA8EDB1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6" w:type="dxa"/>
          </w:tcPr>
          <w:p w14:paraId="3DB38E0C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2C5D27D2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0CCD6561" w14:textId="77777777" w:rsidR="00FB2290" w:rsidRPr="00241937" w:rsidRDefault="00FB2290" w:rsidP="00241937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</w:t>
            </w:r>
          </w:p>
        </w:tc>
        <w:tc>
          <w:tcPr>
            <w:tcW w:w="1177" w:type="dxa"/>
          </w:tcPr>
          <w:p w14:paraId="3EB6F5A8" w14:textId="77777777" w:rsidR="00FB2290" w:rsidRPr="00241937" w:rsidRDefault="00FB2290" w:rsidP="00241937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100%</w:t>
            </w:r>
          </w:p>
        </w:tc>
      </w:tr>
      <w:tr w:rsidR="00241937" w:rsidRPr="00241937" w14:paraId="6031CF51" w14:textId="77777777" w:rsidTr="00241937">
        <w:tc>
          <w:tcPr>
            <w:tcW w:w="2552" w:type="dxa"/>
          </w:tcPr>
          <w:p w14:paraId="38A624F8" w14:textId="77777777" w:rsidR="00FB2290" w:rsidRPr="00241937" w:rsidRDefault="00FB2290" w:rsidP="00241937">
            <w:pPr>
              <w:spacing w:line="23" w:lineRule="atLeast"/>
              <w:ind w:firstLine="0"/>
              <w:rPr>
                <w:rFonts w:cs="Times New Roman"/>
                <w:szCs w:val="20"/>
              </w:rPr>
            </w:pPr>
            <w:r w:rsidRPr="00241937">
              <w:rPr>
                <w:rFonts w:cs="Times New Roman"/>
                <w:szCs w:val="20"/>
              </w:rPr>
              <w:t>Сервер</w:t>
            </w:r>
          </w:p>
        </w:tc>
        <w:tc>
          <w:tcPr>
            <w:tcW w:w="1176" w:type="dxa"/>
          </w:tcPr>
          <w:p w14:paraId="58E50DAB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7" w:type="dxa"/>
          </w:tcPr>
          <w:p w14:paraId="664A2F36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6" w:type="dxa"/>
          </w:tcPr>
          <w:p w14:paraId="47021F81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7" w:type="dxa"/>
          </w:tcPr>
          <w:p w14:paraId="377F7F7D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6" w:type="dxa"/>
          </w:tcPr>
          <w:p w14:paraId="314AC045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7" w:type="dxa"/>
          </w:tcPr>
          <w:p w14:paraId="1BBED316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6" w:type="dxa"/>
          </w:tcPr>
          <w:p w14:paraId="02B4B96E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6A3A5A8B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</w:t>
            </w:r>
          </w:p>
        </w:tc>
        <w:tc>
          <w:tcPr>
            <w:tcW w:w="1176" w:type="dxa"/>
          </w:tcPr>
          <w:p w14:paraId="5BB07F6E" w14:textId="77777777" w:rsidR="00FB2290" w:rsidRPr="00241937" w:rsidRDefault="00FB2290" w:rsidP="00241937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</w:t>
            </w:r>
          </w:p>
        </w:tc>
        <w:tc>
          <w:tcPr>
            <w:tcW w:w="1177" w:type="dxa"/>
          </w:tcPr>
          <w:p w14:paraId="1D159640" w14:textId="77777777" w:rsidR="00FB2290" w:rsidRPr="00241937" w:rsidRDefault="00FB2290" w:rsidP="00241937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100%</w:t>
            </w:r>
          </w:p>
        </w:tc>
      </w:tr>
      <w:tr w:rsidR="00241937" w:rsidRPr="00241937" w14:paraId="1C163093" w14:textId="77777777" w:rsidTr="00241937">
        <w:tc>
          <w:tcPr>
            <w:tcW w:w="2552" w:type="dxa"/>
          </w:tcPr>
          <w:p w14:paraId="71EB4DDC" w14:textId="77777777" w:rsidR="00FB2290" w:rsidRPr="00241937" w:rsidRDefault="00FB2290" w:rsidP="00241937">
            <w:pPr>
              <w:spacing w:line="23" w:lineRule="atLeast"/>
              <w:ind w:firstLine="0"/>
              <w:rPr>
                <w:rFonts w:cs="Times New Roman"/>
                <w:szCs w:val="20"/>
              </w:rPr>
            </w:pPr>
            <w:r w:rsidRPr="00241937">
              <w:rPr>
                <w:rFonts w:cs="Times New Roman"/>
                <w:szCs w:val="20"/>
              </w:rPr>
              <w:t>Локальная сеть</w:t>
            </w:r>
          </w:p>
        </w:tc>
        <w:tc>
          <w:tcPr>
            <w:tcW w:w="1176" w:type="dxa"/>
          </w:tcPr>
          <w:p w14:paraId="6B16DF4A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+</w:t>
            </w:r>
          </w:p>
        </w:tc>
        <w:tc>
          <w:tcPr>
            <w:tcW w:w="1177" w:type="dxa"/>
          </w:tcPr>
          <w:p w14:paraId="67810926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+</w:t>
            </w:r>
          </w:p>
        </w:tc>
        <w:tc>
          <w:tcPr>
            <w:tcW w:w="1176" w:type="dxa"/>
          </w:tcPr>
          <w:p w14:paraId="5C48ECF7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+</w:t>
            </w:r>
          </w:p>
        </w:tc>
        <w:tc>
          <w:tcPr>
            <w:tcW w:w="1177" w:type="dxa"/>
          </w:tcPr>
          <w:p w14:paraId="74B7AABA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+</w:t>
            </w:r>
          </w:p>
        </w:tc>
        <w:tc>
          <w:tcPr>
            <w:tcW w:w="1176" w:type="dxa"/>
          </w:tcPr>
          <w:p w14:paraId="451D8A18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+</w:t>
            </w:r>
          </w:p>
        </w:tc>
        <w:tc>
          <w:tcPr>
            <w:tcW w:w="1177" w:type="dxa"/>
          </w:tcPr>
          <w:p w14:paraId="1947A38C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+</w:t>
            </w:r>
          </w:p>
        </w:tc>
        <w:tc>
          <w:tcPr>
            <w:tcW w:w="1176" w:type="dxa"/>
          </w:tcPr>
          <w:p w14:paraId="6C59E9C1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50697E48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7A1E8305" w14:textId="77777777" w:rsidR="00FB2290" w:rsidRPr="00241937" w:rsidRDefault="00FB2290" w:rsidP="00241937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+</w:t>
            </w:r>
          </w:p>
        </w:tc>
        <w:tc>
          <w:tcPr>
            <w:tcW w:w="1177" w:type="dxa"/>
          </w:tcPr>
          <w:p w14:paraId="7F95421C" w14:textId="77777777" w:rsidR="00FB2290" w:rsidRPr="00241937" w:rsidRDefault="00FB2290" w:rsidP="00241937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100%</w:t>
            </w:r>
          </w:p>
        </w:tc>
      </w:tr>
      <w:tr w:rsidR="00241937" w:rsidRPr="00241937" w14:paraId="6744B86A" w14:textId="77777777" w:rsidTr="00241937">
        <w:tc>
          <w:tcPr>
            <w:tcW w:w="2552" w:type="dxa"/>
          </w:tcPr>
          <w:p w14:paraId="1A522962" w14:textId="77777777" w:rsidR="00FB2290" w:rsidRPr="00241937" w:rsidRDefault="00FB2290" w:rsidP="00241937">
            <w:pPr>
              <w:spacing w:line="23" w:lineRule="atLeast"/>
              <w:ind w:firstLine="0"/>
              <w:rPr>
                <w:rFonts w:cs="Times New Roman"/>
                <w:szCs w:val="20"/>
              </w:rPr>
            </w:pPr>
            <w:r w:rsidRPr="00241937">
              <w:rPr>
                <w:rFonts w:cs="Times New Roman"/>
                <w:szCs w:val="20"/>
              </w:rPr>
              <w:t>Интернет</w:t>
            </w:r>
          </w:p>
        </w:tc>
        <w:tc>
          <w:tcPr>
            <w:tcW w:w="1176" w:type="dxa"/>
          </w:tcPr>
          <w:p w14:paraId="5D0A4DFF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+</w:t>
            </w:r>
          </w:p>
        </w:tc>
        <w:tc>
          <w:tcPr>
            <w:tcW w:w="1177" w:type="dxa"/>
          </w:tcPr>
          <w:p w14:paraId="6F5F0EB8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+</w:t>
            </w:r>
          </w:p>
        </w:tc>
        <w:tc>
          <w:tcPr>
            <w:tcW w:w="1176" w:type="dxa"/>
          </w:tcPr>
          <w:p w14:paraId="2CC495F1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+</w:t>
            </w:r>
          </w:p>
        </w:tc>
        <w:tc>
          <w:tcPr>
            <w:tcW w:w="1177" w:type="dxa"/>
          </w:tcPr>
          <w:p w14:paraId="0CB90403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+</w:t>
            </w:r>
          </w:p>
        </w:tc>
        <w:tc>
          <w:tcPr>
            <w:tcW w:w="1176" w:type="dxa"/>
          </w:tcPr>
          <w:p w14:paraId="30DBA92E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+</w:t>
            </w:r>
          </w:p>
        </w:tc>
        <w:tc>
          <w:tcPr>
            <w:tcW w:w="1177" w:type="dxa"/>
          </w:tcPr>
          <w:p w14:paraId="75F60520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+</w:t>
            </w:r>
          </w:p>
        </w:tc>
        <w:tc>
          <w:tcPr>
            <w:tcW w:w="1176" w:type="dxa"/>
          </w:tcPr>
          <w:p w14:paraId="7A2F9E66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0FDC9FFA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1DF1E31C" w14:textId="77777777" w:rsidR="00FB2290" w:rsidRPr="00241937" w:rsidRDefault="00FB2290" w:rsidP="00241937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  <w:highlight w:val="lightGray"/>
              </w:rPr>
              <w:t>скорость</w:t>
            </w:r>
          </w:p>
        </w:tc>
        <w:tc>
          <w:tcPr>
            <w:tcW w:w="1177" w:type="dxa"/>
          </w:tcPr>
          <w:p w14:paraId="63A25FDE" w14:textId="77777777" w:rsidR="00FB2290" w:rsidRPr="00241937" w:rsidRDefault="00FB2290" w:rsidP="00241937">
            <w:pPr>
              <w:pStyle w:val="list-bullet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</w:tr>
      <w:tr w:rsidR="00241937" w:rsidRPr="00241937" w14:paraId="415EE875" w14:textId="77777777" w:rsidTr="00241937">
        <w:tc>
          <w:tcPr>
            <w:tcW w:w="2552" w:type="dxa"/>
          </w:tcPr>
          <w:p w14:paraId="5263A282" w14:textId="77777777" w:rsidR="00FB2290" w:rsidRPr="00241937" w:rsidRDefault="00FB2290" w:rsidP="00241937">
            <w:pPr>
              <w:spacing w:line="23" w:lineRule="atLeast"/>
              <w:ind w:firstLine="0"/>
              <w:rPr>
                <w:rFonts w:cs="Times New Roman"/>
                <w:szCs w:val="20"/>
              </w:rPr>
            </w:pPr>
            <w:r w:rsidRPr="00241937">
              <w:rPr>
                <w:rFonts w:cs="Times New Roman"/>
                <w:szCs w:val="20"/>
              </w:rPr>
              <w:t>Телевизор</w:t>
            </w:r>
          </w:p>
        </w:tc>
        <w:tc>
          <w:tcPr>
            <w:tcW w:w="1176" w:type="dxa"/>
          </w:tcPr>
          <w:p w14:paraId="535E338F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5</w:t>
            </w:r>
          </w:p>
        </w:tc>
        <w:tc>
          <w:tcPr>
            <w:tcW w:w="1177" w:type="dxa"/>
          </w:tcPr>
          <w:p w14:paraId="5FECE916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6" w:type="dxa"/>
          </w:tcPr>
          <w:p w14:paraId="1EB6DFAA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</w:t>
            </w:r>
          </w:p>
        </w:tc>
        <w:tc>
          <w:tcPr>
            <w:tcW w:w="1177" w:type="dxa"/>
          </w:tcPr>
          <w:p w14:paraId="68AF3B19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6" w:type="dxa"/>
          </w:tcPr>
          <w:p w14:paraId="257B0CB8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7" w:type="dxa"/>
          </w:tcPr>
          <w:p w14:paraId="7CA3B220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0</w:t>
            </w:r>
          </w:p>
        </w:tc>
        <w:tc>
          <w:tcPr>
            <w:tcW w:w="1176" w:type="dxa"/>
          </w:tcPr>
          <w:p w14:paraId="2EF57A2D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1A5CD044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75AE71DA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7</w:t>
            </w:r>
          </w:p>
        </w:tc>
        <w:tc>
          <w:tcPr>
            <w:tcW w:w="1177" w:type="dxa"/>
          </w:tcPr>
          <w:p w14:paraId="4052BE64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  <w:r w:rsidRPr="00241937">
              <w:rPr>
                <w:rFonts w:cs="Times New Roman"/>
              </w:rPr>
              <w:t>100%</w:t>
            </w:r>
          </w:p>
        </w:tc>
      </w:tr>
      <w:tr w:rsidR="00241937" w:rsidRPr="00241937" w14:paraId="3DB94167" w14:textId="77777777" w:rsidTr="00241937">
        <w:tc>
          <w:tcPr>
            <w:tcW w:w="2552" w:type="dxa"/>
          </w:tcPr>
          <w:p w14:paraId="71089A15" w14:textId="77777777" w:rsidR="00FB2290" w:rsidRPr="00241937" w:rsidRDefault="00FB2290" w:rsidP="00241937">
            <w:pPr>
              <w:spacing w:line="23" w:lineRule="atLeast"/>
              <w:ind w:firstLine="0"/>
              <w:rPr>
                <w:rFonts w:cs="Times New Roman"/>
                <w:szCs w:val="20"/>
              </w:rPr>
            </w:pPr>
            <w:r w:rsidRPr="00241937">
              <w:rPr>
                <w:rFonts w:cs="Times New Roman"/>
                <w:szCs w:val="20"/>
              </w:rPr>
              <w:t>….</w:t>
            </w:r>
          </w:p>
        </w:tc>
        <w:tc>
          <w:tcPr>
            <w:tcW w:w="1176" w:type="dxa"/>
          </w:tcPr>
          <w:p w14:paraId="720BFFB4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515D81C5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0B483345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6BE3833A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122E4BDF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152170F9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3EF7B475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3FD2C897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6" w:type="dxa"/>
          </w:tcPr>
          <w:p w14:paraId="14662BC4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  <w:tc>
          <w:tcPr>
            <w:tcW w:w="1177" w:type="dxa"/>
          </w:tcPr>
          <w:p w14:paraId="2EA9A8B0" w14:textId="77777777" w:rsidR="00FB2290" w:rsidRPr="00241937" w:rsidRDefault="00FB2290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jc w:val="center"/>
              <w:rPr>
                <w:rFonts w:cs="Times New Roman"/>
              </w:rPr>
            </w:pPr>
          </w:p>
        </w:tc>
      </w:tr>
    </w:tbl>
    <w:p w14:paraId="3145DE52" w14:textId="77777777" w:rsidR="007E3D01" w:rsidRPr="000F727D" w:rsidRDefault="007E3D01" w:rsidP="000F727D">
      <w:pPr>
        <w:pStyle w:val="list-bullet"/>
        <w:widowControl w:val="0"/>
        <w:numPr>
          <w:ilvl w:val="0"/>
          <w:numId w:val="0"/>
        </w:numPr>
        <w:spacing w:line="276" w:lineRule="auto"/>
        <w:ind w:left="587" w:firstLine="567"/>
        <w:rPr>
          <w:rFonts w:cs="Times New Roman"/>
          <w:sz w:val="24"/>
          <w:szCs w:val="24"/>
        </w:rPr>
      </w:pPr>
    </w:p>
    <w:p w14:paraId="606EAFB4" w14:textId="77777777" w:rsidR="007E3D01" w:rsidRPr="000F727D" w:rsidRDefault="007E3D01" w:rsidP="000F727D">
      <w:pPr>
        <w:pStyle w:val="list-bullet"/>
        <w:widowControl w:val="0"/>
        <w:numPr>
          <w:ilvl w:val="0"/>
          <w:numId w:val="0"/>
        </w:numPr>
        <w:spacing w:line="276" w:lineRule="auto"/>
        <w:ind w:left="587" w:firstLine="567"/>
        <w:rPr>
          <w:rFonts w:cs="Times New Roman"/>
          <w:sz w:val="24"/>
          <w:szCs w:val="24"/>
        </w:rPr>
        <w:sectPr w:rsidR="007E3D01" w:rsidRPr="000F727D" w:rsidSect="000F727D">
          <w:footnotePr>
            <w:numRestart w:val="eachPage"/>
          </w:footnotePr>
          <w:type w:val="continuous"/>
          <w:pgSz w:w="16840" w:h="11907" w:orient="landscape" w:code="9"/>
          <w:pgMar w:top="1134" w:right="850" w:bottom="1134" w:left="1701" w:header="720" w:footer="510" w:gutter="0"/>
          <w:cols w:space="720"/>
          <w:noEndnote/>
          <w:titlePg/>
          <w:docGrid w:linePitch="272"/>
        </w:sectPr>
      </w:pPr>
    </w:p>
    <w:p w14:paraId="115763E9" w14:textId="383761BC" w:rsidR="00FB2290" w:rsidRDefault="00AF2708" w:rsidP="00241937">
      <w:pPr>
        <w:pStyle w:val="list-bullet"/>
        <w:widowControl w:val="0"/>
        <w:numPr>
          <w:ilvl w:val="0"/>
          <w:numId w:val="0"/>
        </w:numPr>
        <w:spacing w:line="276" w:lineRule="auto"/>
        <w:rPr>
          <w:rFonts w:cs="Times New Roman"/>
          <w:sz w:val="24"/>
          <w:szCs w:val="24"/>
        </w:rPr>
      </w:pPr>
      <w:r w:rsidRPr="000F727D">
        <w:rPr>
          <w:rFonts w:cs="Times New Roman"/>
          <w:i/>
          <w:sz w:val="24"/>
          <w:szCs w:val="24"/>
        </w:rPr>
        <w:lastRenderedPageBreak/>
        <w:t xml:space="preserve">Таблица 3.3-18. </w:t>
      </w:r>
      <w:r w:rsidR="00FB2290" w:rsidRPr="000F727D">
        <w:rPr>
          <w:rFonts w:cs="Times New Roman"/>
          <w:sz w:val="24"/>
          <w:szCs w:val="24"/>
        </w:rPr>
        <w:t>Программные средства</w:t>
      </w:r>
      <w:bookmarkStart w:id="7" w:name="_GoBack"/>
      <w:bookmarkEnd w:id="7"/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AE1D0C" w:rsidRPr="00241937" w14:paraId="15239C78" w14:textId="77777777" w:rsidTr="00FE06F8">
        <w:tc>
          <w:tcPr>
            <w:tcW w:w="9356" w:type="dxa"/>
            <w:gridSpan w:val="2"/>
          </w:tcPr>
          <w:p w14:paraId="0C6B8D97" w14:textId="77777777" w:rsidR="00AE1D0C" w:rsidRPr="00241937" w:rsidRDefault="00AE1D0C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  <w:b/>
              </w:rPr>
            </w:pPr>
            <w:bookmarkStart w:id="8" w:name="_Hlk138015072"/>
            <w:r w:rsidRPr="00241937">
              <w:rPr>
                <w:rFonts w:cs="Times New Roman"/>
                <w:b/>
              </w:rPr>
              <w:t>Системное ПО</w:t>
            </w:r>
          </w:p>
        </w:tc>
      </w:tr>
      <w:tr w:rsidR="00AE1D0C" w:rsidRPr="00241937" w14:paraId="198FAF39" w14:textId="77777777" w:rsidTr="00FE06F8">
        <w:tc>
          <w:tcPr>
            <w:tcW w:w="3828" w:type="dxa"/>
          </w:tcPr>
          <w:p w14:paraId="12366D6E" w14:textId="77777777" w:rsidR="00AE1D0C" w:rsidRPr="00241937" w:rsidRDefault="00AE1D0C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Операционная система</w:t>
            </w:r>
          </w:p>
        </w:tc>
        <w:tc>
          <w:tcPr>
            <w:tcW w:w="5528" w:type="dxa"/>
          </w:tcPr>
          <w:p w14:paraId="4D10D387" w14:textId="77777777" w:rsidR="00AE1D0C" w:rsidRPr="00241937" w:rsidRDefault="00E92EB1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Unix, Windows</w:t>
            </w:r>
          </w:p>
        </w:tc>
      </w:tr>
      <w:tr w:rsidR="00AE1D0C" w:rsidRPr="00241937" w14:paraId="66A984BF" w14:textId="77777777" w:rsidTr="00FE06F8">
        <w:tc>
          <w:tcPr>
            <w:tcW w:w="3828" w:type="dxa"/>
          </w:tcPr>
          <w:p w14:paraId="3841D4A1" w14:textId="77777777" w:rsidR="00AE1D0C" w:rsidRPr="00241937" w:rsidRDefault="00AE1D0C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Антивирусные программы</w:t>
            </w:r>
          </w:p>
        </w:tc>
        <w:tc>
          <w:tcPr>
            <w:tcW w:w="5528" w:type="dxa"/>
          </w:tcPr>
          <w:p w14:paraId="508703CC" w14:textId="77777777" w:rsidR="00AE1D0C" w:rsidRPr="00241937" w:rsidRDefault="00AE1D0C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  <w:lang w:val="en-US"/>
              </w:rPr>
            </w:pPr>
            <w:r w:rsidRPr="00241937">
              <w:rPr>
                <w:rFonts w:cs="Times New Roman"/>
                <w:lang w:val="en-US"/>
              </w:rPr>
              <w:t xml:space="preserve">Avast Endpoint </w:t>
            </w:r>
          </w:p>
        </w:tc>
      </w:tr>
      <w:tr w:rsidR="00AE1D0C" w:rsidRPr="00241937" w14:paraId="673B2736" w14:textId="77777777" w:rsidTr="00FE06F8">
        <w:tc>
          <w:tcPr>
            <w:tcW w:w="3828" w:type="dxa"/>
          </w:tcPr>
          <w:p w14:paraId="105672D9" w14:textId="77777777" w:rsidR="00AE1D0C" w:rsidRPr="00241937" w:rsidRDefault="00AE1D0C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Архиваторы</w:t>
            </w:r>
          </w:p>
        </w:tc>
        <w:tc>
          <w:tcPr>
            <w:tcW w:w="5528" w:type="dxa"/>
          </w:tcPr>
          <w:p w14:paraId="5F80B20B" w14:textId="77777777" w:rsidR="00AE1D0C" w:rsidRPr="00241937" w:rsidRDefault="004A0A5A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  <w:lang w:val="en-US"/>
              </w:rPr>
            </w:pPr>
            <w:r w:rsidRPr="00241937">
              <w:rPr>
                <w:rFonts w:cs="Times New Roman"/>
                <w:lang w:val="en-US"/>
              </w:rPr>
              <w:t>WinRAR, 7-Zip, WinZip</w:t>
            </w:r>
          </w:p>
        </w:tc>
      </w:tr>
      <w:tr w:rsidR="00AE1D0C" w:rsidRPr="00241937" w14:paraId="22F745AF" w14:textId="77777777" w:rsidTr="00FE06F8">
        <w:tc>
          <w:tcPr>
            <w:tcW w:w="3828" w:type="dxa"/>
          </w:tcPr>
          <w:p w14:paraId="635C2CF0" w14:textId="77777777" w:rsidR="00AE1D0C" w:rsidRPr="00241937" w:rsidRDefault="00AE1D0C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…</w:t>
            </w:r>
          </w:p>
        </w:tc>
        <w:tc>
          <w:tcPr>
            <w:tcW w:w="5528" w:type="dxa"/>
          </w:tcPr>
          <w:p w14:paraId="6234E9B9" w14:textId="2E6B48EF" w:rsidR="00AE1D0C" w:rsidRPr="00241937" w:rsidRDefault="00A93E59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</w:tr>
      <w:tr w:rsidR="00AE1D0C" w:rsidRPr="00241937" w14:paraId="4153B266" w14:textId="77777777" w:rsidTr="00FE06F8">
        <w:tc>
          <w:tcPr>
            <w:tcW w:w="9356" w:type="dxa"/>
            <w:gridSpan w:val="2"/>
          </w:tcPr>
          <w:p w14:paraId="03391E7F" w14:textId="77777777" w:rsidR="00AE1D0C" w:rsidRPr="00241937" w:rsidRDefault="00AE1D0C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  <w:b/>
              </w:rPr>
            </w:pPr>
            <w:r w:rsidRPr="00241937">
              <w:rPr>
                <w:rFonts w:cs="Times New Roman"/>
                <w:b/>
              </w:rPr>
              <w:t>Прикладное ПО</w:t>
            </w:r>
          </w:p>
        </w:tc>
      </w:tr>
      <w:tr w:rsidR="00AE1D0C" w:rsidRPr="00241937" w14:paraId="69B1B162" w14:textId="77777777" w:rsidTr="00FE06F8">
        <w:tc>
          <w:tcPr>
            <w:tcW w:w="3828" w:type="dxa"/>
          </w:tcPr>
          <w:p w14:paraId="42EFB8BE" w14:textId="77777777" w:rsidR="00AE1D0C" w:rsidRPr="00241937" w:rsidRDefault="00AE1D0C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 xml:space="preserve">Текстовый </w:t>
            </w:r>
            <w:r w:rsidR="00E92EB1" w:rsidRPr="00241937">
              <w:rPr>
                <w:rFonts w:cs="Times New Roman"/>
              </w:rPr>
              <w:t>процессор</w:t>
            </w:r>
          </w:p>
        </w:tc>
        <w:tc>
          <w:tcPr>
            <w:tcW w:w="5528" w:type="dxa"/>
          </w:tcPr>
          <w:p w14:paraId="018F18A9" w14:textId="77777777" w:rsidR="00AE1D0C" w:rsidRPr="00241937" w:rsidRDefault="00E92EB1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  <w:lang w:val="en-US"/>
              </w:rPr>
            </w:pPr>
            <w:r w:rsidRPr="00241937">
              <w:rPr>
                <w:rFonts w:cs="Times New Roman"/>
                <w:lang w:val="en-US"/>
              </w:rPr>
              <w:t xml:space="preserve">MS Word, </w:t>
            </w:r>
            <w:r w:rsidRPr="00241937">
              <w:rPr>
                <w:rFonts w:cs="Times New Roman"/>
              </w:rPr>
              <w:t>Лексикон</w:t>
            </w:r>
          </w:p>
        </w:tc>
      </w:tr>
      <w:tr w:rsidR="00AE1D0C" w:rsidRPr="00241937" w14:paraId="39A095AC" w14:textId="77777777" w:rsidTr="00FE06F8">
        <w:tc>
          <w:tcPr>
            <w:tcW w:w="3828" w:type="dxa"/>
          </w:tcPr>
          <w:p w14:paraId="60EED9F6" w14:textId="77777777" w:rsidR="00AE1D0C" w:rsidRPr="00241937" w:rsidRDefault="00AE1D0C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 xml:space="preserve">Табличный </w:t>
            </w:r>
            <w:r w:rsidR="00E92EB1" w:rsidRPr="00241937">
              <w:rPr>
                <w:rFonts w:cs="Times New Roman"/>
              </w:rPr>
              <w:t>процессор</w:t>
            </w:r>
          </w:p>
        </w:tc>
        <w:tc>
          <w:tcPr>
            <w:tcW w:w="5528" w:type="dxa"/>
          </w:tcPr>
          <w:p w14:paraId="462CA41C" w14:textId="77777777" w:rsidR="00AE1D0C" w:rsidRPr="00241937" w:rsidRDefault="00E92EB1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MS Excel</w:t>
            </w:r>
          </w:p>
        </w:tc>
      </w:tr>
      <w:tr w:rsidR="00AE1D0C" w:rsidRPr="00241937" w14:paraId="32A877AE" w14:textId="77777777" w:rsidTr="00FE06F8">
        <w:tc>
          <w:tcPr>
            <w:tcW w:w="3828" w:type="dxa"/>
          </w:tcPr>
          <w:p w14:paraId="609AB69B" w14:textId="77777777" w:rsidR="00AE1D0C" w:rsidRPr="00241937" w:rsidRDefault="00AE1D0C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Графический редактор</w:t>
            </w:r>
          </w:p>
        </w:tc>
        <w:tc>
          <w:tcPr>
            <w:tcW w:w="5528" w:type="dxa"/>
          </w:tcPr>
          <w:p w14:paraId="2A5C5152" w14:textId="77777777" w:rsidR="00AE1D0C" w:rsidRPr="00241937" w:rsidRDefault="00E92EB1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Сorel Draw, Adobe Photoshop</w:t>
            </w:r>
          </w:p>
        </w:tc>
      </w:tr>
      <w:tr w:rsidR="00E92EB1" w:rsidRPr="00241937" w14:paraId="7AE48338" w14:textId="77777777" w:rsidTr="00FE06F8">
        <w:tc>
          <w:tcPr>
            <w:tcW w:w="3828" w:type="dxa"/>
          </w:tcPr>
          <w:p w14:paraId="04040D3B" w14:textId="77777777" w:rsidR="00E92EB1" w:rsidRPr="00241937" w:rsidRDefault="00E92EB1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Программы</w:t>
            </w:r>
            <w:r w:rsidRPr="00241937">
              <w:rPr>
                <w:rFonts w:cs="Times New Roman"/>
                <w:lang w:val="en-US"/>
              </w:rPr>
              <w:t xml:space="preserve"> </w:t>
            </w:r>
            <w:r w:rsidRPr="00241937">
              <w:rPr>
                <w:rFonts w:cs="Times New Roman"/>
              </w:rPr>
              <w:t>для</w:t>
            </w:r>
            <w:r w:rsidRPr="00241937">
              <w:rPr>
                <w:rFonts w:cs="Times New Roman"/>
                <w:lang w:val="en-US"/>
              </w:rPr>
              <w:t xml:space="preserve"> </w:t>
            </w:r>
            <w:r w:rsidRPr="00241937">
              <w:rPr>
                <w:rFonts w:cs="Times New Roman"/>
              </w:rPr>
              <w:t>создания</w:t>
            </w:r>
            <w:r w:rsidRPr="00241937">
              <w:rPr>
                <w:rFonts w:cs="Times New Roman"/>
                <w:lang w:val="en-US"/>
              </w:rPr>
              <w:t xml:space="preserve"> </w:t>
            </w:r>
            <w:r w:rsidRPr="00241937">
              <w:rPr>
                <w:rFonts w:cs="Times New Roman"/>
              </w:rPr>
              <w:t>презентаций</w:t>
            </w:r>
          </w:p>
        </w:tc>
        <w:tc>
          <w:tcPr>
            <w:tcW w:w="5528" w:type="dxa"/>
          </w:tcPr>
          <w:p w14:paraId="2A7C3AB2" w14:textId="77777777" w:rsidR="00E92EB1" w:rsidRPr="00241937" w:rsidRDefault="00E92EB1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  <w:lang w:val="en-US"/>
              </w:rPr>
            </w:pPr>
            <w:r w:rsidRPr="00241937">
              <w:rPr>
                <w:rFonts w:cs="Times New Roman"/>
                <w:lang w:val="en-US"/>
              </w:rPr>
              <w:t>MS Power Point</w:t>
            </w:r>
          </w:p>
        </w:tc>
      </w:tr>
      <w:tr w:rsidR="00AE1D0C" w:rsidRPr="00241937" w14:paraId="6978C446" w14:textId="77777777" w:rsidTr="00FE06F8">
        <w:tc>
          <w:tcPr>
            <w:tcW w:w="3828" w:type="dxa"/>
          </w:tcPr>
          <w:p w14:paraId="2B8B0344" w14:textId="77777777" w:rsidR="00AE1D0C" w:rsidRPr="00241937" w:rsidRDefault="00AE1D0C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Система управления базами данных</w:t>
            </w:r>
          </w:p>
        </w:tc>
        <w:tc>
          <w:tcPr>
            <w:tcW w:w="5528" w:type="dxa"/>
          </w:tcPr>
          <w:p w14:paraId="0F090E5D" w14:textId="77777777" w:rsidR="00AE1D0C" w:rsidRPr="00241937" w:rsidRDefault="00E92EB1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MS Access</w:t>
            </w:r>
          </w:p>
        </w:tc>
      </w:tr>
      <w:tr w:rsidR="00AE1D0C" w:rsidRPr="00241937" w14:paraId="71503FB6" w14:textId="77777777" w:rsidTr="00FE06F8">
        <w:tc>
          <w:tcPr>
            <w:tcW w:w="3828" w:type="dxa"/>
          </w:tcPr>
          <w:p w14:paraId="590E9E00" w14:textId="77777777" w:rsidR="00AE1D0C" w:rsidRPr="00241937" w:rsidRDefault="00AE1D0C" w:rsidP="00241937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241937">
              <w:rPr>
                <w:rFonts w:cs="Times New Roman"/>
                <w:color w:val="000000"/>
                <w:szCs w:val="20"/>
              </w:rPr>
              <w:t>Система распознания текстов</w:t>
            </w:r>
          </w:p>
        </w:tc>
        <w:tc>
          <w:tcPr>
            <w:tcW w:w="5528" w:type="dxa"/>
          </w:tcPr>
          <w:p w14:paraId="20D04769" w14:textId="77777777" w:rsidR="00AE1D0C" w:rsidRPr="00241937" w:rsidRDefault="00E92EB1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Fine Reader</w:t>
            </w:r>
          </w:p>
        </w:tc>
      </w:tr>
      <w:tr w:rsidR="00AE1D0C" w:rsidRPr="00241937" w14:paraId="5FE2A63C" w14:textId="77777777" w:rsidTr="00FE06F8">
        <w:tc>
          <w:tcPr>
            <w:tcW w:w="3828" w:type="dxa"/>
          </w:tcPr>
          <w:p w14:paraId="2EA92EA4" w14:textId="77777777" w:rsidR="00AE1D0C" w:rsidRPr="00241937" w:rsidRDefault="00AE1D0C" w:rsidP="00241937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241937">
              <w:rPr>
                <w:rFonts w:cs="Times New Roman"/>
                <w:color w:val="000000"/>
                <w:szCs w:val="20"/>
              </w:rPr>
              <w:t>Обработка видео и звука</w:t>
            </w:r>
          </w:p>
        </w:tc>
        <w:tc>
          <w:tcPr>
            <w:tcW w:w="5528" w:type="dxa"/>
          </w:tcPr>
          <w:p w14:paraId="2B6F176E" w14:textId="77777777" w:rsidR="00AE1D0C" w:rsidRPr="00241937" w:rsidRDefault="00AE1D0C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</w:p>
        </w:tc>
      </w:tr>
      <w:tr w:rsidR="00AE1D0C" w:rsidRPr="00241937" w14:paraId="53A9AB03" w14:textId="77777777" w:rsidTr="00FE06F8">
        <w:tc>
          <w:tcPr>
            <w:tcW w:w="3828" w:type="dxa"/>
          </w:tcPr>
          <w:p w14:paraId="15102C62" w14:textId="77777777" w:rsidR="00AE1D0C" w:rsidRPr="00241937" w:rsidRDefault="00AE1D0C" w:rsidP="00241937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241937">
              <w:rPr>
                <w:rFonts w:cs="Times New Roman"/>
                <w:color w:val="000000"/>
                <w:szCs w:val="20"/>
              </w:rPr>
              <w:t>Программа верстки документов</w:t>
            </w:r>
          </w:p>
        </w:tc>
        <w:tc>
          <w:tcPr>
            <w:tcW w:w="5528" w:type="dxa"/>
          </w:tcPr>
          <w:p w14:paraId="28836440" w14:textId="77777777" w:rsidR="00AE1D0C" w:rsidRPr="00241937" w:rsidRDefault="00AE1D0C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</w:p>
        </w:tc>
      </w:tr>
      <w:tr w:rsidR="00E92EB1" w:rsidRPr="00241937" w14:paraId="24B0067D" w14:textId="77777777" w:rsidTr="00FE06F8">
        <w:tc>
          <w:tcPr>
            <w:tcW w:w="3828" w:type="dxa"/>
          </w:tcPr>
          <w:p w14:paraId="2F128209" w14:textId="77777777" w:rsidR="00E92EB1" w:rsidRPr="00241937" w:rsidRDefault="00E92EB1" w:rsidP="00241937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241937">
              <w:rPr>
                <w:rFonts w:cs="Times New Roman"/>
                <w:color w:val="000000"/>
                <w:szCs w:val="20"/>
              </w:rPr>
              <w:t>Программа для записи дисков</w:t>
            </w:r>
          </w:p>
        </w:tc>
        <w:tc>
          <w:tcPr>
            <w:tcW w:w="5528" w:type="dxa"/>
          </w:tcPr>
          <w:p w14:paraId="741354FB" w14:textId="77777777" w:rsidR="00E92EB1" w:rsidRPr="00241937" w:rsidRDefault="00E92EB1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  <w:lang w:val="en-US"/>
              </w:rPr>
            </w:pPr>
            <w:r w:rsidRPr="00241937">
              <w:rPr>
                <w:rFonts w:cs="Times New Roman"/>
                <w:lang w:val="en-US"/>
              </w:rPr>
              <w:t>BurnAware Free, Nero 9 Lite, ImgBurn, CDBurnerXP, DeepBurner Free, Ashampoo Burning Studio Free, Burn4Free</w:t>
            </w:r>
          </w:p>
        </w:tc>
      </w:tr>
      <w:tr w:rsidR="004A0A5A" w:rsidRPr="00241937" w14:paraId="3047C1BE" w14:textId="77777777" w:rsidTr="00FE06F8">
        <w:tc>
          <w:tcPr>
            <w:tcW w:w="3828" w:type="dxa"/>
          </w:tcPr>
          <w:p w14:paraId="0FF5B311" w14:textId="77777777" w:rsidR="004A0A5A" w:rsidRPr="00241937" w:rsidRDefault="004A0A5A" w:rsidP="00241937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241937">
              <w:rPr>
                <w:rFonts w:cs="Times New Roman"/>
                <w:szCs w:val="20"/>
              </w:rPr>
              <w:t>Издательские</w:t>
            </w:r>
            <w:r w:rsidRPr="00241937">
              <w:rPr>
                <w:rFonts w:cs="Times New Roman"/>
                <w:szCs w:val="20"/>
                <w:lang w:val="en-US"/>
              </w:rPr>
              <w:t xml:space="preserve"> </w:t>
            </w:r>
            <w:r w:rsidRPr="00241937">
              <w:rPr>
                <w:rFonts w:cs="Times New Roman"/>
                <w:szCs w:val="20"/>
              </w:rPr>
              <w:t>системы</w:t>
            </w:r>
          </w:p>
        </w:tc>
        <w:tc>
          <w:tcPr>
            <w:tcW w:w="5528" w:type="dxa"/>
          </w:tcPr>
          <w:p w14:paraId="5FE35BDB" w14:textId="77777777" w:rsidR="004A0A5A" w:rsidRPr="00241937" w:rsidRDefault="004A0A5A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  <w:lang w:val="en-US"/>
              </w:rPr>
            </w:pPr>
            <w:r w:rsidRPr="00241937">
              <w:rPr>
                <w:rFonts w:cs="Times New Roman"/>
                <w:lang w:val="en-US"/>
              </w:rPr>
              <w:t>Page Maker, Venture Publisher</w:t>
            </w:r>
          </w:p>
        </w:tc>
      </w:tr>
      <w:tr w:rsidR="00BC4354" w:rsidRPr="00241937" w14:paraId="5F75493C" w14:textId="77777777" w:rsidTr="00FE06F8">
        <w:tc>
          <w:tcPr>
            <w:tcW w:w="3828" w:type="dxa"/>
          </w:tcPr>
          <w:p w14:paraId="4F1FF701" w14:textId="7446390C" w:rsidR="00BC4354" w:rsidRPr="00241937" w:rsidRDefault="004C4E16" w:rsidP="00241937">
            <w:pPr>
              <w:spacing w:line="23" w:lineRule="atLeast"/>
              <w:ind w:firstLine="0"/>
              <w:rPr>
                <w:rFonts w:cs="Times New Roman"/>
                <w:szCs w:val="20"/>
              </w:rPr>
            </w:pPr>
            <w:r w:rsidRPr="00241937">
              <w:rPr>
                <w:rFonts w:cs="Times New Roman"/>
                <w:szCs w:val="20"/>
              </w:rPr>
              <w:t>Программы компьютерного тестирования</w:t>
            </w:r>
          </w:p>
        </w:tc>
        <w:tc>
          <w:tcPr>
            <w:tcW w:w="5528" w:type="dxa"/>
          </w:tcPr>
          <w:p w14:paraId="1853BC8E" w14:textId="77777777" w:rsidR="00BC4354" w:rsidRPr="00241937" w:rsidRDefault="00BC4354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  <w:lang w:val="en-US"/>
              </w:rPr>
            </w:pPr>
          </w:p>
        </w:tc>
      </w:tr>
      <w:tr w:rsidR="004C4E16" w:rsidRPr="00241937" w14:paraId="2C950F81" w14:textId="77777777" w:rsidTr="00FE06F8">
        <w:tc>
          <w:tcPr>
            <w:tcW w:w="3828" w:type="dxa"/>
          </w:tcPr>
          <w:p w14:paraId="72B6897C" w14:textId="7290D45D" w:rsidR="004C4E16" w:rsidRPr="00241937" w:rsidRDefault="004C4E16" w:rsidP="00241937">
            <w:pPr>
              <w:spacing w:line="23" w:lineRule="atLeast"/>
              <w:ind w:firstLine="0"/>
              <w:rPr>
                <w:rFonts w:cs="Times New Roman"/>
                <w:szCs w:val="20"/>
              </w:rPr>
            </w:pPr>
            <w:r w:rsidRPr="00241937">
              <w:rPr>
                <w:rFonts w:cs="Times New Roman"/>
                <w:szCs w:val="20"/>
              </w:rPr>
              <w:t>Средства контент-фильтрации доступа к сети Интернет</w:t>
            </w:r>
          </w:p>
        </w:tc>
        <w:tc>
          <w:tcPr>
            <w:tcW w:w="5528" w:type="dxa"/>
          </w:tcPr>
          <w:p w14:paraId="5FC53BD4" w14:textId="77777777" w:rsidR="004C4E16" w:rsidRPr="00241937" w:rsidRDefault="004C4E16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</w:p>
        </w:tc>
      </w:tr>
      <w:tr w:rsidR="004C4E16" w:rsidRPr="00241937" w14:paraId="36D3D1C1" w14:textId="77777777" w:rsidTr="00FE06F8">
        <w:tc>
          <w:tcPr>
            <w:tcW w:w="3828" w:type="dxa"/>
          </w:tcPr>
          <w:p w14:paraId="598197BE" w14:textId="73F00FD6" w:rsidR="004C4E16" w:rsidRPr="00241937" w:rsidRDefault="004C4E16" w:rsidP="00241937">
            <w:pPr>
              <w:spacing w:line="23" w:lineRule="atLeast"/>
              <w:ind w:firstLine="0"/>
              <w:rPr>
                <w:rFonts w:cs="Times New Roman"/>
                <w:szCs w:val="20"/>
              </w:rPr>
            </w:pPr>
            <w:r w:rsidRPr="00241937">
              <w:rPr>
                <w:rFonts w:cs="Times New Roman"/>
                <w:szCs w:val="20"/>
              </w:rPr>
              <w:t>Системы электронного документооборота</w:t>
            </w:r>
          </w:p>
        </w:tc>
        <w:tc>
          <w:tcPr>
            <w:tcW w:w="5528" w:type="dxa"/>
          </w:tcPr>
          <w:p w14:paraId="5BA728C4" w14:textId="77777777" w:rsidR="004C4E16" w:rsidRPr="00241937" w:rsidRDefault="004C4E16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</w:p>
        </w:tc>
      </w:tr>
      <w:tr w:rsidR="004A0A5A" w:rsidRPr="00241937" w14:paraId="7E7C4376" w14:textId="77777777" w:rsidTr="00FE06F8">
        <w:tc>
          <w:tcPr>
            <w:tcW w:w="3828" w:type="dxa"/>
          </w:tcPr>
          <w:p w14:paraId="4BE0600D" w14:textId="77777777" w:rsidR="004A0A5A" w:rsidRPr="00241937" w:rsidRDefault="004A0A5A" w:rsidP="00241937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241937">
              <w:rPr>
                <w:rFonts w:cs="Times New Roman"/>
                <w:color w:val="000000"/>
                <w:szCs w:val="20"/>
              </w:rPr>
              <w:t>Пакеты бухгалтерского учета и контроля</w:t>
            </w:r>
          </w:p>
        </w:tc>
        <w:tc>
          <w:tcPr>
            <w:tcW w:w="5528" w:type="dxa"/>
          </w:tcPr>
          <w:p w14:paraId="79D1BE3E" w14:textId="77777777" w:rsidR="004A0A5A" w:rsidRPr="00241937" w:rsidRDefault="004A0A5A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1С: Бухгалтерия</w:t>
            </w:r>
          </w:p>
        </w:tc>
      </w:tr>
      <w:tr w:rsidR="00AE1D0C" w:rsidRPr="00241937" w14:paraId="43C65EFF" w14:textId="77777777" w:rsidTr="00FE06F8">
        <w:tc>
          <w:tcPr>
            <w:tcW w:w="3828" w:type="dxa"/>
          </w:tcPr>
          <w:p w14:paraId="0034F849" w14:textId="77777777" w:rsidR="00AE1D0C" w:rsidRPr="00241937" w:rsidRDefault="004A0A5A" w:rsidP="00241937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241937">
              <w:rPr>
                <w:rFonts w:cs="Times New Roman"/>
                <w:color w:val="000000"/>
                <w:szCs w:val="20"/>
              </w:rPr>
              <w:t>…</w:t>
            </w:r>
          </w:p>
        </w:tc>
        <w:tc>
          <w:tcPr>
            <w:tcW w:w="5528" w:type="dxa"/>
          </w:tcPr>
          <w:p w14:paraId="0B25CA16" w14:textId="77777777" w:rsidR="00AE1D0C" w:rsidRPr="00241937" w:rsidRDefault="004A0A5A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</w:rPr>
              <w:t>…</w:t>
            </w:r>
          </w:p>
        </w:tc>
      </w:tr>
      <w:tr w:rsidR="00AE1D0C" w:rsidRPr="00241937" w14:paraId="5E2890DB" w14:textId="77777777" w:rsidTr="00FE06F8">
        <w:tc>
          <w:tcPr>
            <w:tcW w:w="9356" w:type="dxa"/>
            <w:gridSpan w:val="2"/>
            <w:shd w:val="clear" w:color="auto" w:fill="auto"/>
          </w:tcPr>
          <w:p w14:paraId="2C373CE9" w14:textId="3B35A740" w:rsidR="00AE1D0C" w:rsidRPr="00241937" w:rsidRDefault="00AE1D0C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  <w:b/>
                <w:highlight w:val="lightGray"/>
              </w:rPr>
            </w:pPr>
          </w:p>
        </w:tc>
      </w:tr>
      <w:tr w:rsidR="00AE1D0C" w:rsidRPr="00241937" w14:paraId="548A7F09" w14:textId="77777777" w:rsidTr="00FE06F8">
        <w:tc>
          <w:tcPr>
            <w:tcW w:w="3828" w:type="dxa"/>
          </w:tcPr>
          <w:p w14:paraId="554A1612" w14:textId="77777777" w:rsidR="00AE1D0C" w:rsidRPr="00241937" w:rsidRDefault="00E92EB1" w:rsidP="00241937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 w:rsidRPr="00241937">
              <w:rPr>
                <w:rFonts w:cs="Times New Roman"/>
                <w:color w:val="000000"/>
                <w:szCs w:val="20"/>
              </w:rPr>
              <w:t>Языки программирования</w:t>
            </w:r>
          </w:p>
        </w:tc>
        <w:tc>
          <w:tcPr>
            <w:tcW w:w="5528" w:type="dxa"/>
          </w:tcPr>
          <w:p w14:paraId="163D9BB0" w14:textId="77777777" w:rsidR="00AE1D0C" w:rsidRPr="00241937" w:rsidRDefault="00E92EB1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 w:rsidRPr="00241937">
              <w:rPr>
                <w:rFonts w:cs="Times New Roman"/>
                <w:lang w:val="en-US"/>
              </w:rPr>
              <w:t xml:space="preserve"> </w:t>
            </w:r>
            <w:r w:rsidR="00576F46" w:rsidRPr="00241937">
              <w:rPr>
                <w:rFonts w:cs="Times New Roman"/>
                <w:lang w:val="en-US"/>
              </w:rPr>
              <w:t>Free Pascal</w:t>
            </w:r>
          </w:p>
        </w:tc>
      </w:tr>
      <w:tr w:rsidR="00576F46" w:rsidRPr="00241937" w14:paraId="1B01A521" w14:textId="77777777" w:rsidTr="00FE06F8">
        <w:tc>
          <w:tcPr>
            <w:tcW w:w="3828" w:type="dxa"/>
          </w:tcPr>
          <w:p w14:paraId="60385CC7" w14:textId="0A695746" w:rsidR="00576F46" w:rsidRPr="00241937" w:rsidRDefault="00A93E59" w:rsidP="00241937">
            <w:pPr>
              <w:spacing w:line="23" w:lineRule="atLeast"/>
              <w:ind w:firstLine="0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…</w:t>
            </w:r>
          </w:p>
        </w:tc>
        <w:tc>
          <w:tcPr>
            <w:tcW w:w="5528" w:type="dxa"/>
          </w:tcPr>
          <w:p w14:paraId="6D4C1655" w14:textId="48841F99" w:rsidR="00576F46" w:rsidRPr="00A93E59" w:rsidRDefault="00A93E59" w:rsidP="00241937">
            <w:pPr>
              <w:pStyle w:val="list-bullet"/>
              <w:widowControl w:val="0"/>
              <w:numPr>
                <w:ilvl w:val="0"/>
                <w:numId w:val="0"/>
              </w:numPr>
              <w:spacing w:line="23" w:lineRule="atLeast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</w:tr>
      <w:bookmarkEnd w:id="8"/>
    </w:tbl>
    <w:p w14:paraId="30AF96EC" w14:textId="77777777" w:rsidR="00241937" w:rsidRDefault="00241937" w:rsidP="000F727D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4"/>
          <w:szCs w:val="24"/>
          <w:highlight w:val="lightGray"/>
        </w:rPr>
      </w:pPr>
    </w:p>
    <w:p w14:paraId="18687F24" w14:textId="10127F70" w:rsidR="00FB2290" w:rsidRPr="000F727D" w:rsidRDefault="00FB2290" w:rsidP="000F727D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4"/>
          <w:szCs w:val="24"/>
          <w:highlight w:val="lightGray"/>
        </w:rPr>
      </w:pPr>
      <w:r w:rsidRPr="000F727D">
        <w:rPr>
          <w:rFonts w:cs="Times New Roman"/>
          <w:sz w:val="24"/>
          <w:szCs w:val="24"/>
          <w:highlight w:val="lightGray"/>
        </w:rPr>
        <w:t xml:space="preserve">Персональными компьютерами обеспечены все работники администрации, методический кабинет (учительская), педагог-психолог, социальный педагог. Все учебные кабинеты оснащены техническими и программными средствами, необходимыми для проведения online/offline уроков и внеурочных занятий. </w:t>
      </w:r>
    </w:p>
    <w:p w14:paraId="34A59F22" w14:textId="32F3F020" w:rsidR="00FB2290" w:rsidRPr="000F727D" w:rsidRDefault="00FB2290" w:rsidP="000F727D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4"/>
          <w:szCs w:val="24"/>
          <w:highlight w:val="lightGray"/>
        </w:rPr>
      </w:pPr>
      <w:r w:rsidRPr="000F727D">
        <w:rPr>
          <w:rFonts w:cs="Times New Roman"/>
          <w:sz w:val="24"/>
          <w:szCs w:val="24"/>
          <w:highlight w:val="lightGray"/>
        </w:rPr>
        <w:t>Все персональные компьютеры соединены в локальную сеть и имеют выход в</w:t>
      </w:r>
      <w:r w:rsidR="0037642F">
        <w:rPr>
          <w:rFonts w:cs="Times New Roman"/>
          <w:sz w:val="24"/>
          <w:szCs w:val="24"/>
          <w:highlight w:val="lightGray"/>
        </w:rPr>
        <w:t> </w:t>
      </w:r>
      <w:r w:rsidRPr="000F727D">
        <w:rPr>
          <w:rFonts w:cs="Times New Roman"/>
          <w:sz w:val="24"/>
          <w:szCs w:val="24"/>
          <w:highlight w:val="lightGray"/>
        </w:rPr>
        <w:t>Интернет.</w:t>
      </w:r>
      <w:r w:rsidR="00FA6999" w:rsidRPr="000F727D">
        <w:rPr>
          <w:rFonts w:cs="Times New Roman"/>
          <w:sz w:val="24"/>
          <w:szCs w:val="24"/>
          <w:highlight w:val="lightGray"/>
        </w:rPr>
        <w:t xml:space="preserve"> (прописать скорость интернета и</w:t>
      </w:r>
      <w:r w:rsidR="00812F20" w:rsidRPr="000F727D">
        <w:rPr>
          <w:rFonts w:cs="Times New Roman"/>
          <w:sz w:val="24"/>
          <w:szCs w:val="24"/>
          <w:highlight w:val="lightGray"/>
        </w:rPr>
        <w:t xml:space="preserve"> организацию,</w:t>
      </w:r>
      <w:r w:rsidR="00FA6999" w:rsidRPr="000F727D">
        <w:rPr>
          <w:rFonts w:cs="Times New Roman"/>
          <w:sz w:val="24"/>
          <w:szCs w:val="24"/>
          <w:highlight w:val="lightGray"/>
        </w:rPr>
        <w:t xml:space="preserve"> предоставляющую услуги</w:t>
      </w:r>
      <w:r w:rsidR="004C4E16" w:rsidRPr="000F727D">
        <w:rPr>
          <w:rFonts w:cs="Times New Roman"/>
          <w:sz w:val="24"/>
          <w:szCs w:val="24"/>
          <w:highlight w:val="lightGray"/>
        </w:rPr>
        <w:t xml:space="preserve"> подключения к Интернету</w:t>
      </w:r>
      <w:r w:rsidR="00FA6999" w:rsidRPr="000F727D">
        <w:rPr>
          <w:rFonts w:cs="Times New Roman"/>
          <w:sz w:val="24"/>
          <w:szCs w:val="24"/>
          <w:highlight w:val="lightGray"/>
        </w:rPr>
        <w:t>)</w:t>
      </w:r>
    </w:p>
    <w:p w14:paraId="3CDA4F7A" w14:textId="12389FCC" w:rsidR="004900AF" w:rsidRPr="000F727D" w:rsidRDefault="00FB2290" w:rsidP="000F727D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4"/>
          <w:szCs w:val="24"/>
        </w:rPr>
      </w:pPr>
      <w:r w:rsidRPr="000F727D">
        <w:rPr>
          <w:rFonts w:cs="Times New Roman"/>
          <w:sz w:val="24"/>
          <w:szCs w:val="24"/>
        </w:rPr>
        <w:t xml:space="preserve">При реализации программы </w:t>
      </w:r>
      <w:r w:rsidR="00534504" w:rsidRPr="000F727D">
        <w:rPr>
          <w:rFonts w:cs="Times New Roman"/>
          <w:sz w:val="24"/>
          <w:szCs w:val="24"/>
        </w:rPr>
        <w:t>среднего</w:t>
      </w:r>
      <w:r w:rsidRPr="000F727D">
        <w:rPr>
          <w:rFonts w:cs="Times New Roman"/>
          <w:sz w:val="24"/>
          <w:szCs w:val="24"/>
        </w:rPr>
        <w:t xml:space="preserve"> </w:t>
      </w:r>
      <w:r w:rsidR="00666577" w:rsidRPr="000F727D">
        <w:rPr>
          <w:rFonts w:cs="Times New Roman"/>
          <w:sz w:val="24"/>
          <w:szCs w:val="24"/>
        </w:rPr>
        <w:t xml:space="preserve">общего </w:t>
      </w:r>
      <w:r w:rsidRPr="000F727D">
        <w:rPr>
          <w:rFonts w:cs="Times New Roman"/>
          <w:sz w:val="24"/>
          <w:szCs w:val="24"/>
        </w:rPr>
        <w:t xml:space="preserve">образования с применением электронного обучения, дистанционных образовательных технологий, каждый обучающийся в течение всего периода обучения имеет доступ к совокупности информационных и электронных образовательных ресурсов из любой точки, в которой имеется доступ к Интернету. </w:t>
      </w:r>
    </w:p>
    <w:p w14:paraId="0E8896F9" w14:textId="6308C436" w:rsidR="00FB2290" w:rsidRPr="000F727D" w:rsidRDefault="004900AF" w:rsidP="000F727D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4"/>
          <w:szCs w:val="24"/>
        </w:rPr>
      </w:pPr>
      <w:r w:rsidRPr="000F727D">
        <w:rPr>
          <w:rFonts w:cs="Times New Roman"/>
          <w:sz w:val="24"/>
          <w:szCs w:val="24"/>
          <w:highlight w:val="lightGray"/>
        </w:rPr>
        <w:t>Школа имеет личный кабинет в ФГИС «Моя школа», позволяющий получить и</w:t>
      </w:r>
      <w:r w:rsidR="00FB2290" w:rsidRPr="000F727D">
        <w:rPr>
          <w:rFonts w:cs="Times New Roman"/>
          <w:sz w:val="24"/>
          <w:szCs w:val="24"/>
          <w:highlight w:val="lightGray"/>
        </w:rPr>
        <w:t>ндивидуальный а</w:t>
      </w:r>
      <w:bookmarkStart w:id="9" w:name="_Hlk137748885"/>
      <w:r w:rsidR="00FB2290" w:rsidRPr="000F727D">
        <w:rPr>
          <w:rFonts w:cs="Times New Roman"/>
          <w:sz w:val="24"/>
          <w:szCs w:val="24"/>
          <w:highlight w:val="lightGray"/>
        </w:rPr>
        <w:t>вторизированный доступ обучающихся к образовательным ресурсам</w:t>
      </w:r>
      <w:bookmarkEnd w:id="9"/>
      <w:r w:rsidRPr="000F727D">
        <w:rPr>
          <w:rFonts w:cs="Times New Roman"/>
          <w:sz w:val="24"/>
          <w:szCs w:val="24"/>
          <w:highlight w:val="lightGray"/>
        </w:rPr>
        <w:t xml:space="preserve">. (Или </w:t>
      </w:r>
      <w:r w:rsidR="00610C29" w:rsidRPr="000F727D">
        <w:rPr>
          <w:rFonts w:cs="Times New Roman"/>
          <w:sz w:val="24"/>
          <w:szCs w:val="24"/>
          <w:highlight w:val="lightGray"/>
        </w:rPr>
        <w:t xml:space="preserve">В настоящее время </w:t>
      </w:r>
      <w:r w:rsidRPr="000F727D">
        <w:rPr>
          <w:rFonts w:cs="Times New Roman"/>
          <w:sz w:val="24"/>
          <w:szCs w:val="24"/>
          <w:highlight w:val="lightGray"/>
        </w:rPr>
        <w:t xml:space="preserve">авторизированный доступ обучающихся к образовательным ресурсам </w:t>
      </w:r>
      <w:r w:rsidR="00FB2290" w:rsidRPr="000F727D">
        <w:rPr>
          <w:rFonts w:cs="Times New Roman"/>
          <w:sz w:val="24"/>
          <w:szCs w:val="24"/>
          <w:highlight w:val="lightGray"/>
        </w:rPr>
        <w:t xml:space="preserve">обеспечивается через подключение к онлайн – платформе «Цифровой Образовательный Контент» </w:t>
      </w:r>
      <w:hyperlink r:id="rId15" w:history="1">
        <w:r w:rsidR="00FB2290" w:rsidRPr="000F727D">
          <w:rPr>
            <w:rStyle w:val="a3"/>
            <w:rFonts w:cs="Times New Roman"/>
            <w:sz w:val="24"/>
            <w:szCs w:val="24"/>
            <w:highlight w:val="lightGray"/>
          </w:rPr>
          <w:t>https://educont.ru/</w:t>
        </w:r>
      </w:hyperlink>
      <w:r w:rsidR="00FB2290" w:rsidRPr="000F727D">
        <w:rPr>
          <w:rFonts w:cs="Times New Roman"/>
          <w:sz w:val="24"/>
          <w:szCs w:val="24"/>
          <w:highlight w:val="lightGray"/>
        </w:rPr>
        <w:t xml:space="preserve"> </w:t>
      </w:r>
      <w:r w:rsidR="00610C29" w:rsidRPr="000F727D">
        <w:rPr>
          <w:rFonts w:cs="Times New Roman"/>
          <w:sz w:val="24"/>
          <w:szCs w:val="24"/>
          <w:highlight w:val="lightGray"/>
        </w:rPr>
        <w:t>, школа формирует личный кабинет в ФГИС «Моя школа»</w:t>
      </w:r>
      <w:r w:rsidRPr="000F727D">
        <w:rPr>
          <w:rFonts w:cs="Times New Roman"/>
          <w:sz w:val="24"/>
          <w:szCs w:val="24"/>
          <w:highlight w:val="lightGray"/>
        </w:rPr>
        <w:t>)</w:t>
      </w:r>
      <w:r w:rsidR="00FB2290" w:rsidRPr="000F727D">
        <w:rPr>
          <w:rFonts w:cs="Times New Roman"/>
          <w:sz w:val="24"/>
          <w:szCs w:val="24"/>
          <w:highlight w:val="lightGray"/>
        </w:rPr>
        <w:t>.</w:t>
      </w:r>
      <w:r w:rsidRPr="000F727D">
        <w:rPr>
          <w:rFonts w:cs="Times New Roman"/>
          <w:sz w:val="24"/>
          <w:szCs w:val="24"/>
        </w:rPr>
        <w:t xml:space="preserve"> </w:t>
      </w:r>
    </w:p>
    <w:p w14:paraId="65D69BC3" w14:textId="1238354C" w:rsidR="00FB2290" w:rsidRPr="000F727D" w:rsidRDefault="00FB2290" w:rsidP="000F727D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4"/>
          <w:szCs w:val="24"/>
        </w:rPr>
      </w:pPr>
      <w:r w:rsidRPr="000F727D">
        <w:rPr>
          <w:rFonts w:cs="Times New Roman"/>
          <w:sz w:val="24"/>
          <w:szCs w:val="24"/>
        </w:rPr>
        <w:t xml:space="preserve">Реализация программы </w:t>
      </w:r>
      <w:r w:rsidR="004900AF" w:rsidRPr="000F727D">
        <w:rPr>
          <w:rFonts w:cs="Times New Roman"/>
          <w:sz w:val="24"/>
          <w:szCs w:val="24"/>
        </w:rPr>
        <w:t>среднего</w:t>
      </w:r>
      <w:r w:rsidRPr="000F727D">
        <w:rPr>
          <w:rFonts w:cs="Times New Roman"/>
          <w:sz w:val="24"/>
          <w:szCs w:val="24"/>
        </w:rPr>
        <w:t xml:space="preserve"> </w:t>
      </w:r>
      <w:r w:rsidR="00666577" w:rsidRPr="000F727D">
        <w:rPr>
          <w:rFonts w:cs="Times New Roman"/>
          <w:sz w:val="24"/>
          <w:szCs w:val="24"/>
        </w:rPr>
        <w:t xml:space="preserve">общего </w:t>
      </w:r>
      <w:r w:rsidRPr="000F727D">
        <w:rPr>
          <w:rFonts w:cs="Times New Roman"/>
          <w:sz w:val="24"/>
          <w:szCs w:val="24"/>
        </w:rPr>
        <w:t>образования с применением электронного обучения, дистанционных образовательных технологий осуществляется в соответствии с</w:t>
      </w:r>
      <w:r w:rsidR="00352254">
        <w:rPr>
          <w:rFonts w:cs="Times New Roman"/>
          <w:sz w:val="24"/>
          <w:szCs w:val="24"/>
        </w:rPr>
        <w:t> </w:t>
      </w:r>
      <w:r w:rsidRPr="000F727D">
        <w:rPr>
          <w:rFonts w:cs="Times New Roman"/>
          <w:sz w:val="24"/>
          <w:szCs w:val="24"/>
        </w:rPr>
        <w:t xml:space="preserve">Гигиеническими нормативами и Санитарно-эпидемиологическими требованиями </w:t>
      </w:r>
      <w:bookmarkStart w:id="10" w:name="_Hlk104825885"/>
      <w:r w:rsidRPr="000F727D">
        <w:rPr>
          <w:rFonts w:cs="Times New Roman"/>
          <w:sz w:val="24"/>
          <w:szCs w:val="24"/>
        </w:rPr>
        <w:t>и</w:t>
      </w:r>
      <w:r w:rsidR="00352254">
        <w:rPr>
          <w:rFonts w:cs="Times New Roman"/>
          <w:sz w:val="24"/>
          <w:szCs w:val="24"/>
        </w:rPr>
        <w:t> </w:t>
      </w:r>
      <w:r w:rsidRPr="000F727D">
        <w:rPr>
          <w:rFonts w:cs="Times New Roman"/>
          <w:sz w:val="24"/>
          <w:szCs w:val="24"/>
        </w:rPr>
        <w:t>обеспечивает безопасность хранение информации об участниках образовательных отношений</w:t>
      </w:r>
      <w:r w:rsidR="00BC4354" w:rsidRPr="000F727D">
        <w:rPr>
          <w:rFonts w:cs="Times New Roman"/>
          <w:sz w:val="24"/>
          <w:szCs w:val="24"/>
        </w:rPr>
        <w:t xml:space="preserve"> и безопасность используемых цифровых образовательных ресурсов</w:t>
      </w:r>
      <w:r w:rsidRPr="000F727D">
        <w:rPr>
          <w:rFonts w:cs="Times New Roman"/>
          <w:sz w:val="24"/>
          <w:szCs w:val="24"/>
        </w:rPr>
        <w:t>.</w:t>
      </w:r>
    </w:p>
    <w:bookmarkEnd w:id="10"/>
    <w:p w14:paraId="7522868A" w14:textId="38554AC7" w:rsidR="00FB2290" w:rsidRPr="000F727D" w:rsidRDefault="00EE78B7" w:rsidP="000F727D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4"/>
          <w:szCs w:val="24"/>
        </w:rPr>
      </w:pPr>
      <w:r w:rsidRPr="000F727D">
        <w:rPr>
          <w:rFonts w:cs="Times New Roman"/>
          <w:sz w:val="24"/>
          <w:szCs w:val="24"/>
        </w:rPr>
        <w:t>Э</w:t>
      </w:r>
      <w:r w:rsidR="00FA6999" w:rsidRPr="000F727D">
        <w:rPr>
          <w:rFonts w:cs="Times New Roman"/>
          <w:sz w:val="24"/>
          <w:szCs w:val="24"/>
        </w:rPr>
        <w:t xml:space="preserve">лектронная </w:t>
      </w:r>
      <w:r w:rsidRPr="000F727D">
        <w:rPr>
          <w:rFonts w:cs="Times New Roman"/>
          <w:sz w:val="24"/>
          <w:szCs w:val="24"/>
        </w:rPr>
        <w:t>ИОС через официальный сайт школы (</w:t>
      </w:r>
      <w:r w:rsidRPr="000F727D">
        <w:rPr>
          <w:rFonts w:cs="Times New Roman"/>
          <w:color w:val="4472C4" w:themeColor="accent1"/>
          <w:sz w:val="24"/>
          <w:szCs w:val="24"/>
          <w:u w:val="single"/>
        </w:rPr>
        <w:t>адрес сайта</w:t>
      </w:r>
      <w:r w:rsidRPr="000F727D">
        <w:rPr>
          <w:rFonts w:cs="Times New Roman"/>
          <w:sz w:val="24"/>
          <w:szCs w:val="24"/>
        </w:rPr>
        <w:t xml:space="preserve">), сервис </w:t>
      </w:r>
      <w:r w:rsidRPr="000F727D">
        <w:rPr>
          <w:rFonts w:cs="Times New Roman"/>
          <w:sz w:val="24"/>
          <w:szCs w:val="24"/>
        </w:rPr>
        <w:lastRenderedPageBreak/>
        <w:t>«Электронный журнал», обеспечивает:</w:t>
      </w:r>
    </w:p>
    <w:p w14:paraId="48906241" w14:textId="53376A93" w:rsidR="009D2B1B" w:rsidRPr="000F727D" w:rsidRDefault="004772CA" w:rsidP="00241937">
      <w:pPr>
        <w:pStyle w:val="body"/>
        <w:spacing w:line="276" w:lineRule="auto"/>
        <w:ind w:firstLine="567"/>
        <w:rPr>
          <w:rFonts w:cs="Times New Roman"/>
          <w:sz w:val="24"/>
          <w:szCs w:val="24"/>
        </w:rPr>
      </w:pPr>
      <w:r w:rsidRPr="000F727D">
        <w:rPr>
          <w:rFonts w:cs="Times New Roman"/>
          <w:sz w:val="24"/>
          <w:szCs w:val="24"/>
        </w:rPr>
        <w:t>д</w:t>
      </w:r>
      <w:r w:rsidR="00FA4C61" w:rsidRPr="000F727D">
        <w:rPr>
          <w:rFonts w:cs="Times New Roman"/>
          <w:sz w:val="24"/>
          <w:szCs w:val="24"/>
        </w:rPr>
        <w:t>оступ к учебным планам, рабочим программам, электронным учебным изданиям и</w:t>
      </w:r>
      <w:r w:rsidR="00352254">
        <w:rPr>
          <w:rFonts w:cs="Times New Roman"/>
          <w:sz w:val="24"/>
          <w:szCs w:val="24"/>
        </w:rPr>
        <w:t> </w:t>
      </w:r>
      <w:r w:rsidR="00FA4C61" w:rsidRPr="000F727D">
        <w:rPr>
          <w:rFonts w:cs="Times New Roman"/>
          <w:sz w:val="24"/>
          <w:szCs w:val="24"/>
        </w:rPr>
        <w:t>электронным образовательным ресурсам, указанным в рабочих программах</w:t>
      </w:r>
      <w:r w:rsidR="00ED4198" w:rsidRPr="000F727D">
        <w:rPr>
          <w:rFonts w:cs="Times New Roman"/>
          <w:sz w:val="24"/>
          <w:szCs w:val="24"/>
        </w:rPr>
        <w:t xml:space="preserve"> </w:t>
      </w:r>
      <w:r w:rsidR="009D2B1B" w:rsidRPr="000F727D">
        <w:rPr>
          <w:rFonts w:cs="Times New Roman"/>
          <w:sz w:val="24"/>
          <w:szCs w:val="24"/>
        </w:rPr>
        <w:t>доступ к</w:t>
      </w:r>
      <w:r w:rsidR="00352254">
        <w:rPr>
          <w:rFonts w:cs="Times New Roman"/>
          <w:sz w:val="24"/>
          <w:szCs w:val="24"/>
        </w:rPr>
        <w:t> </w:t>
      </w:r>
      <w:r w:rsidR="009D2B1B" w:rsidRPr="000F727D">
        <w:rPr>
          <w:rFonts w:cs="Times New Roman"/>
          <w:sz w:val="24"/>
          <w:szCs w:val="24"/>
        </w:rPr>
        <w:t>информации о расписании проведения учебных занятий, процедурах и критериях оценки результатов обучения</w:t>
      </w:r>
      <w:r w:rsidRPr="000F727D">
        <w:rPr>
          <w:rFonts w:cs="Times New Roman"/>
          <w:sz w:val="24"/>
          <w:szCs w:val="24"/>
        </w:rPr>
        <w:t>;</w:t>
      </w:r>
    </w:p>
    <w:p w14:paraId="661636D8" w14:textId="77777777" w:rsidR="00D37C7E" w:rsidRPr="000F727D" w:rsidRDefault="00FA4C61" w:rsidP="00241937">
      <w:pPr>
        <w:pStyle w:val="body"/>
        <w:widowControl w:val="0"/>
        <w:spacing w:line="276" w:lineRule="auto"/>
        <w:ind w:firstLine="567"/>
        <w:rPr>
          <w:rFonts w:cs="Times New Roman"/>
          <w:sz w:val="24"/>
          <w:szCs w:val="24"/>
        </w:rPr>
      </w:pPr>
      <w:r w:rsidRPr="000F727D">
        <w:rPr>
          <w:rFonts w:cs="Times New Roman"/>
          <w:sz w:val="24"/>
          <w:szCs w:val="24"/>
        </w:rPr>
        <w:t>формирование и хранение электронного портфолио обучающегося, в том числе его работ и оценок за эти работы</w:t>
      </w:r>
      <w:r w:rsidR="004772CA" w:rsidRPr="000F727D">
        <w:rPr>
          <w:rFonts w:cs="Times New Roman"/>
          <w:sz w:val="24"/>
          <w:szCs w:val="24"/>
        </w:rPr>
        <w:t>;</w:t>
      </w:r>
      <w:r w:rsidR="00ED4198" w:rsidRPr="000F727D">
        <w:rPr>
          <w:rFonts w:cs="Times New Roman"/>
          <w:sz w:val="24"/>
          <w:szCs w:val="24"/>
        </w:rPr>
        <w:t xml:space="preserve"> </w:t>
      </w:r>
    </w:p>
    <w:p w14:paraId="7D42F77F" w14:textId="26D18BD6" w:rsidR="00F02BD8" w:rsidRPr="000F727D" w:rsidRDefault="00F02BD8" w:rsidP="00241937">
      <w:pPr>
        <w:pStyle w:val="body"/>
        <w:widowControl w:val="0"/>
        <w:spacing w:line="276" w:lineRule="auto"/>
        <w:ind w:firstLine="567"/>
        <w:rPr>
          <w:rFonts w:cs="Times New Roman"/>
          <w:sz w:val="24"/>
          <w:szCs w:val="24"/>
        </w:rPr>
      </w:pPr>
      <w:r w:rsidRPr="000F727D">
        <w:rPr>
          <w:rFonts w:cs="Times New Roman"/>
          <w:sz w:val="24"/>
          <w:szCs w:val="24"/>
        </w:rPr>
        <w:t xml:space="preserve">фиксацию и хранение информации о ходе образовательного процесса, результатов промежуточной аттестации и результатов освоения программы </w:t>
      </w:r>
      <w:r w:rsidR="00666577" w:rsidRPr="000F727D">
        <w:rPr>
          <w:rFonts w:cs="Times New Roman"/>
          <w:sz w:val="24"/>
          <w:szCs w:val="24"/>
        </w:rPr>
        <w:t>среднего</w:t>
      </w:r>
      <w:r w:rsidRPr="000F727D">
        <w:rPr>
          <w:rFonts w:cs="Times New Roman"/>
          <w:sz w:val="24"/>
          <w:szCs w:val="24"/>
        </w:rPr>
        <w:t xml:space="preserve"> общего образования</w:t>
      </w:r>
      <w:r w:rsidR="004772CA" w:rsidRPr="000F727D">
        <w:rPr>
          <w:rFonts w:cs="Times New Roman"/>
          <w:sz w:val="24"/>
          <w:szCs w:val="24"/>
        </w:rPr>
        <w:t>;</w:t>
      </w:r>
      <w:r w:rsidR="00D37C7E" w:rsidRPr="000F727D">
        <w:rPr>
          <w:rFonts w:cs="Times New Roman"/>
          <w:sz w:val="24"/>
          <w:szCs w:val="24"/>
        </w:rPr>
        <w:t xml:space="preserve"> </w:t>
      </w:r>
    </w:p>
    <w:p w14:paraId="0D1DCD15" w14:textId="77777777" w:rsidR="00EE78B7" w:rsidRPr="000F727D" w:rsidRDefault="00EE78B7" w:rsidP="000F727D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4"/>
          <w:szCs w:val="24"/>
        </w:rPr>
      </w:pPr>
      <w:r w:rsidRPr="000F727D">
        <w:rPr>
          <w:rFonts w:cs="Times New Roman"/>
          <w:sz w:val="24"/>
          <w:szCs w:val="24"/>
        </w:rPr>
        <w:t xml:space="preserve">Для проведение учебных занятий, процедуры оценки результатов обучения, реализация которых предусмотрена с применением </w:t>
      </w:r>
      <w:bookmarkStart w:id="11" w:name="_Hlk104393156"/>
      <w:r w:rsidRPr="000F727D">
        <w:rPr>
          <w:rFonts w:cs="Times New Roman"/>
          <w:sz w:val="24"/>
          <w:szCs w:val="24"/>
        </w:rPr>
        <w:t xml:space="preserve">электронного обучения, дистанционных образовательных технологий </w:t>
      </w:r>
      <w:bookmarkEnd w:id="11"/>
      <w:r w:rsidRPr="000F727D">
        <w:rPr>
          <w:rFonts w:cs="Times New Roman"/>
          <w:sz w:val="24"/>
          <w:szCs w:val="24"/>
        </w:rPr>
        <w:t xml:space="preserve">используются: </w:t>
      </w:r>
    </w:p>
    <w:p w14:paraId="4B51618A" w14:textId="77777777" w:rsidR="00EE78B7" w:rsidRPr="000F727D" w:rsidRDefault="00EE78B7" w:rsidP="0037642F">
      <w:pPr>
        <w:pStyle w:val="list-bullet"/>
        <w:widowControl w:val="0"/>
        <w:numPr>
          <w:ilvl w:val="0"/>
          <w:numId w:val="29"/>
        </w:numPr>
        <w:spacing w:line="276" w:lineRule="auto"/>
        <w:ind w:left="993" w:hanging="426"/>
        <w:rPr>
          <w:rFonts w:cs="Times New Roman"/>
          <w:sz w:val="24"/>
          <w:szCs w:val="24"/>
        </w:rPr>
      </w:pPr>
      <w:r w:rsidRPr="000F727D">
        <w:rPr>
          <w:rFonts w:cs="Times New Roman"/>
          <w:sz w:val="24"/>
          <w:szCs w:val="24"/>
        </w:rPr>
        <w:t>Элжур;</w:t>
      </w:r>
    </w:p>
    <w:p w14:paraId="072CF44C" w14:textId="77736BC5" w:rsidR="00812F20" w:rsidRPr="000F727D" w:rsidRDefault="00EE78B7" w:rsidP="0037642F">
      <w:pPr>
        <w:pStyle w:val="list-bullet"/>
        <w:widowControl w:val="0"/>
        <w:numPr>
          <w:ilvl w:val="0"/>
          <w:numId w:val="29"/>
        </w:numPr>
        <w:spacing w:line="276" w:lineRule="auto"/>
        <w:ind w:left="993" w:hanging="426"/>
        <w:rPr>
          <w:rFonts w:cs="Times New Roman"/>
          <w:sz w:val="24"/>
          <w:szCs w:val="24"/>
        </w:rPr>
      </w:pPr>
      <w:r w:rsidRPr="000F727D">
        <w:rPr>
          <w:rFonts w:cs="Times New Roman"/>
          <w:sz w:val="24"/>
          <w:szCs w:val="24"/>
        </w:rPr>
        <w:t xml:space="preserve">средства видеоконференцсвязи </w:t>
      </w:r>
      <w:r w:rsidRPr="000F727D">
        <w:rPr>
          <w:rFonts w:cs="Times New Roman"/>
          <w:sz w:val="24"/>
          <w:szCs w:val="24"/>
          <w:highlight w:val="lightGray"/>
        </w:rPr>
        <w:t>«Сферум»;</w:t>
      </w:r>
    </w:p>
    <w:p w14:paraId="081A288E" w14:textId="2630901A" w:rsidR="00EE78B7" w:rsidRPr="000F727D" w:rsidRDefault="00EE78B7" w:rsidP="0037642F">
      <w:pPr>
        <w:pStyle w:val="list-bullet"/>
        <w:widowControl w:val="0"/>
        <w:numPr>
          <w:ilvl w:val="0"/>
          <w:numId w:val="29"/>
        </w:numPr>
        <w:spacing w:line="276" w:lineRule="auto"/>
        <w:ind w:left="993" w:hanging="426"/>
        <w:rPr>
          <w:rFonts w:cs="Times New Roman"/>
          <w:sz w:val="24"/>
          <w:szCs w:val="24"/>
        </w:rPr>
      </w:pPr>
      <w:r w:rsidRPr="000F727D">
        <w:rPr>
          <w:rFonts w:cs="Times New Roman"/>
          <w:sz w:val="24"/>
          <w:szCs w:val="24"/>
        </w:rPr>
        <w:t xml:space="preserve">цифровые образовательные платформы и веб-ресурсы: </w:t>
      </w:r>
      <w:r w:rsidRPr="000F727D">
        <w:rPr>
          <w:rFonts w:cs="Times New Roman"/>
          <w:sz w:val="24"/>
          <w:szCs w:val="24"/>
          <w:highlight w:val="lightGray"/>
        </w:rPr>
        <w:t>(оставить или прописать те, которые используете)</w:t>
      </w:r>
      <w:r w:rsidR="0037642F">
        <w:rPr>
          <w:rFonts w:cs="Times New Roman"/>
          <w:sz w:val="24"/>
          <w:szCs w:val="24"/>
          <w:highlight w:val="lightGray"/>
        </w:rPr>
        <w:t>:</w:t>
      </w:r>
    </w:p>
    <w:p w14:paraId="040E81C2" w14:textId="71959973" w:rsidR="00EE78B7" w:rsidRPr="0037642F" w:rsidRDefault="00EE78B7" w:rsidP="0037642F">
      <w:pPr>
        <w:spacing w:after="0" w:line="276" w:lineRule="auto"/>
        <w:ind w:left="567" w:firstLine="0"/>
        <w:rPr>
          <w:rFonts w:cs="Times New Roman"/>
          <w:sz w:val="24"/>
          <w:szCs w:val="24"/>
          <w:highlight w:val="lightGray"/>
        </w:rPr>
      </w:pPr>
      <w:r w:rsidRPr="0037642F">
        <w:rPr>
          <w:rFonts w:cs="Times New Roman"/>
          <w:sz w:val="24"/>
          <w:szCs w:val="24"/>
          <w:highlight w:val="lightGray"/>
        </w:rPr>
        <w:t xml:space="preserve">«Российская электронная школа» </w:t>
      </w:r>
      <w:hyperlink r:id="rId16" w:history="1">
        <w:r w:rsidRPr="0037642F">
          <w:rPr>
            <w:rStyle w:val="a3"/>
            <w:rFonts w:cs="Times New Roman"/>
            <w:sz w:val="24"/>
            <w:szCs w:val="24"/>
            <w:highlight w:val="lightGray"/>
          </w:rPr>
          <w:t>https://resh.edu.ru/summer-education</w:t>
        </w:r>
      </w:hyperlink>
      <w:r w:rsidRPr="0037642F">
        <w:rPr>
          <w:rFonts w:cs="Times New Roman"/>
          <w:sz w:val="24"/>
          <w:szCs w:val="24"/>
          <w:highlight w:val="lightGray"/>
        </w:rPr>
        <w:t>;</w:t>
      </w:r>
    </w:p>
    <w:p w14:paraId="3B94A2CE" w14:textId="77777777" w:rsidR="00EE78B7" w:rsidRPr="0037642F" w:rsidRDefault="00EE78B7" w:rsidP="0037642F">
      <w:pPr>
        <w:spacing w:after="0" w:line="276" w:lineRule="auto"/>
        <w:ind w:left="567" w:firstLine="0"/>
        <w:rPr>
          <w:rFonts w:cs="Times New Roman"/>
          <w:sz w:val="24"/>
          <w:szCs w:val="24"/>
        </w:rPr>
      </w:pPr>
      <w:r w:rsidRPr="0037642F">
        <w:rPr>
          <w:rFonts w:cs="Times New Roman"/>
          <w:sz w:val="24"/>
          <w:szCs w:val="24"/>
        </w:rPr>
        <w:t xml:space="preserve">электронные сервисы организации работы группы обучающихся: </w:t>
      </w:r>
    </w:p>
    <w:p w14:paraId="41AB9C6A" w14:textId="095E400E" w:rsidR="00812F20" w:rsidRPr="0037642F" w:rsidRDefault="000F727D" w:rsidP="0037642F">
      <w:pPr>
        <w:spacing w:after="0" w:line="276" w:lineRule="auto"/>
        <w:ind w:left="567" w:firstLine="0"/>
        <w:rPr>
          <w:rStyle w:val="a3"/>
          <w:rFonts w:cs="Times New Roman"/>
          <w:sz w:val="24"/>
          <w:szCs w:val="24"/>
          <w:highlight w:val="lightGray"/>
        </w:rPr>
      </w:pPr>
      <w:hyperlink r:id="rId17" w:history="1">
        <w:r w:rsidR="00EE78B7" w:rsidRPr="0037642F">
          <w:rPr>
            <w:rStyle w:val="a3"/>
            <w:rFonts w:cs="Times New Roman"/>
            <w:sz w:val="24"/>
            <w:szCs w:val="24"/>
            <w:highlight w:val="lightGray"/>
          </w:rPr>
          <w:t>https://miro.com/app/dashboard</w:t>
        </w:r>
      </w:hyperlink>
      <w:r w:rsidR="00EE78B7" w:rsidRPr="0037642F">
        <w:rPr>
          <w:rFonts w:cs="Times New Roman"/>
          <w:sz w:val="24"/>
          <w:szCs w:val="24"/>
          <w:highlight w:val="lightGray"/>
        </w:rPr>
        <w:t xml:space="preserve"> </w:t>
      </w:r>
      <w:hyperlink r:id="rId18" w:history="1">
        <w:r w:rsidR="00EE78B7" w:rsidRPr="0037642F">
          <w:rPr>
            <w:rStyle w:val="a3"/>
            <w:rFonts w:cs="Times New Roman"/>
            <w:sz w:val="24"/>
            <w:szCs w:val="24"/>
            <w:highlight w:val="lightGray"/>
          </w:rPr>
          <w:t>https://padlet.com</w:t>
        </w:r>
      </w:hyperlink>
      <w:r w:rsidR="0037642F">
        <w:rPr>
          <w:rStyle w:val="a3"/>
          <w:rFonts w:cs="Times New Roman"/>
          <w:sz w:val="24"/>
          <w:szCs w:val="24"/>
          <w:highlight w:val="lightGray"/>
        </w:rPr>
        <w:t>;</w:t>
      </w:r>
      <w:r w:rsidR="00812F20" w:rsidRPr="0037642F">
        <w:rPr>
          <w:rStyle w:val="a3"/>
          <w:rFonts w:cs="Times New Roman"/>
          <w:sz w:val="24"/>
          <w:szCs w:val="24"/>
          <w:highlight w:val="lightGray"/>
        </w:rPr>
        <w:t xml:space="preserve"> </w:t>
      </w:r>
    </w:p>
    <w:p w14:paraId="5555CEAB" w14:textId="35FB1DA3" w:rsidR="00EE78B7" w:rsidRPr="0037642F" w:rsidRDefault="00812F20" w:rsidP="0037642F">
      <w:pPr>
        <w:spacing w:after="0" w:line="276" w:lineRule="auto"/>
        <w:ind w:left="567" w:firstLine="0"/>
        <w:rPr>
          <w:rFonts w:cs="Times New Roman"/>
          <w:sz w:val="24"/>
          <w:szCs w:val="24"/>
          <w:highlight w:val="lightGray"/>
        </w:rPr>
      </w:pPr>
      <w:r w:rsidRPr="0037642F">
        <w:rPr>
          <w:rFonts w:cs="Times New Roman"/>
          <w:sz w:val="24"/>
          <w:szCs w:val="24"/>
        </w:rPr>
        <w:t xml:space="preserve">сервисы </w:t>
      </w:r>
      <w:r w:rsidR="00EE78B7" w:rsidRPr="0037642F">
        <w:rPr>
          <w:rFonts w:cs="Times New Roman"/>
          <w:sz w:val="24"/>
          <w:szCs w:val="24"/>
        </w:rPr>
        <w:t>сбора обратной связи:</w:t>
      </w:r>
      <w:r w:rsidRPr="0037642F">
        <w:rPr>
          <w:rFonts w:cs="Times New Roman"/>
          <w:sz w:val="24"/>
          <w:szCs w:val="24"/>
        </w:rPr>
        <w:t xml:space="preserve"> </w:t>
      </w:r>
      <w:hyperlink r:id="rId19" w:history="1">
        <w:r w:rsidRPr="0037642F">
          <w:rPr>
            <w:rStyle w:val="a3"/>
            <w:rFonts w:cs="Times New Roman"/>
            <w:sz w:val="24"/>
            <w:szCs w:val="24"/>
            <w:highlight w:val="lightGray"/>
          </w:rPr>
          <w:t>https://www.mentimeter.com/how-to</w:t>
        </w:r>
      </w:hyperlink>
      <w:r w:rsidR="00EE78B7" w:rsidRPr="0037642F">
        <w:rPr>
          <w:rFonts w:cs="Times New Roman"/>
          <w:sz w:val="24"/>
          <w:szCs w:val="24"/>
          <w:highlight w:val="lightGray"/>
        </w:rPr>
        <w:t xml:space="preserve">    </w:t>
      </w:r>
      <w:hyperlink r:id="rId20" w:history="1">
        <w:r w:rsidR="00EE78B7" w:rsidRPr="0037642F">
          <w:rPr>
            <w:rStyle w:val="a3"/>
            <w:rFonts w:cs="Times New Roman"/>
            <w:sz w:val="24"/>
            <w:szCs w:val="24"/>
            <w:highlight w:val="lightGray"/>
          </w:rPr>
          <w:t>https://nearpod.com/</w:t>
        </w:r>
      </w:hyperlink>
      <w:r w:rsidR="00EE78B7" w:rsidRPr="0037642F">
        <w:rPr>
          <w:rFonts w:cs="Times New Roman"/>
          <w:sz w:val="24"/>
          <w:szCs w:val="24"/>
          <w:highlight w:val="lightGray"/>
        </w:rPr>
        <w:t>;</w:t>
      </w:r>
    </w:p>
    <w:p w14:paraId="57E669F6" w14:textId="7992F734" w:rsidR="00EE78B7" w:rsidRPr="0037642F" w:rsidRDefault="00EE78B7" w:rsidP="0037642F">
      <w:pPr>
        <w:spacing w:after="0" w:line="276" w:lineRule="auto"/>
        <w:ind w:left="567" w:firstLine="0"/>
        <w:rPr>
          <w:rFonts w:cs="Times New Roman"/>
          <w:sz w:val="24"/>
          <w:szCs w:val="24"/>
        </w:rPr>
      </w:pPr>
      <w:r w:rsidRPr="0037642F">
        <w:rPr>
          <w:rFonts w:cs="Times New Roman"/>
          <w:sz w:val="24"/>
          <w:szCs w:val="24"/>
        </w:rPr>
        <w:t>сервисы, позволяющие проводить дистанционный контроль знаний обучающихся в</w:t>
      </w:r>
      <w:r w:rsidR="00352254">
        <w:rPr>
          <w:rFonts w:cs="Times New Roman"/>
          <w:sz w:val="24"/>
          <w:szCs w:val="24"/>
        </w:rPr>
        <w:t> </w:t>
      </w:r>
      <w:r w:rsidRPr="0037642F">
        <w:rPr>
          <w:rFonts w:cs="Times New Roman"/>
          <w:sz w:val="24"/>
          <w:szCs w:val="24"/>
        </w:rPr>
        <w:t xml:space="preserve">игровой форме в формате квиза или викторины: </w:t>
      </w:r>
    </w:p>
    <w:p w14:paraId="3D7BD52A" w14:textId="0CF6684F" w:rsidR="00EE78B7" w:rsidRPr="0037642F" w:rsidRDefault="000F727D" w:rsidP="0037642F">
      <w:pPr>
        <w:spacing w:after="0" w:line="276" w:lineRule="auto"/>
        <w:ind w:left="567" w:firstLine="0"/>
        <w:rPr>
          <w:rFonts w:cs="Times New Roman"/>
          <w:sz w:val="24"/>
          <w:szCs w:val="24"/>
        </w:rPr>
      </w:pPr>
      <w:hyperlink r:id="rId21" w:history="1">
        <w:r w:rsidR="00EE78B7" w:rsidRPr="0037642F">
          <w:rPr>
            <w:rStyle w:val="a3"/>
            <w:rFonts w:cs="Times New Roman"/>
            <w:sz w:val="24"/>
            <w:szCs w:val="24"/>
            <w:highlight w:val="lightGray"/>
          </w:rPr>
          <w:t>https://myquiz.ru</w:t>
        </w:r>
      </w:hyperlink>
      <w:r w:rsidR="00EE78B7" w:rsidRPr="0037642F">
        <w:rPr>
          <w:rFonts w:cs="Times New Roman"/>
          <w:sz w:val="24"/>
          <w:szCs w:val="24"/>
          <w:highlight w:val="lightGray"/>
        </w:rPr>
        <w:t xml:space="preserve"> </w:t>
      </w:r>
      <w:hyperlink r:id="rId22" w:history="1">
        <w:r w:rsidR="00EE78B7" w:rsidRPr="0037642F">
          <w:rPr>
            <w:rStyle w:val="a3"/>
            <w:rFonts w:cs="Times New Roman"/>
            <w:sz w:val="24"/>
            <w:szCs w:val="24"/>
            <w:highlight w:val="lightGray"/>
          </w:rPr>
          <w:t>https://quizizz.com</w:t>
        </w:r>
      </w:hyperlink>
      <w:r w:rsidR="00EE78B7" w:rsidRPr="0037642F">
        <w:rPr>
          <w:rFonts w:cs="Times New Roman"/>
          <w:sz w:val="24"/>
          <w:szCs w:val="24"/>
          <w:highlight w:val="lightGray"/>
        </w:rPr>
        <w:t xml:space="preserve"> </w:t>
      </w:r>
      <w:hyperlink r:id="rId23" w:history="1">
        <w:r w:rsidR="00EE78B7" w:rsidRPr="0037642F">
          <w:rPr>
            <w:rStyle w:val="a3"/>
            <w:rFonts w:cs="Times New Roman"/>
            <w:sz w:val="24"/>
            <w:szCs w:val="24"/>
            <w:highlight w:val="lightGray"/>
          </w:rPr>
          <w:t>https://kahoot.com</w:t>
        </w:r>
      </w:hyperlink>
      <w:r w:rsidR="00241937" w:rsidRPr="0037642F">
        <w:rPr>
          <w:rFonts w:cs="Times New Roman"/>
          <w:sz w:val="24"/>
          <w:szCs w:val="24"/>
          <w:highlight w:val="lightGray"/>
        </w:rPr>
        <w:t>.</w:t>
      </w:r>
    </w:p>
    <w:p w14:paraId="52AD7B15" w14:textId="77777777" w:rsidR="00EE78B7" w:rsidRPr="000F727D" w:rsidRDefault="00EE78B7" w:rsidP="000F727D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4"/>
          <w:szCs w:val="24"/>
        </w:rPr>
      </w:pPr>
      <w:r w:rsidRPr="000F727D">
        <w:rPr>
          <w:rFonts w:cs="Times New Roman"/>
          <w:sz w:val="24"/>
          <w:szCs w:val="24"/>
        </w:rPr>
        <w:t>Взаимодействие между участниками образовательного процесса обеспечено посредством Интернета через официальный сайт организации, «Электронный журнал», социальные сети и мессенджеры (</w:t>
      </w:r>
      <w:r w:rsidRPr="000F727D">
        <w:rPr>
          <w:rFonts w:cs="Times New Roman"/>
          <w:color w:val="4472C4" w:themeColor="accent1"/>
          <w:sz w:val="24"/>
          <w:szCs w:val="24"/>
          <w:u w:val="single"/>
        </w:rPr>
        <w:t>указать ссылки</w:t>
      </w:r>
      <w:r w:rsidRPr="000F727D">
        <w:rPr>
          <w:rFonts w:cs="Times New Roman"/>
          <w:sz w:val="24"/>
          <w:szCs w:val="24"/>
        </w:rPr>
        <w:t>), электронную почту.</w:t>
      </w:r>
    </w:p>
    <w:sectPr w:rsidR="00EE78B7" w:rsidRPr="000F727D" w:rsidSect="000F727D">
      <w:footnotePr>
        <w:numRestart w:val="eachPage"/>
      </w:footnotePr>
      <w:type w:val="continuous"/>
      <w:pgSz w:w="11907" w:h="16840" w:code="9"/>
      <w:pgMar w:top="1134" w:right="850" w:bottom="1134" w:left="1701" w:header="720" w:footer="51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23F09" w14:textId="77777777" w:rsidR="000F727D" w:rsidRDefault="000F727D" w:rsidP="00F02BD8">
      <w:pPr>
        <w:spacing w:after="0" w:line="240" w:lineRule="auto"/>
      </w:pPr>
      <w:r>
        <w:separator/>
      </w:r>
    </w:p>
  </w:endnote>
  <w:endnote w:type="continuationSeparator" w:id="0">
    <w:p w14:paraId="2B7A6124" w14:textId="77777777" w:rsidR="000F727D" w:rsidRDefault="000F727D" w:rsidP="00F0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altName w:val="Calibri"/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43CFF" w14:textId="77777777" w:rsidR="000F727D" w:rsidRDefault="000F727D" w:rsidP="00F02BD8">
      <w:pPr>
        <w:spacing w:after="0" w:line="240" w:lineRule="auto"/>
      </w:pPr>
      <w:r>
        <w:separator/>
      </w:r>
    </w:p>
  </w:footnote>
  <w:footnote w:type="continuationSeparator" w:id="0">
    <w:p w14:paraId="5B4BEE32" w14:textId="77777777" w:rsidR="000F727D" w:rsidRDefault="000F727D" w:rsidP="00F02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90B"/>
    <w:multiLevelType w:val="hybridMultilevel"/>
    <w:tmpl w:val="1BEEC9FA"/>
    <w:lvl w:ilvl="0" w:tplc="F278806A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72E2560"/>
    <w:multiLevelType w:val="hybridMultilevel"/>
    <w:tmpl w:val="3D1472AA"/>
    <w:lvl w:ilvl="0" w:tplc="1E64355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40BF"/>
    <w:multiLevelType w:val="hybridMultilevel"/>
    <w:tmpl w:val="FB50ED3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DEF3CC2"/>
    <w:multiLevelType w:val="hybridMultilevel"/>
    <w:tmpl w:val="6DF24B7C"/>
    <w:lvl w:ilvl="0" w:tplc="F5CE73D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12464AC1"/>
    <w:multiLevelType w:val="hybridMultilevel"/>
    <w:tmpl w:val="075836C4"/>
    <w:lvl w:ilvl="0" w:tplc="4A8E80A0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792739A"/>
    <w:multiLevelType w:val="hybridMultilevel"/>
    <w:tmpl w:val="AE6E620C"/>
    <w:lvl w:ilvl="0" w:tplc="4A8E80A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4756C"/>
    <w:multiLevelType w:val="hybridMultilevel"/>
    <w:tmpl w:val="E67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84F57"/>
    <w:multiLevelType w:val="hybridMultilevel"/>
    <w:tmpl w:val="01568AE0"/>
    <w:lvl w:ilvl="0" w:tplc="6DC0E1A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8C4388"/>
    <w:multiLevelType w:val="hybridMultilevel"/>
    <w:tmpl w:val="D286DE82"/>
    <w:lvl w:ilvl="0" w:tplc="AEC6568A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 w15:restartNumberingAfterBreak="0">
    <w:nsid w:val="267F2295"/>
    <w:multiLevelType w:val="hybridMultilevel"/>
    <w:tmpl w:val="D7128874"/>
    <w:lvl w:ilvl="0" w:tplc="4A8E80A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464B1"/>
    <w:multiLevelType w:val="hybridMultilevel"/>
    <w:tmpl w:val="8EE219A0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36285EDA"/>
    <w:multiLevelType w:val="hybridMultilevel"/>
    <w:tmpl w:val="4D40F0F4"/>
    <w:lvl w:ilvl="0" w:tplc="6DC0E1A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515234"/>
    <w:multiLevelType w:val="hybridMultilevel"/>
    <w:tmpl w:val="B7CA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E45BA"/>
    <w:multiLevelType w:val="hybridMultilevel"/>
    <w:tmpl w:val="6450CFC4"/>
    <w:lvl w:ilvl="0" w:tplc="4A8E80A0">
      <w:start w:val="1"/>
      <w:numFmt w:val="bullet"/>
      <w:lvlText w:val="-"/>
      <w:lvlJc w:val="left"/>
      <w:pPr>
        <w:ind w:left="80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 w15:restartNumberingAfterBreak="0">
    <w:nsid w:val="47CA63C3"/>
    <w:multiLevelType w:val="hybridMultilevel"/>
    <w:tmpl w:val="BB84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01D31"/>
    <w:multiLevelType w:val="hybridMultilevel"/>
    <w:tmpl w:val="B88AFE14"/>
    <w:lvl w:ilvl="0" w:tplc="9394420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6C8058E"/>
    <w:multiLevelType w:val="hybridMultilevel"/>
    <w:tmpl w:val="9594CC9E"/>
    <w:lvl w:ilvl="0" w:tplc="4A8E80A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468B3"/>
    <w:multiLevelType w:val="hybridMultilevel"/>
    <w:tmpl w:val="DFEAC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147EC"/>
    <w:multiLevelType w:val="hybridMultilevel"/>
    <w:tmpl w:val="CAFEF082"/>
    <w:lvl w:ilvl="0" w:tplc="4A8E80A0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4B1193E"/>
    <w:multiLevelType w:val="hybridMultilevel"/>
    <w:tmpl w:val="18EEE458"/>
    <w:lvl w:ilvl="0" w:tplc="4A8E80A0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1C7C6B"/>
    <w:multiLevelType w:val="hybridMultilevel"/>
    <w:tmpl w:val="E8CC71EE"/>
    <w:lvl w:ilvl="0" w:tplc="6DC0E1A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6EB22D0"/>
    <w:multiLevelType w:val="hybridMultilevel"/>
    <w:tmpl w:val="5F187BFA"/>
    <w:lvl w:ilvl="0" w:tplc="4A8E80A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94D21"/>
    <w:multiLevelType w:val="hybridMultilevel"/>
    <w:tmpl w:val="2618BC6A"/>
    <w:lvl w:ilvl="0" w:tplc="F1D2AE8C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A023D"/>
    <w:multiLevelType w:val="hybridMultilevel"/>
    <w:tmpl w:val="1E1A2158"/>
    <w:lvl w:ilvl="0" w:tplc="4A8E80A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D3DE5"/>
    <w:multiLevelType w:val="hybridMultilevel"/>
    <w:tmpl w:val="EE40C284"/>
    <w:lvl w:ilvl="0" w:tplc="4A8E80A0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9227012"/>
    <w:multiLevelType w:val="hybridMultilevel"/>
    <w:tmpl w:val="4254DC98"/>
    <w:lvl w:ilvl="0" w:tplc="D13201B0">
      <w:start w:val="1"/>
      <w:numFmt w:val="bullet"/>
      <w:pStyle w:val="list-dash"/>
      <w:lvlText w:val="—"/>
      <w:lvlJc w:val="left"/>
      <w:pPr>
        <w:ind w:left="5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C262000"/>
    <w:multiLevelType w:val="hybridMultilevel"/>
    <w:tmpl w:val="B77A56A2"/>
    <w:lvl w:ilvl="0" w:tplc="4A8E80A0">
      <w:start w:val="1"/>
      <w:numFmt w:val="bullet"/>
      <w:lvlText w:val="-"/>
      <w:lvlJc w:val="left"/>
      <w:pPr>
        <w:ind w:left="1004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E5E263F"/>
    <w:multiLevelType w:val="hybridMultilevel"/>
    <w:tmpl w:val="D0D060D8"/>
    <w:lvl w:ilvl="0" w:tplc="4A8E80A0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8"/>
  </w:num>
  <w:num w:numId="4">
    <w:abstractNumId w:val="10"/>
  </w:num>
  <w:num w:numId="5">
    <w:abstractNumId w:val="12"/>
  </w:num>
  <w:num w:numId="6">
    <w:abstractNumId w:val="6"/>
  </w:num>
  <w:num w:numId="7">
    <w:abstractNumId w:val="2"/>
  </w:num>
  <w:num w:numId="8">
    <w:abstractNumId w:val="3"/>
  </w:num>
  <w:num w:numId="9">
    <w:abstractNumId w:val="16"/>
  </w:num>
  <w:num w:numId="10">
    <w:abstractNumId w:val="5"/>
  </w:num>
  <w:num w:numId="11">
    <w:abstractNumId w:val="26"/>
  </w:num>
  <w:num w:numId="12">
    <w:abstractNumId w:val="24"/>
  </w:num>
  <w:num w:numId="13">
    <w:abstractNumId w:val="17"/>
  </w:num>
  <w:num w:numId="14">
    <w:abstractNumId w:val="9"/>
  </w:num>
  <w:num w:numId="15">
    <w:abstractNumId w:val="13"/>
  </w:num>
  <w:num w:numId="16">
    <w:abstractNumId w:val="15"/>
  </w:num>
  <w:num w:numId="17">
    <w:abstractNumId w:val="27"/>
  </w:num>
  <w:num w:numId="18">
    <w:abstractNumId w:val="4"/>
  </w:num>
  <w:num w:numId="19">
    <w:abstractNumId w:val="22"/>
  </w:num>
  <w:num w:numId="20">
    <w:abstractNumId w:val="18"/>
  </w:num>
  <w:num w:numId="21">
    <w:abstractNumId w:val="21"/>
  </w:num>
  <w:num w:numId="22">
    <w:abstractNumId w:val="23"/>
  </w:num>
  <w:num w:numId="23">
    <w:abstractNumId w:val="0"/>
  </w:num>
  <w:num w:numId="24">
    <w:abstractNumId w:val="14"/>
  </w:num>
  <w:num w:numId="25">
    <w:abstractNumId w:val="19"/>
  </w:num>
  <w:num w:numId="26">
    <w:abstractNumId w:val="20"/>
  </w:num>
  <w:num w:numId="27">
    <w:abstractNumId w:val="7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D8"/>
    <w:rsid w:val="000015F6"/>
    <w:rsid w:val="00004D64"/>
    <w:rsid w:val="000050BB"/>
    <w:rsid w:val="00073D8D"/>
    <w:rsid w:val="00093DBC"/>
    <w:rsid w:val="000A1B20"/>
    <w:rsid w:val="000A2608"/>
    <w:rsid w:val="000A6DD8"/>
    <w:rsid w:val="000B1D93"/>
    <w:rsid w:val="000B2DE5"/>
    <w:rsid w:val="000C2357"/>
    <w:rsid w:val="000C46C3"/>
    <w:rsid w:val="000D6ABE"/>
    <w:rsid w:val="000F2771"/>
    <w:rsid w:val="000F727D"/>
    <w:rsid w:val="0010020A"/>
    <w:rsid w:val="00101A17"/>
    <w:rsid w:val="00105762"/>
    <w:rsid w:val="001163F8"/>
    <w:rsid w:val="00116A6F"/>
    <w:rsid w:val="0012266D"/>
    <w:rsid w:val="00163686"/>
    <w:rsid w:val="00196636"/>
    <w:rsid w:val="00196841"/>
    <w:rsid w:val="001A6B0A"/>
    <w:rsid w:val="001B1A30"/>
    <w:rsid w:val="001C2F4E"/>
    <w:rsid w:val="001C3232"/>
    <w:rsid w:val="001C639F"/>
    <w:rsid w:val="00241937"/>
    <w:rsid w:val="002462DA"/>
    <w:rsid w:val="00290A74"/>
    <w:rsid w:val="00290C21"/>
    <w:rsid w:val="002A1787"/>
    <w:rsid w:val="002B74CF"/>
    <w:rsid w:val="002C1572"/>
    <w:rsid w:val="002C3EF7"/>
    <w:rsid w:val="002F214C"/>
    <w:rsid w:val="00301693"/>
    <w:rsid w:val="0030466C"/>
    <w:rsid w:val="00313DBE"/>
    <w:rsid w:val="003166C7"/>
    <w:rsid w:val="0032304C"/>
    <w:rsid w:val="0032425B"/>
    <w:rsid w:val="003509EE"/>
    <w:rsid w:val="00352254"/>
    <w:rsid w:val="00362ACB"/>
    <w:rsid w:val="00364766"/>
    <w:rsid w:val="00375281"/>
    <w:rsid w:val="0037642F"/>
    <w:rsid w:val="00395A97"/>
    <w:rsid w:val="00395E20"/>
    <w:rsid w:val="00396F3D"/>
    <w:rsid w:val="003A4600"/>
    <w:rsid w:val="003B3C2B"/>
    <w:rsid w:val="003C2EBB"/>
    <w:rsid w:val="003C6B67"/>
    <w:rsid w:val="003C7E1F"/>
    <w:rsid w:val="003D2751"/>
    <w:rsid w:val="003D490A"/>
    <w:rsid w:val="003E0847"/>
    <w:rsid w:val="003F3A1C"/>
    <w:rsid w:val="00430168"/>
    <w:rsid w:val="004364BC"/>
    <w:rsid w:val="00457675"/>
    <w:rsid w:val="004639A3"/>
    <w:rsid w:val="0046473D"/>
    <w:rsid w:val="0047391F"/>
    <w:rsid w:val="00477021"/>
    <w:rsid w:val="004772CA"/>
    <w:rsid w:val="004900AF"/>
    <w:rsid w:val="0049395B"/>
    <w:rsid w:val="00493A5F"/>
    <w:rsid w:val="004A0A5A"/>
    <w:rsid w:val="004A1290"/>
    <w:rsid w:val="004B0ACA"/>
    <w:rsid w:val="004B27DE"/>
    <w:rsid w:val="004B3F54"/>
    <w:rsid w:val="004C4E16"/>
    <w:rsid w:val="005128E2"/>
    <w:rsid w:val="00534153"/>
    <w:rsid w:val="00534504"/>
    <w:rsid w:val="005636DF"/>
    <w:rsid w:val="00567235"/>
    <w:rsid w:val="00576F46"/>
    <w:rsid w:val="00587570"/>
    <w:rsid w:val="00595196"/>
    <w:rsid w:val="005A0EE0"/>
    <w:rsid w:val="005A2D18"/>
    <w:rsid w:val="005C4626"/>
    <w:rsid w:val="005D026B"/>
    <w:rsid w:val="00601A09"/>
    <w:rsid w:val="00610C29"/>
    <w:rsid w:val="006200E5"/>
    <w:rsid w:val="00632A7C"/>
    <w:rsid w:val="00637A6E"/>
    <w:rsid w:val="00642C7A"/>
    <w:rsid w:val="00654FC3"/>
    <w:rsid w:val="006624E8"/>
    <w:rsid w:val="00666577"/>
    <w:rsid w:val="00666C83"/>
    <w:rsid w:val="006675C8"/>
    <w:rsid w:val="00667C87"/>
    <w:rsid w:val="0069166D"/>
    <w:rsid w:val="00691A50"/>
    <w:rsid w:val="00693CF5"/>
    <w:rsid w:val="006B0AAC"/>
    <w:rsid w:val="006B2BE6"/>
    <w:rsid w:val="006B49F5"/>
    <w:rsid w:val="006F064A"/>
    <w:rsid w:val="00703CB2"/>
    <w:rsid w:val="00723EF3"/>
    <w:rsid w:val="00744CAF"/>
    <w:rsid w:val="00763FC6"/>
    <w:rsid w:val="00792467"/>
    <w:rsid w:val="00796FC9"/>
    <w:rsid w:val="007D1034"/>
    <w:rsid w:val="007E3D01"/>
    <w:rsid w:val="007F6A16"/>
    <w:rsid w:val="00812F20"/>
    <w:rsid w:val="00833E88"/>
    <w:rsid w:val="0084757F"/>
    <w:rsid w:val="0085638E"/>
    <w:rsid w:val="00863B76"/>
    <w:rsid w:val="00865745"/>
    <w:rsid w:val="00875CBC"/>
    <w:rsid w:val="00882D4E"/>
    <w:rsid w:val="00894401"/>
    <w:rsid w:val="008A265E"/>
    <w:rsid w:val="008A2E8C"/>
    <w:rsid w:val="008B3CD2"/>
    <w:rsid w:val="008B56CE"/>
    <w:rsid w:val="008B712A"/>
    <w:rsid w:val="008C51CD"/>
    <w:rsid w:val="008E70C1"/>
    <w:rsid w:val="008F2E3F"/>
    <w:rsid w:val="00900C5B"/>
    <w:rsid w:val="0090190D"/>
    <w:rsid w:val="00925B19"/>
    <w:rsid w:val="00957F87"/>
    <w:rsid w:val="00984D3D"/>
    <w:rsid w:val="009857B8"/>
    <w:rsid w:val="00996381"/>
    <w:rsid w:val="009B1903"/>
    <w:rsid w:val="009C0D41"/>
    <w:rsid w:val="009D1778"/>
    <w:rsid w:val="009D2B1B"/>
    <w:rsid w:val="009E10FB"/>
    <w:rsid w:val="009E74CB"/>
    <w:rsid w:val="009F27BC"/>
    <w:rsid w:val="00A21894"/>
    <w:rsid w:val="00A27682"/>
    <w:rsid w:val="00A357DC"/>
    <w:rsid w:val="00A520AD"/>
    <w:rsid w:val="00A576E8"/>
    <w:rsid w:val="00A63359"/>
    <w:rsid w:val="00A72395"/>
    <w:rsid w:val="00A7406C"/>
    <w:rsid w:val="00A86671"/>
    <w:rsid w:val="00A93E59"/>
    <w:rsid w:val="00AA4E5B"/>
    <w:rsid w:val="00AB03FF"/>
    <w:rsid w:val="00AB0AF5"/>
    <w:rsid w:val="00AC05D7"/>
    <w:rsid w:val="00AC31BC"/>
    <w:rsid w:val="00AE1D0C"/>
    <w:rsid w:val="00AF0B99"/>
    <w:rsid w:val="00AF233F"/>
    <w:rsid w:val="00AF2708"/>
    <w:rsid w:val="00B032A6"/>
    <w:rsid w:val="00B12759"/>
    <w:rsid w:val="00B15F1A"/>
    <w:rsid w:val="00B30EDF"/>
    <w:rsid w:val="00B35DBF"/>
    <w:rsid w:val="00B42EC0"/>
    <w:rsid w:val="00B56D4D"/>
    <w:rsid w:val="00B67D30"/>
    <w:rsid w:val="00B7319E"/>
    <w:rsid w:val="00B73EBE"/>
    <w:rsid w:val="00B77290"/>
    <w:rsid w:val="00B84EE2"/>
    <w:rsid w:val="00BA66CE"/>
    <w:rsid w:val="00BB0D75"/>
    <w:rsid w:val="00BB35C2"/>
    <w:rsid w:val="00BB632A"/>
    <w:rsid w:val="00BC2BE0"/>
    <w:rsid w:val="00BC3CEC"/>
    <w:rsid w:val="00BC4354"/>
    <w:rsid w:val="00BC61A7"/>
    <w:rsid w:val="00C02E8E"/>
    <w:rsid w:val="00C2797A"/>
    <w:rsid w:val="00C34D31"/>
    <w:rsid w:val="00C35111"/>
    <w:rsid w:val="00C457A5"/>
    <w:rsid w:val="00C50F6B"/>
    <w:rsid w:val="00C919F8"/>
    <w:rsid w:val="00C92DA1"/>
    <w:rsid w:val="00C93FA9"/>
    <w:rsid w:val="00CB7379"/>
    <w:rsid w:val="00CC3B89"/>
    <w:rsid w:val="00CD4159"/>
    <w:rsid w:val="00CD5C6D"/>
    <w:rsid w:val="00CE536C"/>
    <w:rsid w:val="00CE5664"/>
    <w:rsid w:val="00CF7B70"/>
    <w:rsid w:val="00D12346"/>
    <w:rsid w:val="00D229B9"/>
    <w:rsid w:val="00D37C7E"/>
    <w:rsid w:val="00D508E2"/>
    <w:rsid w:val="00D56D9C"/>
    <w:rsid w:val="00D61D3C"/>
    <w:rsid w:val="00D702A6"/>
    <w:rsid w:val="00D834C0"/>
    <w:rsid w:val="00D83C7C"/>
    <w:rsid w:val="00D9398D"/>
    <w:rsid w:val="00D94AA0"/>
    <w:rsid w:val="00DD4641"/>
    <w:rsid w:val="00E0578A"/>
    <w:rsid w:val="00E228CD"/>
    <w:rsid w:val="00E40B97"/>
    <w:rsid w:val="00E51E9F"/>
    <w:rsid w:val="00E67CF4"/>
    <w:rsid w:val="00E74796"/>
    <w:rsid w:val="00E765DB"/>
    <w:rsid w:val="00E86E9A"/>
    <w:rsid w:val="00E92EB1"/>
    <w:rsid w:val="00E94ED3"/>
    <w:rsid w:val="00EA6D27"/>
    <w:rsid w:val="00EB55CA"/>
    <w:rsid w:val="00EC4453"/>
    <w:rsid w:val="00ED4198"/>
    <w:rsid w:val="00EE78B7"/>
    <w:rsid w:val="00EF490C"/>
    <w:rsid w:val="00F02363"/>
    <w:rsid w:val="00F02BD8"/>
    <w:rsid w:val="00F03A28"/>
    <w:rsid w:val="00F12381"/>
    <w:rsid w:val="00F2698D"/>
    <w:rsid w:val="00F43090"/>
    <w:rsid w:val="00F51128"/>
    <w:rsid w:val="00F56B71"/>
    <w:rsid w:val="00F655CB"/>
    <w:rsid w:val="00F84238"/>
    <w:rsid w:val="00F96DAD"/>
    <w:rsid w:val="00FA06C4"/>
    <w:rsid w:val="00FA3482"/>
    <w:rsid w:val="00FA4C61"/>
    <w:rsid w:val="00FA6999"/>
    <w:rsid w:val="00FB03B1"/>
    <w:rsid w:val="00FB2290"/>
    <w:rsid w:val="00FB7869"/>
    <w:rsid w:val="00FC061E"/>
    <w:rsid w:val="00FD3B54"/>
    <w:rsid w:val="00FE06F8"/>
    <w:rsid w:val="00F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1813"/>
  <w15:chartTrackingRefBased/>
  <w15:docId w15:val="{CB07F351-B881-47C4-BFD6-5F6C31AB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A30"/>
    <w:pPr>
      <w:spacing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F02BD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F02BD8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3">
    <w:name w:val="h3"/>
    <w:basedOn w:val="a"/>
    <w:uiPriority w:val="99"/>
    <w:rsid w:val="00F02BD8"/>
    <w:pPr>
      <w:keepNext/>
      <w:keepLines/>
      <w:suppressAutoHyphens/>
      <w:autoSpaceDE w:val="0"/>
      <w:autoSpaceDN w:val="0"/>
      <w:adjustRightInd w:val="0"/>
      <w:spacing w:before="240" w:after="120" w:line="240" w:lineRule="atLeast"/>
      <w:ind w:firstLine="0"/>
      <w:jc w:val="left"/>
      <w:textAlignment w:val="center"/>
    </w:pPr>
    <w:rPr>
      <w:rFonts w:cs="OfficinaSansExtraBoldITC-Reg"/>
      <w:b/>
      <w:bCs/>
      <w:color w:val="000000"/>
      <w:position w:val="6"/>
      <w:sz w:val="22"/>
    </w:rPr>
  </w:style>
  <w:style w:type="paragraph" w:customStyle="1" w:styleId="list-bullet">
    <w:name w:val="list-bullet"/>
    <w:basedOn w:val="body"/>
    <w:uiPriority w:val="99"/>
    <w:rsid w:val="00F02BD8"/>
    <w:pPr>
      <w:numPr>
        <w:numId w:val="1"/>
      </w:numPr>
    </w:pPr>
  </w:style>
  <w:style w:type="paragraph" w:customStyle="1" w:styleId="list-dash">
    <w:name w:val="list-dash"/>
    <w:basedOn w:val="list-bullet"/>
    <w:uiPriority w:val="99"/>
    <w:rsid w:val="00F02BD8"/>
    <w:pPr>
      <w:numPr>
        <w:numId w:val="2"/>
      </w:numPr>
      <w:ind w:left="567" w:hanging="340"/>
    </w:pPr>
  </w:style>
  <w:style w:type="paragraph" w:customStyle="1" w:styleId="footnote">
    <w:name w:val="footnote"/>
    <w:basedOn w:val="body"/>
    <w:uiPriority w:val="99"/>
    <w:rsid w:val="00F02BD8"/>
    <w:pPr>
      <w:tabs>
        <w:tab w:val="left" w:pos="454"/>
      </w:tabs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sid w:val="00F02BD8"/>
    <w:rPr>
      <w:i/>
      <w:iCs/>
    </w:rPr>
  </w:style>
  <w:style w:type="character" w:customStyle="1" w:styleId="footnote-num">
    <w:name w:val="footnote-num"/>
    <w:uiPriority w:val="99"/>
    <w:rsid w:val="00F02BD8"/>
    <w:rPr>
      <w:position w:val="4"/>
      <w:sz w:val="12"/>
      <w:szCs w:val="12"/>
      <w:vertAlign w:val="baseline"/>
    </w:rPr>
  </w:style>
  <w:style w:type="paragraph" w:customStyle="1" w:styleId="h4-first">
    <w:name w:val="h4-first"/>
    <w:basedOn w:val="a"/>
    <w:uiPriority w:val="99"/>
    <w:rsid w:val="00F02BD8"/>
    <w:pPr>
      <w:keepNext/>
      <w:keepLines/>
      <w:suppressAutoHyphens/>
      <w:autoSpaceDE w:val="0"/>
      <w:autoSpaceDN w:val="0"/>
      <w:adjustRightInd w:val="0"/>
      <w:spacing w:before="120" w:after="0" w:line="240" w:lineRule="atLeast"/>
      <w:ind w:firstLine="0"/>
      <w:jc w:val="left"/>
      <w:textAlignment w:val="center"/>
    </w:pPr>
    <w:rPr>
      <w:rFonts w:cs="OfficinaSansMediumITC"/>
      <w:b/>
      <w:color w:val="000000"/>
      <w:position w:val="6"/>
      <w:szCs w:val="20"/>
    </w:rPr>
  </w:style>
  <w:style w:type="paragraph" w:customStyle="1" w:styleId="table-body1mm">
    <w:name w:val="table-body_1mm"/>
    <w:basedOn w:val="body"/>
    <w:uiPriority w:val="99"/>
    <w:rsid w:val="00F02BD8"/>
    <w:pPr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head">
    <w:name w:val="table-head"/>
    <w:basedOn w:val="table-body1mm"/>
    <w:uiPriority w:val="99"/>
    <w:rsid w:val="00F02BD8"/>
    <w:pPr>
      <w:jc w:val="center"/>
    </w:pPr>
    <w:rPr>
      <w:rFonts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F02BD8"/>
    <w:pPr>
      <w:spacing w:after="100" w:line="200" w:lineRule="atLeast"/>
      <w:jc w:val="center"/>
    </w:pPr>
    <w:rPr>
      <w:rFonts w:ascii="Times New Roman" w:eastAsia="Times New Roman" w:hAnsi="Times New Roma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F02BD8"/>
    <w:pPr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F02BD8"/>
    <w:pPr>
      <w:spacing w:after="0"/>
      <w:ind w:left="142" w:hanging="142"/>
    </w:pPr>
  </w:style>
  <w:style w:type="character" w:styleId="a3">
    <w:name w:val="Hyperlink"/>
    <w:basedOn w:val="a0"/>
    <w:uiPriority w:val="99"/>
    <w:unhideWhenUsed/>
    <w:rsid w:val="00FA4C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4C6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D3B54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C3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3511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563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6F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39"/>
    <w:rsid w:val="00882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77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s://padlet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yquiz.ru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s://miro.com/app/dashboard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resh.edu.ru/summer-education" TargetMode="External"/><Relationship Id="rId20" Type="http://schemas.openxmlformats.org/officeDocument/2006/relationships/hyperlink" Target="https://nearpod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.gov.ru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ducont.ru/" TargetMode="External"/><Relationship Id="rId23" Type="http://schemas.openxmlformats.org/officeDocument/2006/relationships/hyperlink" Target="https://kahoot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entimeter.com/how-t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ont.ru/" TargetMode="External"/><Relationship Id="rId22" Type="http://schemas.openxmlformats.org/officeDocument/2006/relationships/hyperlink" Target="https://quizizz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C5D33702D2A448F27764FB45C99F4" ma:contentTypeVersion="13" ma:contentTypeDescription="Create a new document." ma:contentTypeScope="" ma:versionID="3f08ece21afbec003fbc777ad399c300">
  <xsd:schema xmlns:xsd="http://www.w3.org/2001/XMLSchema" xmlns:xs="http://www.w3.org/2001/XMLSchema" xmlns:p="http://schemas.microsoft.com/office/2006/metadata/properties" xmlns:ns3="377557f0-6d3d-48b2-a3d3-cf7f8103971b" targetNamespace="http://schemas.microsoft.com/office/2006/metadata/properties" ma:root="true" ma:fieldsID="5d7866984d184d1b9742090580e825f5" ns3:_="">
    <xsd:import namespace="377557f0-6d3d-48b2-a3d3-cf7f810397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557f0-6d3d-48b2-a3d3-cf7f81039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62B2E-ABFE-4FA9-B841-7DABD64AE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557f0-6d3d-48b2-a3d3-cf7f81039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5E9F4-C981-40A3-8603-B5D2210638FC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377557f0-6d3d-48b2-a3d3-cf7f8103971b"/>
  </ds:schemaRefs>
</ds:datastoreItem>
</file>

<file path=customXml/itemProps3.xml><?xml version="1.0" encoding="utf-8"?>
<ds:datastoreItem xmlns:ds="http://schemas.openxmlformats.org/officeDocument/2006/customXml" ds:itemID="{AB524359-4B54-40EA-AFCF-9F763A8E0E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5713A0-133D-408D-94BD-7350F91F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Светлана Викторовна</dc:creator>
  <cp:keywords/>
  <dc:description/>
  <cp:lastModifiedBy>Королева Светлана Викторовна</cp:lastModifiedBy>
  <cp:revision>4</cp:revision>
  <dcterms:created xsi:type="dcterms:W3CDTF">2023-06-18T13:46:00Z</dcterms:created>
  <dcterms:modified xsi:type="dcterms:W3CDTF">2023-06-18T14:34:00Z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0x010100050C5D33702D2A448F27764FB45C99F4</vt:lpwstr>
  </property>
</Properties>
</file>