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895" w14:textId="4914BEFA" w:rsidR="002C0D4C" w:rsidRPr="006A29FC" w:rsidRDefault="002C0D4C" w:rsidP="00296DC7">
      <w:pPr>
        <w:pStyle w:val="h3"/>
        <w:spacing w:before="0" w:after="0" w:line="276" w:lineRule="auto"/>
        <w:jc w:val="right"/>
        <w:rPr>
          <w:rFonts w:eastAsia="Times New Roman" w:cs="Times New Roman"/>
          <w:sz w:val="28"/>
          <w:szCs w:val="28"/>
        </w:rPr>
      </w:pPr>
      <w:r w:rsidRPr="006A29FC">
        <w:rPr>
          <w:rFonts w:eastAsia="Times New Roman" w:cs="Times New Roman"/>
          <w:sz w:val="28"/>
          <w:szCs w:val="28"/>
        </w:rPr>
        <w:t>МАКЕТ</w:t>
      </w:r>
    </w:p>
    <w:p w14:paraId="4E358D11" w14:textId="67B17B24" w:rsidR="00B17EDB" w:rsidRPr="006A29FC" w:rsidRDefault="00770F6F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7576490"/>
      <w:r w:rsidRPr="006A29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3.3</w:t>
      </w:r>
      <w:r w:rsidR="00747947" w:rsidRPr="006A29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.</w:t>
      </w:r>
      <w:r w:rsidR="00747947" w:rsidRPr="006A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9FC">
        <w:rPr>
          <w:rFonts w:ascii="Times New Roman" w:hAnsi="Times New Roman" w:cs="Times New Roman"/>
          <w:b/>
          <w:bCs/>
          <w:sz w:val="28"/>
          <w:szCs w:val="28"/>
        </w:rPr>
        <w:t>Система у</w:t>
      </w:r>
      <w:r w:rsidR="00B17EDB" w:rsidRPr="006A29FC">
        <w:rPr>
          <w:rFonts w:ascii="Times New Roman" w:hAnsi="Times New Roman" w:cs="Times New Roman"/>
          <w:b/>
          <w:bCs/>
          <w:sz w:val="28"/>
          <w:szCs w:val="28"/>
        </w:rPr>
        <w:t>слови</w:t>
      </w:r>
      <w:r w:rsidRPr="006A29F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17EDB" w:rsidRPr="006A29F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основной образовательной программы</w:t>
      </w:r>
      <w:r w:rsidR="00261293" w:rsidRPr="006A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B84" w:rsidRPr="006A29FC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  <w:bookmarkEnd w:id="0"/>
    </w:p>
    <w:p w14:paraId="1B5D2A53" w14:textId="77777777" w:rsidR="00B17EDB" w:rsidRPr="006A29FC" w:rsidRDefault="00B17EDB" w:rsidP="00770F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69097A" w14:textId="15118C42" w:rsidR="004677FC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М</w:t>
      </w:r>
      <w:r w:rsidR="00227AA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Б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ОУ СШ № 1</w:t>
      </w:r>
      <w:r w:rsidR="00227AA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создана образовательная среда как </w:t>
      </w:r>
      <w:r w:rsidR="00EB2DCF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 w:rsidR="004677F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B2DCF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ема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</w:t>
      </w:r>
      <w:r w:rsidR="00FF1B84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реализации основной образовательной программы среднего общего образования (далее</w:t>
      </w:r>
      <w:r w:rsidR="00B932E1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1B84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система условий)</w:t>
      </w:r>
      <w:r w:rsidR="004677F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ющая</w:t>
      </w:r>
      <w:r w:rsidR="004677F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Федерального государственного образовательного стандарта среднего общего образования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приказом Министерства образования и науки Российской Федерации от 17 мая 2012 г. N 413 и учитывающая 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просвещения Российской Федерации от 23.11.2022 № 1014 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0F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федеральной образовательной программы среднего общего образования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16D1DC8A" w14:textId="6BFD0034" w:rsidR="00B17EDB" w:rsidRPr="006A29FC" w:rsidRDefault="004677FC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Созданная система условий </w:t>
      </w:r>
      <w:r w:rsidR="00747947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организационную структуру школы, ее взаимодействие с другими субъектами образовательной </w:t>
      </w:r>
      <w:r w:rsidR="004F4ECA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и о</w:t>
      </w:r>
      <w:r w:rsidR="00FF1B84" w:rsidRPr="006A29FC">
        <w:rPr>
          <w:rFonts w:ascii="Times New Roman" w:hAnsi="Times New Roman" w:cs="Times New Roman"/>
          <w:sz w:val="24"/>
          <w:szCs w:val="24"/>
        </w:rPr>
        <w:t>беспечив</w:t>
      </w:r>
      <w:r w:rsidRPr="006A29FC">
        <w:rPr>
          <w:rFonts w:ascii="Times New Roman" w:hAnsi="Times New Roman" w:cs="Times New Roman"/>
          <w:sz w:val="24"/>
          <w:szCs w:val="24"/>
        </w:rPr>
        <w:t>ает</w:t>
      </w:r>
      <w:r w:rsidR="00FF1B84"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="00B17EDB" w:rsidRPr="006A29FC">
        <w:rPr>
          <w:rFonts w:ascii="Times New Roman" w:hAnsi="Times New Roman" w:cs="Times New Roman"/>
          <w:sz w:val="24"/>
          <w:szCs w:val="24"/>
        </w:rPr>
        <w:t>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</w:t>
      </w:r>
      <w:r w:rsidRPr="006A29FC">
        <w:rPr>
          <w:rFonts w:ascii="Times New Roman" w:hAnsi="Times New Roman" w:cs="Times New Roman"/>
          <w:sz w:val="24"/>
          <w:szCs w:val="24"/>
        </w:rPr>
        <w:t xml:space="preserve">; </w:t>
      </w:r>
      <w:r w:rsidR="00B17EDB" w:rsidRPr="006A29FC">
        <w:rPr>
          <w:rFonts w:ascii="Times New Roman" w:hAnsi="Times New Roman" w:cs="Times New Roman"/>
          <w:sz w:val="24"/>
          <w:szCs w:val="24"/>
        </w:rPr>
        <w:t>гарантиру</w:t>
      </w:r>
      <w:r w:rsidRPr="006A29FC">
        <w:rPr>
          <w:rFonts w:ascii="Times New Roman" w:hAnsi="Times New Roman" w:cs="Times New Roman"/>
          <w:sz w:val="24"/>
          <w:szCs w:val="24"/>
        </w:rPr>
        <w:t>ет</w:t>
      </w:r>
      <w:r w:rsidR="00B17EDB" w:rsidRPr="006A29FC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здоровья и социального благополучия обучающихся</w:t>
      </w:r>
      <w:r w:rsidR="00945BB8" w:rsidRPr="006A29FC">
        <w:rPr>
          <w:rFonts w:ascii="Times New Roman" w:hAnsi="Times New Roman" w:cs="Times New Roman"/>
          <w:sz w:val="24"/>
          <w:szCs w:val="24"/>
        </w:rPr>
        <w:t xml:space="preserve">; </w:t>
      </w:r>
      <w:r w:rsidRPr="006A29FC">
        <w:rPr>
          <w:rFonts w:ascii="Times New Roman" w:hAnsi="Times New Roman" w:cs="Times New Roman"/>
          <w:sz w:val="24"/>
          <w:szCs w:val="24"/>
        </w:rPr>
        <w:t xml:space="preserve">преемственна </w:t>
      </w:r>
      <w:r w:rsidR="00B17EDB" w:rsidRPr="006A29FC">
        <w:rPr>
          <w:rFonts w:ascii="Times New Roman" w:hAnsi="Times New Roman" w:cs="Times New Roman"/>
          <w:sz w:val="24"/>
          <w:szCs w:val="24"/>
        </w:rPr>
        <w:t>по отношению к основному общему образованию и соответству</w:t>
      </w:r>
      <w:r w:rsidR="00945BB8" w:rsidRPr="006A29FC">
        <w:rPr>
          <w:rFonts w:ascii="Times New Roman" w:hAnsi="Times New Roman" w:cs="Times New Roman"/>
          <w:sz w:val="24"/>
          <w:szCs w:val="24"/>
        </w:rPr>
        <w:t>ет</w:t>
      </w:r>
      <w:r w:rsidR="00B17EDB" w:rsidRPr="006A29FC"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945BB8" w:rsidRPr="006A29FC">
        <w:rPr>
          <w:rFonts w:ascii="Times New Roman" w:hAnsi="Times New Roman" w:cs="Times New Roman"/>
          <w:sz w:val="24"/>
          <w:szCs w:val="24"/>
        </w:rPr>
        <w:t>у</w:t>
      </w:r>
      <w:r w:rsidR="00B17EDB" w:rsidRPr="006A29F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при получении среднего общего образования, а также </w:t>
      </w:r>
      <w:r w:rsidR="00945BB8" w:rsidRPr="006A29F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B17EDB" w:rsidRPr="006A29FC">
        <w:rPr>
          <w:rFonts w:ascii="Times New Roman" w:hAnsi="Times New Roman" w:cs="Times New Roman"/>
          <w:sz w:val="24"/>
          <w:szCs w:val="24"/>
        </w:rPr>
        <w:t>возрастным психофизическим особенностям развития обучающихся.</w:t>
      </w:r>
    </w:p>
    <w:p w14:paraId="6D3D38E7" w14:textId="2ED57EC3" w:rsidR="00B17EDB" w:rsidRPr="006A29FC" w:rsidRDefault="004F4ECA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Созданная система условий </w:t>
      </w:r>
      <w:r w:rsidR="00B17EDB" w:rsidRPr="006A29FC">
        <w:rPr>
          <w:rFonts w:ascii="Times New Roman" w:hAnsi="Times New Roman" w:cs="Times New Roman"/>
          <w:sz w:val="24"/>
          <w:szCs w:val="24"/>
        </w:rPr>
        <w:t>обеспечива</w:t>
      </w:r>
      <w:r w:rsidR="00700F1D" w:rsidRPr="006A29FC">
        <w:rPr>
          <w:rFonts w:ascii="Times New Roman" w:hAnsi="Times New Roman" w:cs="Times New Roman"/>
          <w:sz w:val="24"/>
          <w:szCs w:val="24"/>
        </w:rPr>
        <w:t>ют</w:t>
      </w:r>
      <w:r w:rsidR="00B17EDB" w:rsidRPr="006A29FC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 возможность:</w:t>
      </w:r>
    </w:p>
    <w:p w14:paraId="4CC4CECD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14:paraId="353E68D6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14:paraId="1E7468EC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14:paraId="72E9F694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14:paraId="14A58B99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14:paraId="2DE91B90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lastRenderedPageBreak/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14:paraId="62D338E1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14:paraId="5C39FA36" w14:textId="091B4996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участия обучающихся, их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(законных представителей), педагогических </w:t>
      </w:r>
      <w:r w:rsidRPr="006A29FC">
        <w:rPr>
          <w:rFonts w:ascii="Times New Roman" w:hAnsi="Times New Roman" w:cs="Times New Roman"/>
          <w:sz w:val="24"/>
          <w:szCs w:val="24"/>
        </w:rPr>
        <w:t>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14:paraId="3740C7BA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использования сетевого взаимодействия;</w:t>
      </w:r>
    </w:p>
    <w:p w14:paraId="32F3F882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14:paraId="54915071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14:paraId="65C7E840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развития опыта общественной деятельности, решения моральных дилемм и осуществления нравственного выбора;</w:t>
      </w:r>
    </w:p>
    <w:p w14:paraId="4125B9FD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14:paraId="5F5CF779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технологий;</w:t>
      </w:r>
    </w:p>
    <w:p w14:paraId="5E0C937B" w14:textId="0A694113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(законных представителей) с учетом </w:t>
      </w:r>
      <w:r w:rsidRPr="006A29FC">
        <w:rPr>
          <w:rFonts w:ascii="Times New Roman" w:hAnsi="Times New Roman" w:cs="Times New Roman"/>
          <w:sz w:val="24"/>
          <w:szCs w:val="24"/>
        </w:rPr>
        <w:t>особенностей развития субъекта Российской Федерации;</w:t>
      </w:r>
    </w:p>
    <w:p w14:paraId="2382C3E8" w14:textId="77777777" w:rsidR="00B17EDB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14:paraId="1DC92029" w14:textId="27815466" w:rsidR="00945BB8" w:rsidRPr="006A29FC" w:rsidRDefault="00B17EDB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  <w:bookmarkStart w:id="1" w:name="_GoBack"/>
      <w:bookmarkEnd w:id="1"/>
    </w:p>
    <w:sectPr w:rsidR="00945BB8" w:rsidRPr="006A29FC" w:rsidSect="00FF1B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E1A" w14:textId="77777777" w:rsidR="00877716" w:rsidRDefault="00877716" w:rsidP="00796311">
      <w:pPr>
        <w:spacing w:after="0" w:line="240" w:lineRule="auto"/>
      </w:pPr>
      <w:r>
        <w:separator/>
      </w:r>
    </w:p>
  </w:endnote>
  <w:endnote w:type="continuationSeparator" w:id="0">
    <w:p w14:paraId="790E49F8" w14:textId="77777777" w:rsidR="00877716" w:rsidRDefault="00877716" w:rsidP="007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007C" w14:textId="77777777" w:rsidR="00877716" w:rsidRDefault="00877716" w:rsidP="00796311">
      <w:pPr>
        <w:spacing w:after="0" w:line="240" w:lineRule="auto"/>
      </w:pPr>
      <w:r>
        <w:separator/>
      </w:r>
    </w:p>
  </w:footnote>
  <w:footnote w:type="continuationSeparator" w:id="0">
    <w:p w14:paraId="5DDDEB61" w14:textId="77777777" w:rsidR="00877716" w:rsidRDefault="00877716" w:rsidP="0079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2C"/>
    <w:multiLevelType w:val="hybridMultilevel"/>
    <w:tmpl w:val="5D027DCE"/>
    <w:lvl w:ilvl="0" w:tplc="612E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E6F7444"/>
    <w:multiLevelType w:val="hybridMultilevel"/>
    <w:tmpl w:val="39085EB4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3330C6"/>
    <w:multiLevelType w:val="hybridMultilevel"/>
    <w:tmpl w:val="A332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D2C"/>
    <w:multiLevelType w:val="hybridMultilevel"/>
    <w:tmpl w:val="EADCA1C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F111B9"/>
    <w:multiLevelType w:val="hybridMultilevel"/>
    <w:tmpl w:val="244CF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12C"/>
    <w:multiLevelType w:val="hybridMultilevel"/>
    <w:tmpl w:val="BC94125C"/>
    <w:lvl w:ilvl="0" w:tplc="1E64355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C4577"/>
    <w:multiLevelType w:val="multilevel"/>
    <w:tmpl w:val="3D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F0500"/>
    <w:multiLevelType w:val="hybridMultilevel"/>
    <w:tmpl w:val="03DEA40E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030857"/>
    <w:multiLevelType w:val="hybridMultilevel"/>
    <w:tmpl w:val="420E9A28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8"/>
    <w:rsid w:val="00012DFF"/>
    <w:rsid w:val="00022C6A"/>
    <w:rsid w:val="000242C9"/>
    <w:rsid w:val="00092750"/>
    <w:rsid w:val="000C0F3C"/>
    <w:rsid w:val="000C5000"/>
    <w:rsid w:val="000E5D8F"/>
    <w:rsid w:val="00131408"/>
    <w:rsid w:val="001328C6"/>
    <w:rsid w:val="00151581"/>
    <w:rsid w:val="00164349"/>
    <w:rsid w:val="00176364"/>
    <w:rsid w:val="00183A60"/>
    <w:rsid w:val="00183F71"/>
    <w:rsid w:val="00191D75"/>
    <w:rsid w:val="001C7334"/>
    <w:rsid w:val="001C77FA"/>
    <w:rsid w:val="001F1F77"/>
    <w:rsid w:val="00202758"/>
    <w:rsid w:val="00215211"/>
    <w:rsid w:val="00227AA4"/>
    <w:rsid w:val="00261293"/>
    <w:rsid w:val="00296DC7"/>
    <w:rsid w:val="002A1AF5"/>
    <w:rsid w:val="002C0D4C"/>
    <w:rsid w:val="002C0EC0"/>
    <w:rsid w:val="002D78EC"/>
    <w:rsid w:val="002F7085"/>
    <w:rsid w:val="00311DAB"/>
    <w:rsid w:val="003143EC"/>
    <w:rsid w:val="00325507"/>
    <w:rsid w:val="00337852"/>
    <w:rsid w:val="00343A9C"/>
    <w:rsid w:val="003466D6"/>
    <w:rsid w:val="0036205B"/>
    <w:rsid w:val="0037043F"/>
    <w:rsid w:val="0037262C"/>
    <w:rsid w:val="003A53A4"/>
    <w:rsid w:val="003E30BB"/>
    <w:rsid w:val="003F0E7C"/>
    <w:rsid w:val="00431BF9"/>
    <w:rsid w:val="00440798"/>
    <w:rsid w:val="00447608"/>
    <w:rsid w:val="004677FC"/>
    <w:rsid w:val="00473E39"/>
    <w:rsid w:val="00481F57"/>
    <w:rsid w:val="004C5E2D"/>
    <w:rsid w:val="004D1AC4"/>
    <w:rsid w:val="004E141D"/>
    <w:rsid w:val="004F4ECA"/>
    <w:rsid w:val="004F60DF"/>
    <w:rsid w:val="00530965"/>
    <w:rsid w:val="00537230"/>
    <w:rsid w:val="005518D8"/>
    <w:rsid w:val="00572146"/>
    <w:rsid w:val="00580268"/>
    <w:rsid w:val="005977D1"/>
    <w:rsid w:val="005E4C50"/>
    <w:rsid w:val="005E5371"/>
    <w:rsid w:val="005E5CD0"/>
    <w:rsid w:val="00602900"/>
    <w:rsid w:val="006041A0"/>
    <w:rsid w:val="00625BCC"/>
    <w:rsid w:val="00650C90"/>
    <w:rsid w:val="00654E97"/>
    <w:rsid w:val="00663FF8"/>
    <w:rsid w:val="006A29FC"/>
    <w:rsid w:val="006A3109"/>
    <w:rsid w:val="006B4ECE"/>
    <w:rsid w:val="006C1732"/>
    <w:rsid w:val="00700F1D"/>
    <w:rsid w:val="00732767"/>
    <w:rsid w:val="00737F3B"/>
    <w:rsid w:val="00747947"/>
    <w:rsid w:val="00770F6F"/>
    <w:rsid w:val="00796311"/>
    <w:rsid w:val="007D62B1"/>
    <w:rsid w:val="007D6ED8"/>
    <w:rsid w:val="007F0917"/>
    <w:rsid w:val="0080636C"/>
    <w:rsid w:val="00863669"/>
    <w:rsid w:val="008721D8"/>
    <w:rsid w:val="00877716"/>
    <w:rsid w:val="00891D8D"/>
    <w:rsid w:val="00897F69"/>
    <w:rsid w:val="008A63A3"/>
    <w:rsid w:val="008C175E"/>
    <w:rsid w:val="008D0D7F"/>
    <w:rsid w:val="008E1070"/>
    <w:rsid w:val="00925D3B"/>
    <w:rsid w:val="009361EE"/>
    <w:rsid w:val="00944111"/>
    <w:rsid w:val="00945BB8"/>
    <w:rsid w:val="009742EC"/>
    <w:rsid w:val="009957D0"/>
    <w:rsid w:val="009A258C"/>
    <w:rsid w:val="009C6BCB"/>
    <w:rsid w:val="009D3FF4"/>
    <w:rsid w:val="009D52E3"/>
    <w:rsid w:val="009E490F"/>
    <w:rsid w:val="009F2E38"/>
    <w:rsid w:val="00A10AD2"/>
    <w:rsid w:val="00A136B9"/>
    <w:rsid w:val="00A33860"/>
    <w:rsid w:val="00A40AB0"/>
    <w:rsid w:val="00A622F1"/>
    <w:rsid w:val="00A77A2E"/>
    <w:rsid w:val="00B00C3B"/>
    <w:rsid w:val="00B114FD"/>
    <w:rsid w:val="00B11C7A"/>
    <w:rsid w:val="00B1721B"/>
    <w:rsid w:val="00B17EDB"/>
    <w:rsid w:val="00B726DD"/>
    <w:rsid w:val="00B82DAE"/>
    <w:rsid w:val="00B86BF5"/>
    <w:rsid w:val="00B932E1"/>
    <w:rsid w:val="00B94C97"/>
    <w:rsid w:val="00BA0C40"/>
    <w:rsid w:val="00BA3EFB"/>
    <w:rsid w:val="00BB1E0B"/>
    <w:rsid w:val="00BE7DA7"/>
    <w:rsid w:val="00BF73F1"/>
    <w:rsid w:val="00C23847"/>
    <w:rsid w:val="00C600AF"/>
    <w:rsid w:val="00C90580"/>
    <w:rsid w:val="00CA1444"/>
    <w:rsid w:val="00CA71C5"/>
    <w:rsid w:val="00CC7858"/>
    <w:rsid w:val="00CD14FC"/>
    <w:rsid w:val="00CD3221"/>
    <w:rsid w:val="00CE3DCD"/>
    <w:rsid w:val="00CF3962"/>
    <w:rsid w:val="00D050DF"/>
    <w:rsid w:val="00D152C4"/>
    <w:rsid w:val="00D21CE6"/>
    <w:rsid w:val="00D25EE9"/>
    <w:rsid w:val="00D26187"/>
    <w:rsid w:val="00D61CA5"/>
    <w:rsid w:val="00DA4B78"/>
    <w:rsid w:val="00DC27A6"/>
    <w:rsid w:val="00DD0AEE"/>
    <w:rsid w:val="00DD2868"/>
    <w:rsid w:val="00DE5399"/>
    <w:rsid w:val="00DF25F1"/>
    <w:rsid w:val="00E31213"/>
    <w:rsid w:val="00E321A9"/>
    <w:rsid w:val="00E42B3C"/>
    <w:rsid w:val="00E53058"/>
    <w:rsid w:val="00E6215D"/>
    <w:rsid w:val="00E64F3A"/>
    <w:rsid w:val="00E7211D"/>
    <w:rsid w:val="00E84A12"/>
    <w:rsid w:val="00E965BC"/>
    <w:rsid w:val="00EB2DCF"/>
    <w:rsid w:val="00EB6B99"/>
    <w:rsid w:val="00ED0A06"/>
    <w:rsid w:val="00ED78A5"/>
    <w:rsid w:val="00EE3117"/>
    <w:rsid w:val="00EF22DE"/>
    <w:rsid w:val="00F00B0C"/>
    <w:rsid w:val="00F02BAF"/>
    <w:rsid w:val="00F37F97"/>
    <w:rsid w:val="00F43A4C"/>
    <w:rsid w:val="00F55E62"/>
    <w:rsid w:val="00F80980"/>
    <w:rsid w:val="00FD1A4D"/>
    <w:rsid w:val="00FD7999"/>
    <w:rsid w:val="00FF1B84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CE0"/>
  <w15:chartTrackingRefBased/>
  <w15:docId w15:val="{AFBBAAE3-F136-47F0-8586-972FF79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0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uiPriority w:val="99"/>
    <w:rsid w:val="002C0D4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7">
    <w:name w:val="List Paragraph"/>
    <w:basedOn w:val="a"/>
    <w:uiPriority w:val="34"/>
    <w:qFormat/>
    <w:rsid w:val="002D78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4C9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E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4760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47608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447608"/>
    <w:pPr>
      <w:numPr>
        <w:numId w:val="2"/>
      </w:numPr>
    </w:pPr>
  </w:style>
  <w:style w:type="paragraph" w:customStyle="1" w:styleId="NoParagraphStyle">
    <w:name w:val="[No Paragraph Style]"/>
    <w:rsid w:val="00BA0C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A0C4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1mm">
    <w:name w:val="table-body_1mm"/>
    <w:basedOn w:val="body"/>
    <w:uiPriority w:val="99"/>
    <w:rsid w:val="00BA0C40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BA0C40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ConsPlusNormal">
    <w:name w:val="ConsPlusNormal"/>
    <w:rsid w:val="0021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6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31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70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Strong"/>
    <w:basedOn w:val="a0"/>
    <w:uiPriority w:val="22"/>
    <w:qFormat/>
    <w:rsid w:val="0077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2DF-9606-459F-8C98-A55A83C55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B35E9-756C-4FD3-95B3-C72E555A241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c8a4bc0-3497-4f10-b82b-1699d90df1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CB19FF-86D2-4DB8-B044-FC07F42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78025-AC87-4BC2-8AC1-38DE351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24</cp:revision>
  <cp:lastPrinted>2023-06-16T07:26:00Z</cp:lastPrinted>
  <dcterms:created xsi:type="dcterms:W3CDTF">2023-06-10T15:19:00Z</dcterms:created>
  <dcterms:modified xsi:type="dcterms:W3CDTF">2023-06-17T06:21:00Z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