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F7CD9" w14:textId="0D382465" w:rsidR="00CA0F0B" w:rsidRPr="00814AC0" w:rsidRDefault="00CA0F0B" w:rsidP="00CA0F0B">
      <w:pPr>
        <w:spacing w:after="0" w:line="240" w:lineRule="auto"/>
        <w:jc w:val="center"/>
        <w:rPr>
          <w:rFonts w:ascii="Times New Roman" w:hAnsi="Times New Roman" w:cs="Times New Roman"/>
          <w:color w:val="000000" w:themeColor="text1"/>
          <w:sz w:val="28"/>
          <w:szCs w:val="28"/>
        </w:rPr>
      </w:pPr>
      <w:r w:rsidRPr="00814AC0">
        <w:rPr>
          <w:rFonts w:ascii="Times New Roman" w:hAnsi="Times New Roman" w:cs="Times New Roman"/>
          <w:color w:val="000000" w:themeColor="text1"/>
          <w:sz w:val="28"/>
          <w:szCs w:val="28"/>
        </w:rPr>
        <w:t xml:space="preserve">муниципальное автономное общеобразовательное учреждение </w:t>
      </w:r>
    </w:p>
    <w:p w14:paraId="4396DC92" w14:textId="77777777" w:rsidR="00CA0F0B" w:rsidRPr="00814AC0" w:rsidRDefault="00CA0F0B" w:rsidP="00CA0F0B">
      <w:pPr>
        <w:spacing w:after="0" w:line="240" w:lineRule="auto"/>
        <w:jc w:val="center"/>
        <w:rPr>
          <w:rFonts w:ascii="Times New Roman" w:hAnsi="Times New Roman" w:cs="Times New Roman"/>
          <w:color w:val="000000" w:themeColor="text1"/>
          <w:sz w:val="28"/>
          <w:szCs w:val="28"/>
        </w:rPr>
      </w:pPr>
      <w:r w:rsidRPr="00814AC0">
        <w:rPr>
          <w:rFonts w:ascii="Times New Roman" w:hAnsi="Times New Roman" w:cs="Times New Roman"/>
          <w:color w:val="000000" w:themeColor="text1"/>
          <w:sz w:val="28"/>
          <w:szCs w:val="28"/>
        </w:rPr>
        <w:t xml:space="preserve">«Средняя школа № 151» </w:t>
      </w:r>
    </w:p>
    <w:p w14:paraId="0A36FF87" w14:textId="3DD8DCAE" w:rsidR="00CA0F0B" w:rsidRPr="00814AC0" w:rsidRDefault="00CA0F0B" w:rsidP="00CA0F0B">
      <w:pPr>
        <w:spacing w:after="0" w:line="240" w:lineRule="auto"/>
        <w:jc w:val="center"/>
        <w:rPr>
          <w:rFonts w:ascii="Times New Roman" w:hAnsi="Times New Roman" w:cs="Times New Roman"/>
          <w:color w:val="000000" w:themeColor="text1"/>
          <w:sz w:val="28"/>
          <w:szCs w:val="28"/>
        </w:rPr>
      </w:pPr>
      <w:r w:rsidRPr="00814AC0">
        <w:rPr>
          <w:rFonts w:ascii="Times New Roman" w:hAnsi="Times New Roman" w:cs="Times New Roman"/>
          <w:color w:val="000000" w:themeColor="text1"/>
          <w:sz w:val="28"/>
          <w:szCs w:val="28"/>
        </w:rPr>
        <w:t>(МАОУ СШ № 151)</w:t>
      </w:r>
    </w:p>
    <w:p w14:paraId="1057687E" w14:textId="77777777" w:rsidR="00BD7500" w:rsidRDefault="00BD7500" w:rsidP="00CA0F0B">
      <w:pPr>
        <w:spacing w:after="0" w:line="240" w:lineRule="auto"/>
        <w:jc w:val="center"/>
        <w:rPr>
          <w:rFonts w:ascii="Times New Roman" w:hAnsi="Times New Roman" w:cs="Times New Roman"/>
          <w:color w:val="000000" w:themeColor="text1"/>
          <w:sz w:val="24"/>
          <w:szCs w:val="24"/>
        </w:rPr>
      </w:pPr>
    </w:p>
    <w:p w14:paraId="522EE3AA" w14:textId="01D62BB5" w:rsidR="00CA0F0B" w:rsidRDefault="00CA0F0B" w:rsidP="00CA0F0B">
      <w:pPr>
        <w:spacing w:after="0" w:line="240" w:lineRule="auto"/>
        <w:jc w:val="center"/>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УПРАВЛЕНЧЕСКИЙ ПРОЕКТ</w:t>
      </w:r>
    </w:p>
    <w:p w14:paraId="1B161D6B" w14:textId="77777777" w:rsidR="00BD7500" w:rsidRDefault="00BD7500" w:rsidP="00CA0F0B">
      <w:pPr>
        <w:spacing w:after="0"/>
        <w:contextualSpacing/>
        <w:jc w:val="both"/>
        <w:rPr>
          <w:rFonts w:ascii="Times New Roman" w:hAnsi="Times New Roman" w:cs="Times New Roman"/>
          <w:b/>
          <w:color w:val="000000" w:themeColor="text1"/>
          <w:sz w:val="24"/>
          <w:szCs w:val="24"/>
        </w:rPr>
      </w:pPr>
    </w:p>
    <w:p w14:paraId="6BE0C37A" w14:textId="5832EEDE" w:rsidR="00CA0F0B" w:rsidRPr="00BD7500" w:rsidRDefault="00CA0F0B" w:rsidP="00BD7500">
      <w:pPr>
        <w:pStyle w:val="a5"/>
        <w:numPr>
          <w:ilvl w:val="0"/>
          <w:numId w:val="8"/>
        </w:numPr>
        <w:spacing w:after="0"/>
        <w:jc w:val="both"/>
        <w:rPr>
          <w:rFonts w:ascii="Times New Roman" w:hAnsi="Times New Roman" w:cs="Times New Roman"/>
          <w:b/>
          <w:color w:val="000000" w:themeColor="text1"/>
          <w:sz w:val="24"/>
          <w:szCs w:val="24"/>
        </w:rPr>
      </w:pPr>
      <w:r w:rsidRPr="00BD7500">
        <w:rPr>
          <w:rFonts w:ascii="Times New Roman" w:hAnsi="Times New Roman" w:cs="Times New Roman"/>
          <w:b/>
          <w:color w:val="000000" w:themeColor="text1"/>
          <w:sz w:val="24"/>
          <w:szCs w:val="24"/>
        </w:rPr>
        <w:t>Паспорт проекта</w:t>
      </w:r>
    </w:p>
    <w:tbl>
      <w:tblPr>
        <w:tblStyle w:val="a3"/>
        <w:tblW w:w="9356" w:type="dxa"/>
        <w:tblInd w:w="-5" w:type="dxa"/>
        <w:tblLook w:val="04A0" w:firstRow="1" w:lastRow="0" w:firstColumn="1" w:lastColumn="0" w:noHBand="0" w:noVBand="1"/>
      </w:tblPr>
      <w:tblGrid>
        <w:gridCol w:w="2127"/>
        <w:gridCol w:w="7229"/>
      </w:tblGrid>
      <w:tr w:rsidR="00814AC0" w:rsidRPr="00814AC0" w14:paraId="1493C272" w14:textId="77777777" w:rsidTr="0094514B">
        <w:tc>
          <w:tcPr>
            <w:tcW w:w="2127" w:type="dxa"/>
          </w:tcPr>
          <w:p w14:paraId="37EC4877"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Название проекта</w:t>
            </w:r>
          </w:p>
        </w:tc>
        <w:tc>
          <w:tcPr>
            <w:tcW w:w="7229" w:type="dxa"/>
          </w:tcPr>
          <w:p w14:paraId="7EA4D531" w14:textId="4382E292" w:rsidR="00CA0F0B" w:rsidRPr="00D361E0" w:rsidRDefault="00CA0F0B"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Коллегиальное управление школой</w:t>
            </w:r>
          </w:p>
        </w:tc>
      </w:tr>
      <w:tr w:rsidR="00814AC0" w:rsidRPr="00814AC0" w14:paraId="3B41840F" w14:textId="77777777" w:rsidTr="0094514B">
        <w:tc>
          <w:tcPr>
            <w:tcW w:w="2127" w:type="dxa"/>
          </w:tcPr>
          <w:p w14:paraId="03975CD2"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Разработчик проекта</w:t>
            </w:r>
          </w:p>
        </w:tc>
        <w:tc>
          <w:tcPr>
            <w:tcW w:w="7229" w:type="dxa"/>
          </w:tcPr>
          <w:p w14:paraId="60D089C0" w14:textId="54062ABF" w:rsidR="00CA0F0B" w:rsidRPr="00D361E0" w:rsidRDefault="00CA0F0B" w:rsidP="00110D2B">
            <w:pPr>
              <w:spacing w:after="0"/>
              <w:contextualSpacing/>
              <w:rPr>
                <w:rFonts w:ascii="Times New Roman" w:hAnsi="Times New Roman" w:cs="Times New Roman"/>
                <w:color w:val="000000" w:themeColor="text1"/>
              </w:rPr>
            </w:pPr>
            <w:proofErr w:type="spellStart"/>
            <w:r w:rsidRPr="00D361E0">
              <w:rPr>
                <w:rFonts w:ascii="Times New Roman" w:hAnsi="Times New Roman" w:cs="Times New Roman"/>
                <w:color w:val="000000" w:themeColor="text1"/>
              </w:rPr>
              <w:t>Дебелова</w:t>
            </w:r>
            <w:proofErr w:type="spellEnd"/>
            <w:r w:rsidRPr="00D361E0">
              <w:rPr>
                <w:rFonts w:ascii="Times New Roman" w:hAnsi="Times New Roman" w:cs="Times New Roman"/>
                <w:color w:val="000000" w:themeColor="text1"/>
              </w:rPr>
              <w:t xml:space="preserve"> Татьяна Анатольевна</w:t>
            </w:r>
          </w:p>
        </w:tc>
      </w:tr>
      <w:tr w:rsidR="00814AC0" w:rsidRPr="00814AC0" w14:paraId="7AB2BFB5" w14:textId="77777777" w:rsidTr="0094514B">
        <w:tc>
          <w:tcPr>
            <w:tcW w:w="2127" w:type="dxa"/>
          </w:tcPr>
          <w:p w14:paraId="5B741036"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Срок реализации проекта</w:t>
            </w:r>
          </w:p>
        </w:tc>
        <w:tc>
          <w:tcPr>
            <w:tcW w:w="7229" w:type="dxa"/>
          </w:tcPr>
          <w:p w14:paraId="0E9EBC84" w14:textId="682FFB2D" w:rsidR="00CA0F0B" w:rsidRPr="00D361E0" w:rsidRDefault="00CA0F0B"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01.08.2022-01.0</w:t>
            </w:r>
            <w:r w:rsidR="005702C1" w:rsidRPr="00D361E0">
              <w:rPr>
                <w:rFonts w:ascii="Times New Roman" w:hAnsi="Times New Roman" w:cs="Times New Roman"/>
                <w:color w:val="000000" w:themeColor="text1"/>
              </w:rPr>
              <w:t>9</w:t>
            </w:r>
            <w:r w:rsidRPr="00D361E0">
              <w:rPr>
                <w:rFonts w:ascii="Times New Roman" w:hAnsi="Times New Roman" w:cs="Times New Roman"/>
                <w:color w:val="000000" w:themeColor="text1"/>
              </w:rPr>
              <w:t>.2023</w:t>
            </w:r>
          </w:p>
        </w:tc>
      </w:tr>
      <w:tr w:rsidR="00814AC0" w:rsidRPr="00814AC0" w14:paraId="1B71ABBD" w14:textId="77777777" w:rsidTr="0094514B">
        <w:tc>
          <w:tcPr>
            <w:tcW w:w="2127" w:type="dxa"/>
          </w:tcPr>
          <w:p w14:paraId="367185F4"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Аннотация проекта</w:t>
            </w:r>
          </w:p>
        </w:tc>
        <w:tc>
          <w:tcPr>
            <w:tcW w:w="7229" w:type="dxa"/>
          </w:tcPr>
          <w:p w14:paraId="003157AC" w14:textId="4A5E717F" w:rsidR="00CA0F0B" w:rsidRPr="00D361E0" w:rsidRDefault="00CA0F0B"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 xml:space="preserve">Основная идея проекта </w:t>
            </w:r>
            <w:r w:rsidR="004A0533" w:rsidRPr="00D361E0">
              <w:rPr>
                <w:rFonts w:ascii="Times New Roman" w:hAnsi="Times New Roman" w:cs="Times New Roman"/>
                <w:color w:val="000000" w:themeColor="text1"/>
              </w:rPr>
              <w:t xml:space="preserve">‒ это </w:t>
            </w:r>
            <w:r w:rsidRPr="00D361E0">
              <w:rPr>
                <w:rFonts w:ascii="Times New Roman" w:hAnsi="Times New Roman" w:cs="Times New Roman"/>
                <w:color w:val="000000" w:themeColor="text1"/>
              </w:rPr>
              <w:t>построени</w:t>
            </w:r>
            <w:r w:rsidR="00E44A5B" w:rsidRPr="00D361E0">
              <w:rPr>
                <w:rFonts w:ascii="Times New Roman" w:hAnsi="Times New Roman" w:cs="Times New Roman"/>
                <w:color w:val="000000" w:themeColor="text1"/>
              </w:rPr>
              <w:t>е</w:t>
            </w:r>
            <w:r w:rsidRPr="00D361E0">
              <w:rPr>
                <w:rFonts w:ascii="Times New Roman" w:hAnsi="Times New Roman" w:cs="Times New Roman"/>
                <w:color w:val="000000" w:themeColor="text1"/>
              </w:rPr>
              <w:t xml:space="preserve"> в школе полного цикла коллегиального управления, включающего в себя:</w:t>
            </w:r>
          </w:p>
          <w:p w14:paraId="3035F4BB" w14:textId="77777777" w:rsidR="00CA0F0B" w:rsidRPr="00D361E0" w:rsidRDefault="00CA0F0B"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 xml:space="preserve">- полноту в наличии органов управления, представляющих интересы всех участников образовательных отношений; </w:t>
            </w:r>
          </w:p>
          <w:p w14:paraId="3C2CBD94" w14:textId="0DDFD4D6" w:rsidR="003D4391" w:rsidRPr="00D361E0" w:rsidRDefault="00CA0F0B"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 полноту управленческого цикла</w:t>
            </w:r>
            <w:r w:rsidR="009F5422" w:rsidRPr="00D361E0">
              <w:rPr>
                <w:rFonts w:ascii="Times New Roman" w:hAnsi="Times New Roman" w:cs="Times New Roman"/>
                <w:color w:val="000000" w:themeColor="text1"/>
              </w:rPr>
              <w:t xml:space="preserve">, а именно </w:t>
            </w:r>
            <w:r w:rsidR="003D4391" w:rsidRPr="00D361E0">
              <w:rPr>
                <w:rFonts w:ascii="Times New Roman" w:hAnsi="Times New Roman" w:cs="Times New Roman"/>
                <w:color w:val="000000" w:themeColor="text1"/>
              </w:rPr>
              <w:t>наличие работ по подготовке управленческих решений</w:t>
            </w:r>
            <w:r w:rsidR="009F5422" w:rsidRPr="00D361E0">
              <w:rPr>
                <w:rFonts w:ascii="Times New Roman" w:hAnsi="Times New Roman" w:cs="Times New Roman"/>
                <w:color w:val="000000" w:themeColor="text1"/>
              </w:rPr>
              <w:t>, их принятию и продвижению</w:t>
            </w:r>
          </w:p>
        </w:tc>
      </w:tr>
      <w:tr w:rsidR="00814AC0" w:rsidRPr="00814AC0" w14:paraId="2EBF6973" w14:textId="77777777" w:rsidTr="0094514B">
        <w:tc>
          <w:tcPr>
            <w:tcW w:w="2127" w:type="dxa"/>
          </w:tcPr>
          <w:p w14:paraId="72D62462"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Актуальность темы проекта</w:t>
            </w:r>
          </w:p>
        </w:tc>
        <w:tc>
          <w:tcPr>
            <w:tcW w:w="7229" w:type="dxa"/>
          </w:tcPr>
          <w:p w14:paraId="627428D4" w14:textId="77777777" w:rsidR="003D4391" w:rsidRPr="00D361E0" w:rsidRDefault="003D4391" w:rsidP="00110D2B">
            <w:pPr>
              <w:spacing w:after="0"/>
              <w:jc w:val="both"/>
              <w:rPr>
                <w:rFonts w:ascii="Times New Roman" w:eastAsia="Times New Roman" w:hAnsi="Times New Roman" w:cs="Times New Roman"/>
                <w:color w:val="000000" w:themeColor="text1"/>
              </w:rPr>
            </w:pPr>
            <w:r w:rsidRPr="00D361E0">
              <w:rPr>
                <w:rStyle w:val="a4"/>
                <w:rFonts w:ascii="Times New Roman" w:hAnsi="Times New Roman" w:cs="Times New Roman"/>
                <w:b w:val="0"/>
                <w:color w:val="000000" w:themeColor="text1"/>
                <w:shd w:val="clear" w:color="auto" w:fill="FFFFFF"/>
              </w:rPr>
              <w:t>В соответствии с Федеральным законом "Об образовании в Российской Федерации" N 273-ФЗ от 29 декабря 2012 года у</w:t>
            </w:r>
            <w:r w:rsidRPr="00D361E0">
              <w:rPr>
                <w:rFonts w:ascii="Times New Roman" w:eastAsia="Times New Roman" w:hAnsi="Times New Roman" w:cs="Times New Roman"/>
                <w:color w:val="000000" w:themeColor="text1"/>
                <w:kern w:val="36"/>
              </w:rPr>
              <w:t xml:space="preserve">правление общеобразовательной организацией, как и любой образовательной организацией, </w:t>
            </w:r>
            <w:r w:rsidRPr="00D361E0">
              <w:rPr>
                <w:rFonts w:ascii="Times New Roman" w:eastAsia="Times New Roman" w:hAnsi="Times New Roman" w:cs="Times New Roman"/>
                <w:color w:val="000000" w:themeColor="text1"/>
              </w:rPr>
              <w:t>осуществляется на основе сочетания принципов единоначалия и коллегиальности.</w:t>
            </w:r>
          </w:p>
          <w:p w14:paraId="1F2AEE33" w14:textId="77777777" w:rsidR="00E44A5B" w:rsidRPr="00D361E0" w:rsidRDefault="003D4391" w:rsidP="00110D2B">
            <w:pPr>
              <w:shd w:val="clear" w:color="auto" w:fill="FFFFFF"/>
              <w:spacing w:after="0"/>
              <w:jc w:val="both"/>
              <w:rPr>
                <w:rFonts w:ascii="Times New Roman" w:eastAsia="Times New Roman" w:hAnsi="Times New Roman" w:cs="Times New Roman"/>
                <w:color w:val="000000" w:themeColor="text1"/>
              </w:rPr>
            </w:pPr>
            <w:bookmarkStart w:id="0" w:name="dst100359"/>
            <w:bookmarkEnd w:id="0"/>
            <w:r w:rsidRPr="00D361E0">
              <w:rPr>
                <w:rFonts w:ascii="Times New Roman" w:eastAsia="Times New Roman" w:hAnsi="Times New Roman" w:cs="Times New Roman"/>
                <w:color w:val="000000" w:themeColor="text1"/>
              </w:rPr>
              <w:t xml:space="preserve">Для обеспечения коллегиальности в общеобразовательной организации формируются коллегиальные органы управления. </w:t>
            </w:r>
          </w:p>
          <w:p w14:paraId="1C3EC2AF" w14:textId="16BDA007" w:rsidR="009F5422" w:rsidRPr="00D361E0" w:rsidRDefault="003D4391" w:rsidP="00110D2B">
            <w:pPr>
              <w:shd w:val="clear" w:color="auto" w:fill="FFFFFF"/>
              <w:spacing w:after="0"/>
              <w:jc w:val="both"/>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 xml:space="preserve">К обязательным коллегиальным органам управления относятся общее собрание работников общеобразовательной организации, педагогический совет. Также в общеобразовательной организации могут формироваться и другие коллегиальные органы управления. </w:t>
            </w:r>
            <w:r w:rsidR="00BD7500" w:rsidRPr="00D361E0">
              <w:rPr>
                <w:rFonts w:ascii="Times New Roman" w:eastAsia="Times New Roman" w:hAnsi="Times New Roman" w:cs="Times New Roman"/>
                <w:color w:val="000000" w:themeColor="text1"/>
              </w:rPr>
              <w:t>О</w:t>
            </w:r>
            <w:r w:rsidRPr="00D361E0">
              <w:rPr>
                <w:rFonts w:ascii="Times New Roman" w:eastAsia="Times New Roman" w:hAnsi="Times New Roman" w:cs="Times New Roman"/>
                <w:color w:val="000000" w:themeColor="text1"/>
              </w:rPr>
              <w:t xml:space="preserve">граничиваясь созданием двух обязательных органов управления, представляющих интересы только работников школы, невозможно в полной мере реализовать коллегиальность управления. </w:t>
            </w:r>
            <w:r w:rsidR="00BD7500" w:rsidRPr="00D361E0">
              <w:rPr>
                <w:rFonts w:ascii="Times New Roman" w:eastAsia="Times New Roman" w:hAnsi="Times New Roman" w:cs="Times New Roman"/>
                <w:color w:val="000000" w:themeColor="text1"/>
              </w:rPr>
              <w:t>О</w:t>
            </w:r>
            <w:r w:rsidRPr="00D361E0">
              <w:rPr>
                <w:rFonts w:ascii="Times New Roman" w:eastAsia="Times New Roman" w:hAnsi="Times New Roman" w:cs="Times New Roman"/>
                <w:color w:val="000000" w:themeColor="text1"/>
              </w:rPr>
              <w:t>чевидно, что необходимы и другие органы управления, представляющие интересы всех участников образовательных отношений, а также высший коллегиальный орган, принимающий решения на основе обсуждения и согласования мнений всех позиционеров. Не менее важным для придания коллегиального характера управлению школой являются соответствующие формы и методы работы</w:t>
            </w:r>
          </w:p>
        </w:tc>
      </w:tr>
      <w:tr w:rsidR="00814AC0" w:rsidRPr="00814AC0" w14:paraId="3DAD6D58" w14:textId="77777777" w:rsidTr="0094514B">
        <w:tc>
          <w:tcPr>
            <w:tcW w:w="2127" w:type="dxa"/>
          </w:tcPr>
          <w:p w14:paraId="003D2B43"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Цель проекта</w:t>
            </w:r>
          </w:p>
        </w:tc>
        <w:tc>
          <w:tcPr>
            <w:tcW w:w="7229" w:type="dxa"/>
          </w:tcPr>
          <w:p w14:paraId="351155DE" w14:textId="52744C15" w:rsidR="00B96273" w:rsidRPr="00D361E0" w:rsidRDefault="003D4391"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Коллегиальное управление школой</w:t>
            </w:r>
            <w:r w:rsidR="00B96273" w:rsidRPr="00D361E0">
              <w:rPr>
                <w:rFonts w:ascii="Times New Roman" w:hAnsi="Times New Roman" w:cs="Times New Roman"/>
                <w:color w:val="000000" w:themeColor="text1"/>
              </w:rPr>
              <w:t>, которое будет характеризоваться</w:t>
            </w:r>
            <w:r w:rsidRPr="00D361E0">
              <w:rPr>
                <w:rFonts w:ascii="Times New Roman" w:hAnsi="Times New Roman" w:cs="Times New Roman"/>
                <w:color w:val="000000" w:themeColor="text1"/>
              </w:rPr>
              <w:t xml:space="preserve"> </w:t>
            </w:r>
            <w:r w:rsidR="00B96273" w:rsidRPr="00D361E0">
              <w:rPr>
                <w:rFonts w:ascii="Times New Roman" w:hAnsi="Times New Roman" w:cs="Times New Roman"/>
                <w:color w:val="000000" w:themeColor="text1"/>
              </w:rPr>
              <w:t>наличием:</w:t>
            </w:r>
          </w:p>
          <w:p w14:paraId="3A8C4160" w14:textId="3CB34C17" w:rsidR="009F5422" w:rsidRPr="00D361E0" w:rsidRDefault="009F5422" w:rsidP="00110D2B">
            <w:pPr>
              <w:pStyle w:val="a5"/>
              <w:numPr>
                <w:ilvl w:val="0"/>
                <w:numId w:val="5"/>
              </w:numPr>
              <w:spacing w:after="0"/>
              <w:ind w:left="452" w:hanging="284"/>
              <w:rPr>
                <w:rFonts w:ascii="Times New Roman" w:hAnsi="Times New Roman" w:cs="Times New Roman"/>
                <w:color w:val="000000" w:themeColor="text1"/>
              </w:rPr>
            </w:pPr>
            <w:r w:rsidRPr="00D361E0">
              <w:rPr>
                <w:rFonts w:ascii="Times New Roman" w:hAnsi="Times New Roman" w:cs="Times New Roman"/>
                <w:color w:val="000000" w:themeColor="text1"/>
              </w:rPr>
              <w:t xml:space="preserve">органов управления, представляющих интересы всех участников образовательных отношений; </w:t>
            </w:r>
          </w:p>
          <w:p w14:paraId="45B14B95" w14:textId="50F818A1" w:rsidR="00CA0F0B" w:rsidRPr="00D361E0" w:rsidRDefault="009F5422" w:rsidP="00110D2B">
            <w:pPr>
              <w:pStyle w:val="a5"/>
              <w:numPr>
                <w:ilvl w:val="0"/>
                <w:numId w:val="5"/>
              </w:numPr>
              <w:spacing w:after="0"/>
              <w:ind w:left="452" w:hanging="284"/>
              <w:rPr>
                <w:rFonts w:ascii="Times New Roman" w:hAnsi="Times New Roman" w:cs="Times New Roman"/>
                <w:color w:val="000000" w:themeColor="text1"/>
              </w:rPr>
            </w:pPr>
            <w:r w:rsidRPr="00D361E0">
              <w:rPr>
                <w:rFonts w:ascii="Times New Roman" w:hAnsi="Times New Roman" w:cs="Times New Roman"/>
                <w:color w:val="000000" w:themeColor="text1"/>
              </w:rPr>
              <w:t>управленческого цикла, включающего работы по подготовке управленческих решений, их принятию и продвижению</w:t>
            </w:r>
          </w:p>
        </w:tc>
      </w:tr>
      <w:tr w:rsidR="00814AC0" w:rsidRPr="00814AC0" w14:paraId="3D671877" w14:textId="77777777" w:rsidTr="0094514B">
        <w:tc>
          <w:tcPr>
            <w:tcW w:w="2127" w:type="dxa"/>
          </w:tcPr>
          <w:p w14:paraId="4148A581"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Задачи проекта</w:t>
            </w:r>
          </w:p>
        </w:tc>
        <w:tc>
          <w:tcPr>
            <w:tcW w:w="7229" w:type="dxa"/>
          </w:tcPr>
          <w:p w14:paraId="03676540" w14:textId="10F2358D" w:rsidR="00CA0F0B" w:rsidRPr="00D361E0" w:rsidRDefault="003D4391"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 xml:space="preserve">1. </w:t>
            </w:r>
            <w:r w:rsidR="00B96273" w:rsidRPr="00D361E0">
              <w:rPr>
                <w:rFonts w:ascii="Times New Roman" w:hAnsi="Times New Roman" w:cs="Times New Roman"/>
                <w:color w:val="000000" w:themeColor="text1"/>
              </w:rPr>
              <w:t>Анализ существующей модели коллегиального управления на соответствие заявленным в цели характеристикам.</w:t>
            </w:r>
          </w:p>
          <w:p w14:paraId="4D62F13F" w14:textId="77777777" w:rsidR="00B96273" w:rsidRPr="00D361E0" w:rsidRDefault="00B96273"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2. Доработка существующей модели коллегиального управления в соответствии заявленным в цели характеристиками.</w:t>
            </w:r>
          </w:p>
          <w:p w14:paraId="25B4418F" w14:textId="1E18D740" w:rsidR="00B96273" w:rsidRPr="00D361E0" w:rsidRDefault="00B96273"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 xml:space="preserve">3. Подготовка </w:t>
            </w:r>
            <w:r w:rsidR="00E44A5B" w:rsidRPr="00D361E0">
              <w:rPr>
                <w:rFonts w:ascii="Times New Roman" w:hAnsi="Times New Roman" w:cs="Times New Roman"/>
                <w:color w:val="000000" w:themeColor="text1"/>
              </w:rPr>
              <w:t>и</w:t>
            </w:r>
            <w:r w:rsidR="00920999" w:rsidRPr="00D361E0">
              <w:rPr>
                <w:rFonts w:ascii="Times New Roman" w:hAnsi="Times New Roman" w:cs="Times New Roman"/>
                <w:color w:val="000000" w:themeColor="text1"/>
              </w:rPr>
              <w:t>ли</w:t>
            </w:r>
            <w:r w:rsidR="00E44A5B" w:rsidRPr="00D361E0">
              <w:rPr>
                <w:rFonts w:ascii="Times New Roman" w:hAnsi="Times New Roman" w:cs="Times New Roman"/>
                <w:color w:val="000000" w:themeColor="text1"/>
              </w:rPr>
              <w:t xml:space="preserve"> коррекция </w:t>
            </w:r>
            <w:r w:rsidRPr="00D361E0">
              <w:rPr>
                <w:rFonts w:ascii="Times New Roman" w:hAnsi="Times New Roman" w:cs="Times New Roman"/>
                <w:color w:val="000000" w:themeColor="text1"/>
              </w:rPr>
              <w:t>локальных актов (Положений) для реализации доработанной модели коллегиального управления.</w:t>
            </w:r>
          </w:p>
          <w:p w14:paraId="0DF826E1" w14:textId="77777777" w:rsidR="00B96273" w:rsidRPr="00D361E0" w:rsidRDefault="00B96273"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lastRenderedPageBreak/>
              <w:t xml:space="preserve">4. </w:t>
            </w:r>
            <w:r w:rsidR="005702C1" w:rsidRPr="00D361E0">
              <w:rPr>
                <w:rFonts w:ascii="Times New Roman" w:hAnsi="Times New Roman" w:cs="Times New Roman"/>
                <w:color w:val="000000" w:themeColor="text1"/>
              </w:rPr>
              <w:t>Организация работ и проведение мероприятий по реализации доработанной модели коллегиального управления школой.</w:t>
            </w:r>
          </w:p>
          <w:p w14:paraId="1B022C38" w14:textId="5DFCA2CD" w:rsidR="005702C1" w:rsidRPr="00D361E0" w:rsidRDefault="005702C1"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5. Анализ эффективности полученной</w:t>
            </w:r>
            <w:r w:rsidR="00812C55" w:rsidRPr="00D361E0">
              <w:rPr>
                <w:rFonts w:ascii="Times New Roman" w:hAnsi="Times New Roman" w:cs="Times New Roman"/>
                <w:color w:val="000000" w:themeColor="text1"/>
              </w:rPr>
              <w:t xml:space="preserve"> модели</w:t>
            </w:r>
            <w:r w:rsidRPr="00D361E0">
              <w:rPr>
                <w:rFonts w:ascii="Times New Roman" w:hAnsi="Times New Roman" w:cs="Times New Roman"/>
                <w:color w:val="000000" w:themeColor="text1"/>
              </w:rPr>
              <w:t xml:space="preserve"> </w:t>
            </w:r>
          </w:p>
        </w:tc>
      </w:tr>
      <w:tr w:rsidR="00814AC0" w:rsidRPr="00814AC0" w14:paraId="0B3E1B47" w14:textId="77777777" w:rsidTr="0094514B">
        <w:tc>
          <w:tcPr>
            <w:tcW w:w="2127" w:type="dxa"/>
          </w:tcPr>
          <w:p w14:paraId="372268F2"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lastRenderedPageBreak/>
              <w:t>Целевая аудитория проекта</w:t>
            </w:r>
          </w:p>
        </w:tc>
        <w:tc>
          <w:tcPr>
            <w:tcW w:w="7229" w:type="dxa"/>
          </w:tcPr>
          <w:p w14:paraId="3E20CBFA" w14:textId="22D39184" w:rsidR="003D4391" w:rsidRPr="00D361E0" w:rsidRDefault="003D4391"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Участники образовательных отношений:</w:t>
            </w:r>
            <w:r w:rsidR="00E44A5B" w:rsidRPr="00D361E0">
              <w:rPr>
                <w:rFonts w:ascii="Times New Roman" w:hAnsi="Times New Roman" w:cs="Times New Roman"/>
                <w:color w:val="000000" w:themeColor="text1"/>
              </w:rPr>
              <w:t xml:space="preserve"> о</w:t>
            </w:r>
            <w:r w:rsidRPr="00D361E0">
              <w:rPr>
                <w:rFonts w:ascii="Times New Roman" w:hAnsi="Times New Roman" w:cs="Times New Roman"/>
                <w:color w:val="000000" w:themeColor="text1"/>
              </w:rPr>
              <w:t>бучающиеся, их родители (законные представители), педагоги, администрация школы</w:t>
            </w:r>
          </w:p>
        </w:tc>
      </w:tr>
      <w:tr w:rsidR="00814AC0" w:rsidRPr="00814AC0" w14:paraId="5E1F2154" w14:textId="77777777" w:rsidTr="0094514B">
        <w:tc>
          <w:tcPr>
            <w:tcW w:w="2127" w:type="dxa"/>
          </w:tcPr>
          <w:p w14:paraId="68A92405"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Ожидаемые результаты проекта</w:t>
            </w:r>
          </w:p>
        </w:tc>
        <w:tc>
          <w:tcPr>
            <w:tcW w:w="7229" w:type="dxa"/>
          </w:tcPr>
          <w:p w14:paraId="747FD7EC" w14:textId="4202A998" w:rsidR="00E44A5B" w:rsidRPr="00D361E0" w:rsidRDefault="00E44A5B" w:rsidP="00110D2B">
            <w:pPr>
              <w:spacing w:after="0"/>
              <w:contextualSpacing/>
              <w:jc w:val="both"/>
              <w:rPr>
                <w:rFonts w:ascii="Times New Roman" w:eastAsia="Times New Roman" w:hAnsi="Times New Roman" w:cs="Times New Roman"/>
                <w:bCs/>
                <w:color w:val="000000" w:themeColor="text1"/>
                <w:lang w:eastAsia="ru-RU"/>
              </w:rPr>
            </w:pPr>
            <w:r w:rsidRPr="00D361E0">
              <w:rPr>
                <w:rFonts w:ascii="Times New Roman" w:eastAsia="Times New Roman" w:hAnsi="Times New Roman" w:cs="Times New Roman"/>
                <w:bCs/>
                <w:color w:val="000000" w:themeColor="text1"/>
                <w:lang w:eastAsia="ru-RU"/>
              </w:rPr>
              <w:t>1. Разработан</w:t>
            </w:r>
            <w:r w:rsidR="00686361" w:rsidRPr="00D361E0">
              <w:rPr>
                <w:rFonts w:ascii="Times New Roman" w:eastAsia="Times New Roman" w:hAnsi="Times New Roman" w:cs="Times New Roman"/>
                <w:bCs/>
                <w:color w:val="000000" w:themeColor="text1"/>
                <w:lang w:eastAsia="ru-RU"/>
              </w:rPr>
              <w:t>а</w:t>
            </w:r>
            <w:r w:rsidRPr="00D361E0">
              <w:rPr>
                <w:rFonts w:ascii="Times New Roman" w:eastAsia="Times New Roman" w:hAnsi="Times New Roman" w:cs="Times New Roman"/>
                <w:bCs/>
                <w:color w:val="000000" w:themeColor="text1"/>
                <w:lang w:eastAsia="ru-RU"/>
              </w:rPr>
              <w:t xml:space="preserve"> </w:t>
            </w:r>
            <w:r w:rsidR="00686361" w:rsidRPr="00D361E0">
              <w:rPr>
                <w:rFonts w:ascii="Times New Roman" w:eastAsia="Times New Roman" w:hAnsi="Times New Roman" w:cs="Times New Roman"/>
                <w:bCs/>
                <w:color w:val="000000" w:themeColor="text1"/>
                <w:lang w:eastAsia="ru-RU"/>
              </w:rPr>
              <w:t>модель коллегиального управления школой (цикл</w:t>
            </w:r>
            <w:r w:rsidRPr="00D361E0">
              <w:rPr>
                <w:rFonts w:ascii="Times New Roman" w:eastAsia="Times New Roman" w:hAnsi="Times New Roman" w:cs="Times New Roman"/>
                <w:bCs/>
                <w:color w:val="000000" w:themeColor="text1"/>
                <w:lang w:eastAsia="ru-RU"/>
              </w:rPr>
              <w:t xml:space="preserve"> подготовки и принятия стратегически важных решений</w:t>
            </w:r>
            <w:r w:rsidR="00686361" w:rsidRPr="00D361E0">
              <w:rPr>
                <w:rFonts w:ascii="Times New Roman" w:eastAsia="Times New Roman" w:hAnsi="Times New Roman" w:cs="Times New Roman"/>
                <w:bCs/>
                <w:color w:val="000000" w:themeColor="text1"/>
                <w:lang w:eastAsia="ru-RU"/>
              </w:rPr>
              <w:t>)</w:t>
            </w:r>
            <w:r w:rsidRPr="00D361E0">
              <w:rPr>
                <w:rFonts w:ascii="Times New Roman" w:eastAsia="Times New Roman" w:hAnsi="Times New Roman" w:cs="Times New Roman"/>
                <w:bCs/>
                <w:color w:val="000000" w:themeColor="text1"/>
                <w:lang w:eastAsia="ru-RU"/>
              </w:rPr>
              <w:t>.</w:t>
            </w:r>
          </w:p>
          <w:p w14:paraId="084BFD82" w14:textId="3A339CFA" w:rsidR="00E44A5B" w:rsidRPr="00D361E0" w:rsidRDefault="00E44A5B" w:rsidP="00110D2B">
            <w:pPr>
              <w:spacing w:after="0"/>
              <w:contextualSpacing/>
              <w:jc w:val="both"/>
              <w:rPr>
                <w:rFonts w:ascii="Times New Roman" w:eastAsia="Times New Roman" w:hAnsi="Times New Roman" w:cs="Times New Roman"/>
                <w:bCs/>
                <w:color w:val="000000" w:themeColor="text1"/>
                <w:lang w:eastAsia="ru-RU"/>
              </w:rPr>
            </w:pPr>
            <w:r w:rsidRPr="00D361E0">
              <w:rPr>
                <w:rFonts w:ascii="Times New Roman" w:eastAsia="Times New Roman" w:hAnsi="Times New Roman" w:cs="Times New Roman"/>
                <w:bCs/>
                <w:color w:val="000000" w:themeColor="text1"/>
                <w:lang w:eastAsia="ru-RU"/>
              </w:rPr>
              <w:t>2. П</w:t>
            </w:r>
            <w:r w:rsidR="00686361" w:rsidRPr="00D361E0">
              <w:rPr>
                <w:rFonts w:ascii="Times New Roman" w:eastAsia="Times New Roman" w:hAnsi="Times New Roman" w:cs="Times New Roman"/>
                <w:bCs/>
                <w:color w:val="000000" w:themeColor="text1"/>
                <w:lang w:eastAsia="ru-RU"/>
              </w:rPr>
              <w:t>ринято П</w:t>
            </w:r>
            <w:r w:rsidRPr="00D361E0">
              <w:rPr>
                <w:rFonts w:ascii="Times New Roman" w:eastAsia="Times New Roman" w:hAnsi="Times New Roman" w:cs="Times New Roman"/>
                <w:bCs/>
                <w:color w:val="000000" w:themeColor="text1"/>
                <w:lang w:eastAsia="ru-RU"/>
              </w:rPr>
              <w:t>оложение о Совете школы</w:t>
            </w:r>
            <w:r w:rsidR="00686361" w:rsidRPr="00D361E0">
              <w:rPr>
                <w:rFonts w:ascii="Times New Roman" w:eastAsia="Times New Roman" w:hAnsi="Times New Roman" w:cs="Times New Roman"/>
                <w:bCs/>
                <w:color w:val="000000" w:themeColor="text1"/>
                <w:lang w:eastAsia="ru-RU"/>
              </w:rPr>
              <w:t xml:space="preserve"> как высшем органе коллегиального управления образовательной организацией</w:t>
            </w:r>
            <w:r w:rsidRPr="00D361E0">
              <w:rPr>
                <w:rFonts w:ascii="Times New Roman" w:eastAsia="Times New Roman" w:hAnsi="Times New Roman" w:cs="Times New Roman"/>
                <w:bCs/>
                <w:color w:val="000000" w:themeColor="text1"/>
                <w:lang w:eastAsia="ru-RU"/>
              </w:rPr>
              <w:t xml:space="preserve">. </w:t>
            </w:r>
          </w:p>
          <w:p w14:paraId="552D598D" w14:textId="064EC26A" w:rsidR="00E44A5B" w:rsidRPr="00D361E0" w:rsidRDefault="00E44A5B" w:rsidP="00110D2B">
            <w:pPr>
              <w:spacing w:after="0"/>
              <w:contextualSpacing/>
              <w:jc w:val="both"/>
              <w:rPr>
                <w:rFonts w:ascii="Times New Roman" w:eastAsia="Times New Roman" w:hAnsi="Times New Roman" w:cs="Times New Roman"/>
                <w:bCs/>
                <w:color w:val="000000" w:themeColor="text1"/>
                <w:lang w:eastAsia="ru-RU"/>
              </w:rPr>
            </w:pPr>
            <w:r w:rsidRPr="00D361E0">
              <w:rPr>
                <w:rFonts w:ascii="Times New Roman" w:eastAsia="Times New Roman" w:hAnsi="Times New Roman" w:cs="Times New Roman"/>
                <w:bCs/>
                <w:color w:val="000000" w:themeColor="text1"/>
                <w:lang w:eastAsia="ru-RU"/>
              </w:rPr>
              <w:t>3. В Положение о педагогическом совете, Положение о Совете родителей, Положение о совете старшеклассников внесены изменения.</w:t>
            </w:r>
          </w:p>
          <w:p w14:paraId="0FF3726E" w14:textId="201D07B9" w:rsidR="00E44A5B" w:rsidRPr="00D361E0" w:rsidRDefault="00E44A5B" w:rsidP="00110D2B">
            <w:pPr>
              <w:spacing w:after="0"/>
              <w:jc w:val="both"/>
              <w:rPr>
                <w:rFonts w:ascii="Times New Roman" w:eastAsia="Times New Roman" w:hAnsi="Times New Roman" w:cs="Times New Roman"/>
                <w:bCs/>
                <w:color w:val="000000" w:themeColor="text1"/>
                <w:lang w:eastAsia="ru-RU"/>
              </w:rPr>
            </w:pPr>
            <w:r w:rsidRPr="00D361E0">
              <w:rPr>
                <w:rFonts w:ascii="Times New Roman" w:eastAsia="Times New Roman" w:hAnsi="Times New Roman" w:cs="Times New Roman"/>
                <w:bCs/>
                <w:color w:val="000000" w:themeColor="text1"/>
                <w:lang w:eastAsia="ru-RU"/>
              </w:rPr>
              <w:t>4. Сформирован состав Совета школы.</w:t>
            </w:r>
          </w:p>
          <w:p w14:paraId="3BD7BA9E" w14:textId="3B73737E" w:rsidR="00CA0F0B" w:rsidRPr="00D361E0" w:rsidRDefault="00E44A5B" w:rsidP="00110D2B">
            <w:pPr>
              <w:spacing w:after="0"/>
              <w:contextualSpacing/>
              <w:jc w:val="both"/>
              <w:rPr>
                <w:rFonts w:ascii="Times New Roman" w:eastAsia="Times New Roman" w:hAnsi="Times New Roman" w:cs="Times New Roman"/>
                <w:bCs/>
                <w:color w:val="000000" w:themeColor="text1"/>
                <w:lang w:eastAsia="ru-RU"/>
              </w:rPr>
            </w:pPr>
            <w:r w:rsidRPr="00D361E0">
              <w:rPr>
                <w:rFonts w:ascii="Times New Roman" w:eastAsia="Times New Roman" w:hAnsi="Times New Roman" w:cs="Times New Roman"/>
                <w:bCs/>
                <w:color w:val="000000" w:themeColor="text1"/>
                <w:lang w:eastAsia="ru-RU"/>
              </w:rPr>
              <w:t>5. Реализован цикл подготовки и принятия стратегически важного решения (</w:t>
            </w:r>
            <w:r w:rsidR="00BD7500" w:rsidRPr="00D361E0">
              <w:rPr>
                <w:rFonts w:ascii="Times New Roman" w:eastAsia="Times New Roman" w:hAnsi="Times New Roman" w:cs="Times New Roman"/>
                <w:bCs/>
                <w:color w:val="000000" w:themeColor="text1"/>
                <w:highlight w:val="yellow"/>
                <w:lang w:eastAsia="ru-RU"/>
              </w:rPr>
              <w:t>на примере актуализации модели внеурочной деятельности</w:t>
            </w:r>
            <w:r w:rsidRPr="00D361E0">
              <w:rPr>
                <w:rFonts w:ascii="Times New Roman" w:eastAsia="Times New Roman" w:hAnsi="Times New Roman" w:cs="Times New Roman"/>
                <w:bCs/>
                <w:color w:val="000000" w:themeColor="text1"/>
                <w:highlight w:val="yellow"/>
                <w:lang w:eastAsia="ru-RU"/>
              </w:rPr>
              <w:t>).</w:t>
            </w:r>
          </w:p>
        </w:tc>
      </w:tr>
      <w:tr w:rsidR="00814AC0" w:rsidRPr="00814AC0" w14:paraId="05F937C5" w14:textId="77777777" w:rsidTr="0094514B">
        <w:tc>
          <w:tcPr>
            <w:tcW w:w="2127" w:type="dxa"/>
          </w:tcPr>
          <w:p w14:paraId="6B4E7CDD"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Мероприятия проекта</w:t>
            </w:r>
          </w:p>
        </w:tc>
        <w:tc>
          <w:tcPr>
            <w:tcW w:w="7229" w:type="dxa"/>
          </w:tcPr>
          <w:p w14:paraId="010F0079" w14:textId="5C1918D2" w:rsidR="00F00E6D" w:rsidRPr="00F00E6D" w:rsidRDefault="00F00E6D" w:rsidP="00F00E6D">
            <w:pPr>
              <w:spacing w:after="0" w:line="240" w:lineRule="auto"/>
              <w:contextualSpacing/>
              <w:rPr>
                <w:rFonts w:ascii="Times New Roman" w:hAnsi="Times New Roman" w:cs="Times New Roman"/>
                <w:color w:val="000000" w:themeColor="text1"/>
              </w:rPr>
            </w:pPr>
            <w:r w:rsidRPr="00F00E6D">
              <w:rPr>
                <w:rFonts w:ascii="Times New Roman" w:hAnsi="Times New Roman" w:cs="Times New Roman"/>
                <w:color w:val="000000" w:themeColor="text1"/>
              </w:rPr>
              <w:t>Анализ существующей модели коллегиального управления на соответствие заявленным в цели характеристикам</w:t>
            </w:r>
            <w:r w:rsidRPr="00F00E6D">
              <w:rPr>
                <w:rFonts w:ascii="Times New Roman" w:hAnsi="Times New Roman" w:cs="Times New Roman"/>
                <w:color w:val="000000" w:themeColor="text1"/>
              </w:rPr>
              <w:t>:</w:t>
            </w:r>
          </w:p>
          <w:p w14:paraId="49DA1897" w14:textId="04011D5A" w:rsidR="00F00E6D" w:rsidRPr="00F00E6D" w:rsidRDefault="00F00E6D" w:rsidP="00F00E6D">
            <w:pPr>
              <w:pStyle w:val="a5"/>
              <w:numPr>
                <w:ilvl w:val="0"/>
                <w:numId w:val="11"/>
              </w:numPr>
              <w:spacing w:after="0" w:line="240" w:lineRule="auto"/>
              <w:rPr>
                <w:rFonts w:ascii="Times New Roman" w:hAnsi="Times New Roman" w:cs="Times New Roman"/>
                <w:color w:val="000000" w:themeColor="text1"/>
              </w:rPr>
            </w:pPr>
            <w:r w:rsidRPr="00F00E6D">
              <w:rPr>
                <w:rFonts w:ascii="Times New Roman" w:hAnsi="Times New Roman" w:cs="Times New Roman"/>
                <w:color w:val="000000" w:themeColor="text1"/>
              </w:rPr>
              <w:t>Цикл управленческих семинаров;</w:t>
            </w:r>
          </w:p>
          <w:p w14:paraId="3791E47F" w14:textId="02345398" w:rsidR="00F00E6D" w:rsidRPr="00F00E6D" w:rsidRDefault="00F00E6D" w:rsidP="00F00E6D">
            <w:pPr>
              <w:spacing w:after="0" w:line="240" w:lineRule="auto"/>
              <w:contextualSpacing/>
              <w:rPr>
                <w:rFonts w:ascii="Times New Roman" w:hAnsi="Times New Roman" w:cs="Times New Roman"/>
                <w:color w:val="000000" w:themeColor="text1"/>
              </w:rPr>
            </w:pPr>
            <w:r w:rsidRPr="00F00E6D">
              <w:rPr>
                <w:rFonts w:ascii="Times New Roman" w:hAnsi="Times New Roman" w:cs="Times New Roman"/>
                <w:color w:val="000000" w:themeColor="text1"/>
              </w:rPr>
              <w:t>Доработка существующей модели коллегиального управления в соответствии заявленным в цели характеристиками</w:t>
            </w:r>
            <w:r w:rsidRPr="00F00E6D">
              <w:rPr>
                <w:rFonts w:ascii="Times New Roman" w:hAnsi="Times New Roman" w:cs="Times New Roman"/>
                <w:color w:val="000000" w:themeColor="text1"/>
              </w:rPr>
              <w:t>:</w:t>
            </w:r>
          </w:p>
          <w:p w14:paraId="061E08D9" w14:textId="5143F315" w:rsidR="00F00E6D" w:rsidRDefault="00F00E6D" w:rsidP="00F00E6D">
            <w:pPr>
              <w:pStyle w:val="a5"/>
              <w:numPr>
                <w:ilvl w:val="0"/>
                <w:numId w:val="11"/>
              </w:numPr>
              <w:spacing w:after="0" w:line="240" w:lineRule="auto"/>
              <w:rPr>
                <w:rFonts w:ascii="Times New Roman" w:hAnsi="Times New Roman" w:cs="Times New Roman"/>
                <w:color w:val="000000" w:themeColor="text1"/>
              </w:rPr>
            </w:pPr>
            <w:r w:rsidRPr="00F00E6D">
              <w:rPr>
                <w:rFonts w:ascii="Times New Roman" w:hAnsi="Times New Roman" w:cs="Times New Roman"/>
                <w:color w:val="000000" w:themeColor="text1"/>
              </w:rPr>
              <w:t>Цикл управленческих семинаров;</w:t>
            </w:r>
          </w:p>
          <w:p w14:paraId="36D143B2" w14:textId="7D681F5F" w:rsidR="00F00E6D" w:rsidRDefault="00F00E6D" w:rsidP="00F00E6D">
            <w:pPr>
              <w:spacing w:after="0" w:line="240" w:lineRule="auto"/>
              <w:rPr>
                <w:rFonts w:ascii="Times New Roman" w:hAnsi="Times New Roman" w:cs="Times New Roman"/>
                <w:color w:val="000000" w:themeColor="text1"/>
              </w:rPr>
            </w:pPr>
            <w:r w:rsidRPr="00814AC0">
              <w:rPr>
                <w:rFonts w:ascii="Times New Roman" w:hAnsi="Times New Roman" w:cs="Times New Roman"/>
                <w:color w:val="000000" w:themeColor="text1"/>
              </w:rPr>
              <w:t>Подготовка или коррекция локальных актов (Положений) для реализации доработанной модели коллегиального управления</w:t>
            </w:r>
            <w:r>
              <w:rPr>
                <w:rFonts w:ascii="Times New Roman" w:hAnsi="Times New Roman" w:cs="Times New Roman"/>
                <w:color w:val="000000" w:themeColor="text1"/>
              </w:rPr>
              <w:t>:</w:t>
            </w:r>
          </w:p>
          <w:p w14:paraId="3FCB6E1B" w14:textId="77777777" w:rsidR="00F00E6D" w:rsidRPr="00F00E6D" w:rsidRDefault="00F00E6D" w:rsidP="00F00E6D">
            <w:pPr>
              <w:pStyle w:val="a5"/>
              <w:numPr>
                <w:ilvl w:val="0"/>
                <w:numId w:val="10"/>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Разработка проекта Положения о Совете школы;</w:t>
            </w:r>
          </w:p>
          <w:p w14:paraId="7A4BC744" w14:textId="77777777" w:rsidR="00F00E6D" w:rsidRPr="00F00E6D" w:rsidRDefault="00F00E6D" w:rsidP="00F00E6D">
            <w:pPr>
              <w:pStyle w:val="a5"/>
              <w:numPr>
                <w:ilvl w:val="0"/>
                <w:numId w:val="10"/>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Коррекция Положений о Совете родителей и Совете старшеклассников, о Педагогическом совете;</w:t>
            </w:r>
          </w:p>
          <w:p w14:paraId="48286427" w14:textId="77777777" w:rsidR="00F00E6D" w:rsidRPr="00F00E6D" w:rsidRDefault="00F00E6D" w:rsidP="00F00E6D">
            <w:pPr>
              <w:pStyle w:val="a5"/>
              <w:numPr>
                <w:ilvl w:val="0"/>
                <w:numId w:val="10"/>
              </w:numPr>
              <w:spacing w:after="0" w:line="240" w:lineRule="auto"/>
              <w:rPr>
                <w:rFonts w:ascii="Times New Roman" w:hAnsi="Times New Roman" w:cs="Times New Roman"/>
                <w:color w:val="000000" w:themeColor="text1"/>
              </w:rPr>
            </w:pPr>
            <w:r w:rsidRPr="00F00E6D">
              <w:rPr>
                <w:rFonts w:ascii="Times New Roman" w:hAnsi="Times New Roman" w:cs="Times New Roman"/>
                <w:color w:val="000000" w:themeColor="text1"/>
              </w:rPr>
              <w:t>Обсуждение проектов документов и их согласование, принятие на педагогическом совете, Совете родителей, Педагогическим совете;</w:t>
            </w:r>
          </w:p>
          <w:p w14:paraId="50970E19" w14:textId="77777777" w:rsidR="00F00E6D" w:rsidRPr="00F00E6D" w:rsidRDefault="00F00E6D" w:rsidP="00F00E6D">
            <w:pPr>
              <w:pStyle w:val="a5"/>
              <w:numPr>
                <w:ilvl w:val="0"/>
                <w:numId w:val="10"/>
              </w:numPr>
              <w:spacing w:after="0" w:line="240" w:lineRule="auto"/>
              <w:rPr>
                <w:rFonts w:ascii="Times New Roman" w:hAnsi="Times New Roman" w:cs="Times New Roman"/>
                <w:color w:val="000000" w:themeColor="text1"/>
              </w:rPr>
            </w:pPr>
            <w:r w:rsidRPr="00F00E6D">
              <w:rPr>
                <w:rFonts w:ascii="Times New Roman" w:hAnsi="Times New Roman" w:cs="Times New Roman"/>
                <w:color w:val="000000" w:themeColor="text1"/>
              </w:rPr>
              <w:t>Подготовка или коррекция локальных актов (Положений) для реализации доработанной модели коллегиального управления;</w:t>
            </w:r>
          </w:p>
          <w:p w14:paraId="20024384" w14:textId="4E6E86D3" w:rsidR="00F00E6D" w:rsidRDefault="00F00E6D" w:rsidP="00F00E6D">
            <w:pPr>
              <w:spacing w:after="0" w:line="240" w:lineRule="auto"/>
              <w:contextualSpacing/>
              <w:jc w:val="both"/>
              <w:rPr>
                <w:rFonts w:ascii="Times New Roman" w:hAnsi="Times New Roman" w:cs="Times New Roman"/>
                <w:color w:val="000000" w:themeColor="text1"/>
              </w:rPr>
            </w:pPr>
            <w:r w:rsidRPr="00F00E6D">
              <w:rPr>
                <w:rFonts w:ascii="Times New Roman" w:hAnsi="Times New Roman" w:cs="Times New Roman"/>
                <w:color w:val="000000" w:themeColor="text1"/>
              </w:rPr>
              <w:t>Организация работ и проведение мероприятий по реализации доработанной модели коллегиального управления школой</w:t>
            </w:r>
            <w:r w:rsidRPr="00F00E6D">
              <w:rPr>
                <w:rFonts w:ascii="Times New Roman" w:hAnsi="Times New Roman" w:cs="Times New Roman"/>
                <w:color w:val="000000" w:themeColor="text1"/>
              </w:rPr>
              <w:t>:</w:t>
            </w:r>
          </w:p>
          <w:p w14:paraId="718FDD17"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Формирование или обновление составов органов управления школой</w:t>
            </w:r>
          </w:p>
          <w:p w14:paraId="3721BD5B"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 xml:space="preserve">Назначение ответственного за организацию работ по актуализации модели внеурочной деятельности (руководитель рабочей группы) и утверждение персонального состава рабочей группы. </w:t>
            </w:r>
          </w:p>
          <w:p w14:paraId="246A2B98"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 xml:space="preserve">Разработка программ и проведение мероприятий по </w:t>
            </w:r>
            <w:r w:rsidRPr="00F00E6D">
              <w:rPr>
                <w:rFonts w:ascii="Times New Roman" w:hAnsi="Times New Roman" w:cs="Times New Roman"/>
                <w:color w:val="000000" w:themeColor="text1"/>
                <w:highlight w:val="yellow"/>
              </w:rPr>
              <w:t>теме «</w:t>
            </w:r>
            <w:r w:rsidRPr="00F00E6D">
              <w:rPr>
                <w:rFonts w:ascii="Times New Roman" w:eastAsia="Times New Roman" w:hAnsi="Times New Roman" w:cs="Times New Roman"/>
                <w:bCs/>
                <w:color w:val="000000" w:themeColor="text1"/>
                <w:highlight w:val="yellow"/>
                <w:lang w:eastAsia="ru-RU"/>
              </w:rPr>
              <w:t>Актуализация модели внеурочной деятельности»</w:t>
            </w:r>
          </w:p>
          <w:p w14:paraId="18173067"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Управленческие семинары</w:t>
            </w:r>
          </w:p>
          <w:p w14:paraId="4CA88C26"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Заседание Административного совета</w:t>
            </w:r>
          </w:p>
          <w:p w14:paraId="79157880"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ОДИ-образные семинары</w:t>
            </w:r>
          </w:p>
          <w:p w14:paraId="47BCB984"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 xml:space="preserve">Заседание Педагогического совета </w:t>
            </w:r>
          </w:p>
          <w:p w14:paraId="2E25CFE6"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Детская ОДИ</w:t>
            </w:r>
          </w:p>
          <w:p w14:paraId="7BA58750"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Заседание Совета старшеклассников</w:t>
            </w:r>
          </w:p>
          <w:p w14:paraId="18450353"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Клуб образовательных инициатив</w:t>
            </w:r>
          </w:p>
          <w:p w14:paraId="2A9D32FD"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Заседание Совета родителей</w:t>
            </w:r>
          </w:p>
          <w:p w14:paraId="6BB9D159" w14:textId="77777777" w:rsidR="00F00E6D" w:rsidRPr="00F00E6D" w:rsidRDefault="00F00E6D" w:rsidP="00F00E6D">
            <w:pPr>
              <w:pStyle w:val="a5"/>
              <w:numPr>
                <w:ilvl w:val="0"/>
                <w:numId w:val="13"/>
              </w:numPr>
              <w:spacing w:after="0" w:line="240" w:lineRule="auto"/>
              <w:jc w:val="both"/>
              <w:rPr>
                <w:rFonts w:ascii="Times New Roman" w:hAnsi="Times New Roman" w:cs="Times New Roman"/>
                <w:color w:val="000000" w:themeColor="text1"/>
              </w:rPr>
            </w:pPr>
            <w:r w:rsidRPr="00F00E6D">
              <w:rPr>
                <w:rFonts w:ascii="Times New Roman" w:hAnsi="Times New Roman" w:cs="Times New Roman"/>
                <w:color w:val="000000" w:themeColor="text1"/>
              </w:rPr>
              <w:t xml:space="preserve">Сборка, оформление предложенных идей, размещение проекта решения </w:t>
            </w:r>
            <w:r w:rsidRPr="00F00E6D">
              <w:rPr>
                <w:rFonts w:ascii="Times New Roman" w:hAnsi="Times New Roman" w:cs="Times New Roman"/>
                <w:color w:val="000000" w:themeColor="text1"/>
                <w:highlight w:val="yellow"/>
              </w:rPr>
              <w:t>теме «</w:t>
            </w:r>
            <w:r w:rsidRPr="00F00E6D">
              <w:rPr>
                <w:rFonts w:ascii="Times New Roman" w:eastAsia="Times New Roman" w:hAnsi="Times New Roman" w:cs="Times New Roman"/>
                <w:bCs/>
                <w:color w:val="000000" w:themeColor="text1"/>
                <w:highlight w:val="yellow"/>
                <w:lang w:eastAsia="ru-RU"/>
              </w:rPr>
              <w:t xml:space="preserve">Актуализация модели внеурочной деятельности» </w:t>
            </w:r>
            <w:r w:rsidRPr="00F00E6D">
              <w:rPr>
                <w:rFonts w:ascii="Times New Roman" w:hAnsi="Times New Roman" w:cs="Times New Roman"/>
                <w:color w:val="000000" w:themeColor="text1"/>
              </w:rPr>
              <w:t>на сайте для обсуждения, сбора предложений, согласований</w:t>
            </w:r>
          </w:p>
          <w:p w14:paraId="2948772B" w14:textId="77777777" w:rsidR="00F00E6D" w:rsidRPr="00F00E6D" w:rsidRDefault="00F00E6D" w:rsidP="00F00E6D">
            <w:pPr>
              <w:spacing w:after="0"/>
              <w:contextualSpacing/>
              <w:rPr>
                <w:rFonts w:ascii="Times New Roman" w:hAnsi="Times New Roman" w:cs="Times New Roman"/>
                <w:color w:val="000000" w:themeColor="text1"/>
              </w:rPr>
            </w:pPr>
            <w:r w:rsidRPr="00F00E6D">
              <w:rPr>
                <w:rFonts w:ascii="Times New Roman" w:hAnsi="Times New Roman" w:cs="Times New Roman"/>
                <w:color w:val="000000" w:themeColor="text1"/>
              </w:rPr>
              <w:t>Анализ эффективности полученной модели</w:t>
            </w:r>
            <w:r w:rsidRPr="00F00E6D">
              <w:rPr>
                <w:rFonts w:ascii="Times New Roman" w:hAnsi="Times New Roman" w:cs="Times New Roman"/>
                <w:color w:val="000000" w:themeColor="text1"/>
              </w:rPr>
              <w:t>:</w:t>
            </w:r>
          </w:p>
          <w:p w14:paraId="3D1912F6" w14:textId="5EAE18CE" w:rsidR="00F00E6D" w:rsidRPr="00F00E6D" w:rsidRDefault="00F00E6D" w:rsidP="00F00E6D">
            <w:pPr>
              <w:pStyle w:val="a5"/>
              <w:numPr>
                <w:ilvl w:val="0"/>
                <w:numId w:val="12"/>
              </w:numPr>
              <w:spacing w:after="0"/>
              <w:rPr>
                <w:rFonts w:ascii="Times New Roman" w:hAnsi="Times New Roman" w:cs="Times New Roman"/>
                <w:color w:val="000000" w:themeColor="text1"/>
              </w:rPr>
            </w:pPr>
            <w:r w:rsidRPr="00F00E6D">
              <w:rPr>
                <w:rFonts w:ascii="Times New Roman" w:hAnsi="Times New Roman" w:cs="Times New Roman"/>
                <w:color w:val="000000" w:themeColor="text1"/>
              </w:rPr>
              <w:t xml:space="preserve">Анонимное анкетирование участников образовательных отношений о наличии возможности участия в подготовке и </w:t>
            </w:r>
            <w:r w:rsidRPr="00F00E6D">
              <w:rPr>
                <w:rFonts w:ascii="Times New Roman" w:hAnsi="Times New Roman" w:cs="Times New Roman"/>
                <w:color w:val="000000" w:themeColor="text1"/>
              </w:rPr>
              <w:lastRenderedPageBreak/>
              <w:t>принятии управленческих решений. Анализ, обобщение, оформление результатов и размещение на сайте школы (в отчете по результатам самообследования)</w:t>
            </w:r>
            <w:r w:rsidRPr="00F00E6D">
              <w:rPr>
                <w:rFonts w:ascii="Times New Roman" w:hAnsi="Times New Roman" w:cs="Times New Roman"/>
                <w:color w:val="000000" w:themeColor="text1"/>
              </w:rPr>
              <w:t>.</w:t>
            </w:r>
          </w:p>
        </w:tc>
      </w:tr>
      <w:tr w:rsidR="00814AC0" w:rsidRPr="00814AC0" w14:paraId="4A1C7016" w14:textId="77777777" w:rsidTr="0094514B">
        <w:tc>
          <w:tcPr>
            <w:tcW w:w="2127" w:type="dxa"/>
          </w:tcPr>
          <w:p w14:paraId="44DD3039"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lastRenderedPageBreak/>
              <w:t>Эффекты / Критерии реализации проекта</w:t>
            </w:r>
          </w:p>
        </w:tc>
        <w:tc>
          <w:tcPr>
            <w:tcW w:w="7229" w:type="dxa"/>
          </w:tcPr>
          <w:p w14:paraId="399C7CA9" w14:textId="4F5690C9" w:rsidR="00CA0F0B" w:rsidRPr="00D361E0" w:rsidRDefault="00BD7500"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Реализована возможность для каждого участника образовательных отношений принимать участие в разработке и принятии управленческих решений. По результатам анкетирования: наличие возможности – 100%; участие – не менее 70%; удовлетворенность принятым решением – не менее 70% от участвовавших;</w:t>
            </w:r>
          </w:p>
          <w:p w14:paraId="748FC243" w14:textId="29EE29CA" w:rsidR="00BD7500" w:rsidRPr="00D361E0" w:rsidRDefault="00BD7500" w:rsidP="00110D2B">
            <w:pPr>
              <w:spacing w:after="0"/>
              <w:contextualSpacing/>
              <w:rPr>
                <w:rFonts w:ascii="Times New Roman" w:hAnsi="Times New Roman" w:cs="Times New Roman"/>
                <w:color w:val="000000" w:themeColor="text1"/>
              </w:rPr>
            </w:pPr>
            <w:r w:rsidRPr="00D361E0">
              <w:rPr>
                <w:rFonts w:ascii="Times New Roman" w:hAnsi="Times New Roman" w:cs="Times New Roman"/>
                <w:color w:val="000000" w:themeColor="text1"/>
              </w:rPr>
              <w:t>Принято решение по актуальной задаче (проблемы) деятельности школы, затрагивающее интересы всех участников образовательных отношений</w:t>
            </w:r>
            <w:r w:rsidR="00F1785A" w:rsidRPr="00D361E0">
              <w:rPr>
                <w:rFonts w:ascii="Times New Roman" w:hAnsi="Times New Roman" w:cs="Times New Roman"/>
                <w:color w:val="000000" w:themeColor="text1"/>
              </w:rPr>
              <w:t xml:space="preserve"> (</w:t>
            </w:r>
            <w:r w:rsidR="00F1785A" w:rsidRPr="00D361E0">
              <w:rPr>
                <w:rFonts w:ascii="Times New Roman" w:hAnsi="Times New Roman" w:cs="Times New Roman"/>
                <w:color w:val="000000" w:themeColor="text1"/>
                <w:highlight w:val="yellow"/>
              </w:rPr>
              <w:t>актуализированная модель внеурочной деятельности</w:t>
            </w:r>
            <w:r w:rsidR="00F1785A" w:rsidRPr="00D361E0">
              <w:rPr>
                <w:rFonts w:ascii="Times New Roman" w:hAnsi="Times New Roman" w:cs="Times New Roman"/>
                <w:color w:val="000000" w:themeColor="text1"/>
              </w:rPr>
              <w:t>). В модели учтены (приняты или обосновано отклонены) предложения всех групп разработчиков (протоколы согласований); Итоговый вариант решения утверждён высшим коллегиальным органом управления образовательной организации – Советом школы.</w:t>
            </w:r>
          </w:p>
        </w:tc>
      </w:tr>
      <w:tr w:rsidR="00814AC0" w:rsidRPr="00814AC0" w14:paraId="2B04B6BE" w14:textId="77777777" w:rsidTr="0094514B">
        <w:tc>
          <w:tcPr>
            <w:tcW w:w="2127" w:type="dxa"/>
          </w:tcPr>
          <w:p w14:paraId="4004DDA0" w14:textId="77777777" w:rsidR="00CA0F0B" w:rsidRPr="00D361E0" w:rsidRDefault="00CA0F0B" w:rsidP="00110D2B">
            <w:pPr>
              <w:spacing w:after="0"/>
              <w:contextualSpacing/>
              <w:rPr>
                <w:rFonts w:ascii="Times New Roman" w:hAnsi="Times New Roman" w:cs="Times New Roman"/>
                <w:b/>
                <w:i/>
                <w:color w:val="000000" w:themeColor="text1"/>
              </w:rPr>
            </w:pPr>
            <w:r w:rsidRPr="00D361E0">
              <w:rPr>
                <w:rFonts w:ascii="Times New Roman" w:hAnsi="Times New Roman" w:cs="Times New Roman"/>
                <w:b/>
                <w:i/>
                <w:color w:val="000000" w:themeColor="text1"/>
              </w:rPr>
              <w:t>Основные риски реализации проекта</w:t>
            </w:r>
          </w:p>
        </w:tc>
        <w:tc>
          <w:tcPr>
            <w:tcW w:w="7229" w:type="dxa"/>
          </w:tcPr>
          <w:p w14:paraId="41DB3895" w14:textId="2621B869" w:rsidR="0015000C" w:rsidRPr="00D361E0" w:rsidRDefault="0015000C" w:rsidP="00110D2B">
            <w:pPr>
              <w:spacing w:after="0"/>
              <w:contextualSpacing/>
              <w:jc w:val="both"/>
              <w:rPr>
                <w:rFonts w:ascii="Times New Roman" w:hAnsi="Times New Roman" w:cs="Times New Roman"/>
                <w:color w:val="000000" w:themeColor="text1"/>
              </w:rPr>
            </w:pPr>
            <w:r w:rsidRPr="00D361E0">
              <w:rPr>
                <w:rFonts w:ascii="Times New Roman" w:hAnsi="Times New Roman" w:cs="Times New Roman"/>
                <w:color w:val="000000" w:themeColor="text1"/>
              </w:rPr>
              <w:t xml:space="preserve">Риск: неготовность или нежелание отдельных категорий участников образовательных отношений участвовать в семинарских работах по подготовке управленческих решений, т.к. это затратно и по времени, и интеллектуально, и эмоционально. </w:t>
            </w:r>
          </w:p>
          <w:p w14:paraId="12167E2E" w14:textId="74C374A9" w:rsidR="0015000C" w:rsidRPr="00D361E0" w:rsidRDefault="0015000C" w:rsidP="00110D2B">
            <w:pPr>
              <w:spacing w:after="0"/>
              <w:contextualSpacing/>
              <w:jc w:val="both"/>
              <w:rPr>
                <w:rFonts w:ascii="Times New Roman" w:hAnsi="Times New Roman" w:cs="Times New Roman"/>
                <w:color w:val="000000" w:themeColor="text1"/>
              </w:rPr>
            </w:pPr>
            <w:r w:rsidRPr="00D361E0">
              <w:rPr>
                <w:rFonts w:ascii="Times New Roman" w:hAnsi="Times New Roman" w:cs="Times New Roman"/>
                <w:color w:val="000000" w:themeColor="text1"/>
              </w:rPr>
              <w:t>Меры предупреждения: разъяснительная работа перед проведением выборов в органы управления о характере работ. Ориентация при  выборах на заинтересованных и мотивированных на дополнительную работу, если это будет обеспечивать качество управления школой.</w:t>
            </w:r>
          </w:p>
          <w:p w14:paraId="15B7109B" w14:textId="36611CD8" w:rsidR="00CA0F0B" w:rsidRPr="00D361E0" w:rsidRDefault="0015000C" w:rsidP="00110D2B">
            <w:pPr>
              <w:spacing w:after="0"/>
              <w:contextualSpacing/>
              <w:jc w:val="both"/>
              <w:rPr>
                <w:rFonts w:ascii="Times New Roman" w:hAnsi="Times New Roman" w:cs="Times New Roman"/>
                <w:color w:val="000000" w:themeColor="text1"/>
                <w:highlight w:val="yellow"/>
              </w:rPr>
            </w:pPr>
            <w:r w:rsidRPr="00D361E0">
              <w:rPr>
                <w:rFonts w:ascii="Times New Roman" w:hAnsi="Times New Roman" w:cs="Times New Roman"/>
                <w:color w:val="000000" w:themeColor="text1"/>
              </w:rPr>
              <w:t>Меры минимизации: ответственная работа с мнениями, идеями, предложениями, критикой и т.п. суждениями участников работ. Если будет очевидно, что результаты их работы востребованы, поддерживаются, а если отклоняются, то объективно и мотивированно, то это также помогает снимать обозначенные риски</w:t>
            </w:r>
          </w:p>
        </w:tc>
      </w:tr>
    </w:tbl>
    <w:p w14:paraId="24C712F8" w14:textId="77777777" w:rsidR="00CA0F0B" w:rsidRPr="00814AC0" w:rsidRDefault="00CA0F0B" w:rsidP="00CA0F0B">
      <w:pPr>
        <w:spacing w:after="0"/>
        <w:contextualSpacing/>
        <w:jc w:val="both"/>
        <w:rPr>
          <w:rFonts w:ascii="Times New Roman" w:hAnsi="Times New Roman" w:cs="Times New Roman"/>
          <w:b/>
          <w:color w:val="000000" w:themeColor="text1"/>
          <w:sz w:val="24"/>
          <w:szCs w:val="24"/>
        </w:rPr>
      </w:pPr>
      <w:r w:rsidRPr="00814AC0">
        <w:rPr>
          <w:rFonts w:ascii="Times New Roman" w:hAnsi="Times New Roman" w:cs="Times New Roman"/>
          <w:b/>
          <w:color w:val="000000" w:themeColor="text1"/>
          <w:sz w:val="24"/>
          <w:szCs w:val="24"/>
        </w:rPr>
        <w:t>2. Обоснование разработки проекта</w:t>
      </w:r>
    </w:p>
    <w:p w14:paraId="0E9F5890" w14:textId="77777777" w:rsidR="00D622C9" w:rsidRPr="00814AC0" w:rsidRDefault="00D622C9" w:rsidP="00D622C9">
      <w:pPr>
        <w:spacing w:after="0"/>
        <w:jc w:val="both"/>
        <w:rPr>
          <w:rFonts w:ascii="Times New Roman" w:eastAsia="Times New Roman" w:hAnsi="Times New Roman" w:cs="Times New Roman"/>
          <w:color w:val="000000" w:themeColor="text1"/>
          <w:sz w:val="24"/>
          <w:szCs w:val="24"/>
        </w:rPr>
      </w:pPr>
      <w:r w:rsidRPr="00814AC0">
        <w:rPr>
          <w:rStyle w:val="a4"/>
          <w:rFonts w:ascii="Times New Roman" w:hAnsi="Times New Roman" w:cs="Times New Roman"/>
          <w:b w:val="0"/>
          <w:color w:val="000000" w:themeColor="text1"/>
          <w:sz w:val="24"/>
          <w:szCs w:val="24"/>
          <w:shd w:val="clear" w:color="auto" w:fill="FFFFFF"/>
        </w:rPr>
        <w:t>В соответствии с Федеральным законом "Об образовании в Российской Федерации" N 273-ФЗ от 29 декабря 2012 года у</w:t>
      </w:r>
      <w:r w:rsidRPr="00814AC0">
        <w:rPr>
          <w:rFonts w:ascii="Times New Roman" w:eastAsia="Times New Roman" w:hAnsi="Times New Roman" w:cs="Times New Roman"/>
          <w:color w:val="000000" w:themeColor="text1"/>
          <w:kern w:val="36"/>
          <w:sz w:val="24"/>
          <w:szCs w:val="24"/>
        </w:rPr>
        <w:t xml:space="preserve">правление общеобразовательной организацией, как и любой образовательной организацией, </w:t>
      </w:r>
      <w:r w:rsidRPr="00814AC0">
        <w:rPr>
          <w:rFonts w:ascii="Times New Roman" w:eastAsia="Times New Roman" w:hAnsi="Times New Roman" w:cs="Times New Roman"/>
          <w:color w:val="000000" w:themeColor="text1"/>
          <w:sz w:val="24"/>
          <w:szCs w:val="24"/>
        </w:rPr>
        <w:t>осуществляется на основе сочетания принципов единоначалия и коллегиальности.</w:t>
      </w:r>
    </w:p>
    <w:p w14:paraId="121539F2" w14:textId="77777777" w:rsidR="00D622C9" w:rsidRPr="00814AC0" w:rsidRDefault="00D622C9" w:rsidP="00D622C9">
      <w:pPr>
        <w:shd w:val="clear" w:color="auto" w:fill="FFFFFF"/>
        <w:spacing w:after="0"/>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color w:val="000000" w:themeColor="text1"/>
          <w:sz w:val="24"/>
          <w:szCs w:val="24"/>
        </w:rPr>
        <w:t xml:space="preserve">Для обеспечения коллегиальности в общеобразовательной организации формируются коллегиальные органы управления. К обязательным коллегиальным органам управления относятся общее собрание работников общеобразовательной организации, педагогический совет. Также в общеобразовательной организации могут формироваться и другие коллегиальные органы управления. На наш взгляд, ограничиваясь созданием двух обязательных органов управления, представляющих интересы только педагогических работников школы, невозможно в полной мере реализовать коллегиальность управления. Совершенно очевидно, что необходимы и другие органы управления, представляющие интересы всех участников образовательных отношений, а также высший коллегиальный орган, принимающий решения на основе обсуждения и согласования мнений всех позиционеров. Не менее важным для придания коллегиального характера управлению школой являются соответствующие формы и методы работы. </w:t>
      </w:r>
    </w:p>
    <w:p w14:paraId="72264E3B" w14:textId="77777777" w:rsidR="00D622C9" w:rsidRPr="00814AC0" w:rsidRDefault="00D622C9" w:rsidP="00D622C9">
      <w:pPr>
        <w:spacing w:after="0"/>
        <w:contextualSpacing/>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color w:val="000000" w:themeColor="text1"/>
          <w:sz w:val="24"/>
          <w:szCs w:val="24"/>
        </w:rPr>
        <w:t xml:space="preserve">При формировании коллегиальных органов управления важно обеспечить возможность представительства всех групп участников образовательных отношений и заинтересованных </w:t>
      </w:r>
      <w:r w:rsidRPr="00814AC0">
        <w:rPr>
          <w:rFonts w:ascii="Times New Roman" w:eastAsia="Times New Roman" w:hAnsi="Times New Roman" w:cs="Times New Roman"/>
          <w:color w:val="000000" w:themeColor="text1"/>
          <w:sz w:val="24"/>
          <w:szCs w:val="24"/>
        </w:rPr>
        <w:lastRenderedPageBreak/>
        <w:t>субъектов деятельности общеобразовательной организации, к которым следует отнести: школьную администрацию, педагогических работников, обучающихся, родителей (законных представителей) обучающихся, представителей общественности. Тогда возникает необходимость в высшем коллегиальном органе   управления, который принимает решения с учетом мнений всех участников образовательных отношений.</w:t>
      </w:r>
    </w:p>
    <w:p w14:paraId="47321435" w14:textId="61083DA2" w:rsidR="00D622C9" w:rsidRPr="00814AC0" w:rsidRDefault="00D622C9" w:rsidP="00D622C9">
      <w:pPr>
        <w:spacing w:after="0"/>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В противном случае нет гарантии принятия обдуманного, взвешенного решения по наиболее сложным вопросам управления школой, когда важно мнение всех групп причастных к его исполнению или когда нет мест для серьезной подготовительной работы для всех или отдельных групп участников образовательных отношений к выработке управленческого решения.</w:t>
      </w:r>
    </w:p>
    <w:p w14:paraId="0CD98D93" w14:textId="4CDCCFEF" w:rsidR="00502B75" w:rsidRPr="00814AC0" w:rsidRDefault="00502B75" w:rsidP="00502B75">
      <w:pPr>
        <w:shd w:val="clear" w:color="auto" w:fill="FFFFFF"/>
        <w:spacing w:after="0"/>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color w:val="000000" w:themeColor="text1"/>
          <w:sz w:val="24"/>
          <w:szCs w:val="24"/>
        </w:rPr>
        <w:t>Наличие представительных органов логично требует решения вопроса о механизме формирования и представления интересов участников образовательных отношений. Например, высшим коллегиальным органом управления, где представляются интересы всех участников образовательных отношений может стать Совет Школы. Не будучи обязательным, тем не менее, он является аутентичным органом, замыкающим цикл принятия и исполнения коллегиальных решений, либо это может быть другой совет, обеспечивающий такое же представительство участников образовательных отношений.</w:t>
      </w:r>
    </w:p>
    <w:p w14:paraId="55517F60" w14:textId="77777777" w:rsidR="00502B75" w:rsidRPr="00814AC0" w:rsidRDefault="00502B75" w:rsidP="00502B75">
      <w:pPr>
        <w:shd w:val="clear" w:color="auto" w:fill="FFFFFF"/>
        <w:spacing w:after="0"/>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color w:val="000000" w:themeColor="text1"/>
          <w:sz w:val="24"/>
          <w:szCs w:val="24"/>
        </w:rPr>
        <w:t>При формировании общего мнения по значимым вопросам управления школой важным является не столько выяснение мнения большинства, сколько совместное понимание, обсуждение оснований для принятия того или иного решения по обозначенным вопросам, что может быть эффективно обеспечено в семинарском формате работы.</w:t>
      </w:r>
    </w:p>
    <w:p w14:paraId="32907153" w14:textId="77777777" w:rsidR="00502B75" w:rsidRPr="00814AC0" w:rsidRDefault="00502B75" w:rsidP="00502B75">
      <w:pPr>
        <w:shd w:val="clear" w:color="auto" w:fill="FFFFFF"/>
        <w:spacing w:after="0"/>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color w:val="000000" w:themeColor="text1"/>
          <w:sz w:val="24"/>
          <w:szCs w:val="24"/>
        </w:rPr>
        <w:t>Это могут быть семинары как однородных групп (администрации, педагогов, старшеклассников, родителей (законных представителей)), в ходе которых формируется позиция соответствующего субъекта, так и семинары смешанных групп, где эти позиции обсуждаются (сопоставляются, аргументируются, критикуются), что в дальнейшем дает возможность на согласованной основе принимать коллегиальные решения.</w:t>
      </w:r>
    </w:p>
    <w:p w14:paraId="6A5842C2" w14:textId="77777777" w:rsidR="00502B75" w:rsidRPr="00814AC0" w:rsidRDefault="00502B75" w:rsidP="00502B75">
      <w:pPr>
        <w:tabs>
          <w:tab w:val="right" w:leader="dot" w:pos="0"/>
        </w:tabs>
        <w:spacing w:after="0"/>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Содержанием работы на таких семинарах может быть проблемная ситуация деятельности школы, затрагивающая интересы участников образовательных отношений, также это могут быть вопросы развития общеобразовательной организации, определения приоритетов деятельности (программы и проекты развития), модельные решения значимых вопросов и другие вопросы.</w:t>
      </w:r>
    </w:p>
    <w:p w14:paraId="570602DD" w14:textId="77777777" w:rsidR="00502B75" w:rsidRPr="00814AC0" w:rsidRDefault="00502B75" w:rsidP="00502B75">
      <w:pPr>
        <w:tabs>
          <w:tab w:val="right" w:leader="dot" w:pos="0"/>
        </w:tabs>
        <w:spacing w:after="0"/>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Характерным признаком такого семинара является концентрированная коллективная мыслительная работа, имеющая целью получение конкретного мыслительного продукта, заданного темой семинара.</w:t>
      </w:r>
    </w:p>
    <w:p w14:paraId="1CA8B1D4" w14:textId="77777777" w:rsidR="00502B75" w:rsidRPr="00814AC0" w:rsidRDefault="00502B75" w:rsidP="00502B75">
      <w:pPr>
        <w:pStyle w:val="3"/>
        <w:tabs>
          <w:tab w:val="right" w:leader="dot" w:pos="0"/>
          <w:tab w:val="center" w:leader="dot" w:pos="5760"/>
        </w:tabs>
        <w:spacing w:after="0" w:line="276" w:lineRule="auto"/>
        <w:jc w:val="both"/>
        <w:rPr>
          <w:color w:val="000000" w:themeColor="text1"/>
          <w:sz w:val="24"/>
          <w:szCs w:val="24"/>
        </w:rPr>
      </w:pPr>
      <w:r w:rsidRPr="00814AC0">
        <w:rPr>
          <w:color w:val="000000" w:themeColor="text1"/>
          <w:sz w:val="24"/>
          <w:szCs w:val="24"/>
        </w:rPr>
        <w:t xml:space="preserve">Управленческие решения, принятые с использованием интеллектуального ресурса всех участников образовательных отношений, становятся более взвешенными, продуманными, обоснованными, а значит, реализуемыми, т.к. учтены все интересы, проработаны сценарии и риски, получено и осмыслено многообразие идей, предложений. </w:t>
      </w:r>
    </w:p>
    <w:p w14:paraId="2E22E9FB" w14:textId="2A239877" w:rsidR="00CA0F0B" w:rsidRPr="00814AC0" w:rsidRDefault="00CA0F0B" w:rsidP="00CA0F0B">
      <w:pPr>
        <w:spacing w:after="0"/>
        <w:contextualSpacing/>
        <w:jc w:val="both"/>
        <w:rPr>
          <w:rFonts w:ascii="Times New Roman" w:hAnsi="Times New Roman" w:cs="Times New Roman"/>
          <w:b/>
          <w:color w:val="000000" w:themeColor="text1"/>
          <w:sz w:val="24"/>
          <w:szCs w:val="24"/>
        </w:rPr>
      </w:pPr>
      <w:r w:rsidRPr="00814AC0">
        <w:rPr>
          <w:rFonts w:ascii="Times New Roman" w:hAnsi="Times New Roman" w:cs="Times New Roman"/>
          <w:b/>
          <w:color w:val="000000" w:themeColor="text1"/>
          <w:sz w:val="24"/>
          <w:szCs w:val="24"/>
        </w:rPr>
        <w:t>3. Актуальность темы</w:t>
      </w:r>
    </w:p>
    <w:p w14:paraId="4710367C" w14:textId="77777777" w:rsidR="00F167BD" w:rsidRPr="00814AC0" w:rsidRDefault="00D622C9" w:rsidP="00F167BD">
      <w:pPr>
        <w:shd w:val="clear" w:color="auto" w:fill="FFFFFF"/>
        <w:spacing w:after="0"/>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 xml:space="preserve">В нашей школе ведется работа в данном направлении. Есть органы </w:t>
      </w:r>
      <w:r w:rsidR="00F167BD" w:rsidRPr="00814AC0">
        <w:rPr>
          <w:rFonts w:ascii="Times New Roman" w:hAnsi="Times New Roman" w:cs="Times New Roman"/>
          <w:color w:val="000000" w:themeColor="text1"/>
          <w:sz w:val="24"/>
          <w:szCs w:val="24"/>
        </w:rPr>
        <w:t>управления, представляющие интересы обучающихся, их родителей (законных представителей), педагогов, администрации</w:t>
      </w:r>
      <w:r w:rsidRPr="00814AC0">
        <w:rPr>
          <w:rFonts w:ascii="Times New Roman" w:hAnsi="Times New Roman" w:cs="Times New Roman"/>
          <w:color w:val="000000" w:themeColor="text1"/>
          <w:sz w:val="24"/>
          <w:szCs w:val="24"/>
        </w:rPr>
        <w:t>, обустроены места коллективной работы по выработке управленческих решений для отдельных категорий</w:t>
      </w:r>
      <w:r w:rsidR="00F167BD" w:rsidRPr="00814AC0">
        <w:rPr>
          <w:rFonts w:ascii="Times New Roman" w:hAnsi="Times New Roman" w:cs="Times New Roman"/>
          <w:color w:val="000000" w:themeColor="text1"/>
          <w:sz w:val="24"/>
          <w:szCs w:val="24"/>
        </w:rPr>
        <w:t xml:space="preserve"> – для учителей, для администрации, для родителей</w:t>
      </w:r>
      <w:r w:rsidRPr="00814AC0">
        <w:rPr>
          <w:rFonts w:ascii="Times New Roman" w:hAnsi="Times New Roman" w:cs="Times New Roman"/>
          <w:color w:val="000000" w:themeColor="text1"/>
          <w:sz w:val="24"/>
          <w:szCs w:val="24"/>
        </w:rPr>
        <w:t xml:space="preserve">. Нет высшего коллегиального органа управления школой. Существующие органы такой функцией не обладает.  </w:t>
      </w:r>
    </w:p>
    <w:p w14:paraId="39AE71E5" w14:textId="77777777" w:rsidR="00E42D4B" w:rsidRPr="00814AC0" w:rsidRDefault="00E42D4B" w:rsidP="00502B75">
      <w:pPr>
        <w:tabs>
          <w:tab w:val="right" w:leader="dot" w:pos="0"/>
          <w:tab w:val="left" w:pos="360"/>
          <w:tab w:val="num" w:pos="540"/>
          <w:tab w:val="left" w:pos="900"/>
        </w:tabs>
        <w:spacing w:after="0"/>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color w:val="000000" w:themeColor="text1"/>
          <w:sz w:val="24"/>
          <w:szCs w:val="24"/>
        </w:rPr>
        <w:lastRenderedPageBreak/>
        <w:t>Следуя принципу коллегиальности в МАОУ СШ № 151 ведется системная работа по внедрению и распространению коллективных форм и методов работы как основы для обеспечения коллегиальности принимаемых решений, для истинного, а не формального представительства осознанных, осмысленных, согласованных мнений различных субъектов школьного образования. Соответствующие органы управления МАОУ СШ № 151 представлены в таблице 1.</w:t>
      </w:r>
    </w:p>
    <w:p w14:paraId="62FD8310" w14:textId="77777777" w:rsidR="00502B75" w:rsidRPr="00814AC0" w:rsidRDefault="00502B75" w:rsidP="00502B75">
      <w:pPr>
        <w:shd w:val="clear" w:color="auto" w:fill="FFFFFF"/>
        <w:spacing w:after="0"/>
        <w:jc w:val="both"/>
        <w:rPr>
          <w:rFonts w:ascii="Times New Roman" w:eastAsia="Times New Roman" w:hAnsi="Times New Roman" w:cs="Times New Roman"/>
          <w:color w:val="000000" w:themeColor="text1"/>
          <w:sz w:val="24"/>
          <w:szCs w:val="24"/>
        </w:rPr>
      </w:pPr>
      <w:bookmarkStart w:id="1" w:name="_Hlk111912869"/>
      <w:r w:rsidRPr="00814AC0">
        <w:rPr>
          <w:rFonts w:ascii="Times New Roman" w:eastAsia="Times New Roman" w:hAnsi="Times New Roman" w:cs="Times New Roman"/>
          <w:color w:val="000000" w:themeColor="text1"/>
          <w:sz w:val="24"/>
          <w:szCs w:val="24"/>
        </w:rPr>
        <w:t>Таблица 1. Органы коллегиального управления МАОУ СШ № 151</w:t>
      </w:r>
    </w:p>
    <w:tbl>
      <w:tblPr>
        <w:tblStyle w:val="a3"/>
        <w:tblW w:w="0" w:type="auto"/>
        <w:tblLook w:val="04A0" w:firstRow="1" w:lastRow="0" w:firstColumn="1" w:lastColumn="0" w:noHBand="0" w:noVBand="1"/>
      </w:tblPr>
      <w:tblGrid>
        <w:gridCol w:w="3539"/>
        <w:gridCol w:w="2903"/>
        <w:gridCol w:w="2903"/>
      </w:tblGrid>
      <w:tr w:rsidR="00814AC0" w:rsidRPr="00814AC0" w14:paraId="14A3489B" w14:textId="77777777" w:rsidTr="00E13504">
        <w:tc>
          <w:tcPr>
            <w:tcW w:w="3539" w:type="dxa"/>
            <w:vAlign w:val="center"/>
          </w:tcPr>
          <w:p w14:paraId="3299F599"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 xml:space="preserve">Участники образовательных отношений </w:t>
            </w:r>
          </w:p>
        </w:tc>
        <w:tc>
          <w:tcPr>
            <w:tcW w:w="2903" w:type="dxa"/>
            <w:vAlign w:val="center"/>
          </w:tcPr>
          <w:p w14:paraId="576FC0ED"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Орган управления, принимающий управленческие решения</w:t>
            </w:r>
          </w:p>
        </w:tc>
        <w:tc>
          <w:tcPr>
            <w:tcW w:w="2903" w:type="dxa"/>
            <w:vAlign w:val="center"/>
          </w:tcPr>
          <w:p w14:paraId="754935D6"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Форма подготовки оснований для принятия управленческих решений</w:t>
            </w:r>
          </w:p>
        </w:tc>
      </w:tr>
      <w:tr w:rsidR="00814AC0" w:rsidRPr="00814AC0" w14:paraId="27E29B8D" w14:textId="77777777" w:rsidTr="00E13504">
        <w:tc>
          <w:tcPr>
            <w:tcW w:w="3539" w:type="dxa"/>
            <w:vAlign w:val="center"/>
          </w:tcPr>
          <w:p w14:paraId="57253182"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Родители (законные представители обучающихся школы</w:t>
            </w:r>
          </w:p>
        </w:tc>
        <w:tc>
          <w:tcPr>
            <w:tcW w:w="2903" w:type="dxa"/>
            <w:vAlign w:val="center"/>
          </w:tcPr>
          <w:p w14:paraId="48E921D7"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 xml:space="preserve">Совет родителей </w:t>
            </w:r>
          </w:p>
        </w:tc>
        <w:tc>
          <w:tcPr>
            <w:tcW w:w="2903" w:type="dxa"/>
            <w:vAlign w:val="center"/>
          </w:tcPr>
          <w:p w14:paraId="32C4183D"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Клуб образовательных инициатив</w:t>
            </w:r>
          </w:p>
        </w:tc>
      </w:tr>
      <w:tr w:rsidR="00814AC0" w:rsidRPr="00814AC0" w14:paraId="03DBEB72" w14:textId="77777777" w:rsidTr="00E13504">
        <w:tc>
          <w:tcPr>
            <w:tcW w:w="3539" w:type="dxa"/>
            <w:vAlign w:val="center"/>
          </w:tcPr>
          <w:p w14:paraId="3B763D53"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Обучающиеся (8-11 классов)</w:t>
            </w:r>
          </w:p>
        </w:tc>
        <w:tc>
          <w:tcPr>
            <w:tcW w:w="2903" w:type="dxa"/>
            <w:vAlign w:val="center"/>
          </w:tcPr>
          <w:p w14:paraId="421B6F78"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 xml:space="preserve">Совет старшеклассников </w:t>
            </w:r>
          </w:p>
        </w:tc>
        <w:tc>
          <w:tcPr>
            <w:tcW w:w="2903" w:type="dxa"/>
            <w:vAlign w:val="center"/>
          </w:tcPr>
          <w:p w14:paraId="31903206"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Нет</w:t>
            </w:r>
          </w:p>
        </w:tc>
      </w:tr>
      <w:tr w:rsidR="00814AC0" w:rsidRPr="00814AC0" w14:paraId="7B165BCA" w14:textId="77777777" w:rsidTr="00E13504">
        <w:tc>
          <w:tcPr>
            <w:tcW w:w="3539" w:type="dxa"/>
            <w:vAlign w:val="center"/>
          </w:tcPr>
          <w:p w14:paraId="26E43108"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Педагогические работники школы</w:t>
            </w:r>
          </w:p>
        </w:tc>
        <w:tc>
          <w:tcPr>
            <w:tcW w:w="2903" w:type="dxa"/>
            <w:vAlign w:val="center"/>
          </w:tcPr>
          <w:p w14:paraId="1B39D7BA"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 xml:space="preserve">Педагогический совет </w:t>
            </w:r>
          </w:p>
        </w:tc>
        <w:tc>
          <w:tcPr>
            <w:tcW w:w="2903" w:type="dxa"/>
            <w:vAlign w:val="center"/>
          </w:tcPr>
          <w:p w14:paraId="1515A98E"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ОДИ-образные педсоветы, семинары</w:t>
            </w:r>
          </w:p>
        </w:tc>
      </w:tr>
      <w:tr w:rsidR="00814AC0" w:rsidRPr="00814AC0" w14:paraId="1CB5A19F" w14:textId="77777777" w:rsidTr="00E13504">
        <w:tc>
          <w:tcPr>
            <w:tcW w:w="3539" w:type="dxa"/>
            <w:vAlign w:val="center"/>
          </w:tcPr>
          <w:p w14:paraId="23CC3EDC"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Администрация школы</w:t>
            </w:r>
          </w:p>
        </w:tc>
        <w:tc>
          <w:tcPr>
            <w:tcW w:w="2903" w:type="dxa"/>
            <w:vAlign w:val="center"/>
          </w:tcPr>
          <w:p w14:paraId="6D9435BE"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Административный совет</w:t>
            </w:r>
          </w:p>
        </w:tc>
        <w:tc>
          <w:tcPr>
            <w:tcW w:w="2903" w:type="dxa"/>
            <w:vAlign w:val="center"/>
          </w:tcPr>
          <w:p w14:paraId="69DEA039"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Управленческий семинар</w:t>
            </w:r>
          </w:p>
        </w:tc>
      </w:tr>
      <w:tr w:rsidR="00814AC0" w:rsidRPr="00814AC0" w14:paraId="1C23240A" w14:textId="77777777" w:rsidTr="00E13504">
        <w:tc>
          <w:tcPr>
            <w:tcW w:w="3539" w:type="dxa"/>
            <w:vAlign w:val="center"/>
          </w:tcPr>
          <w:p w14:paraId="7F060E59"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 xml:space="preserve">Все участники образовательных отношений </w:t>
            </w:r>
          </w:p>
        </w:tc>
        <w:tc>
          <w:tcPr>
            <w:tcW w:w="2903" w:type="dxa"/>
            <w:vAlign w:val="center"/>
          </w:tcPr>
          <w:p w14:paraId="26617860"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 xml:space="preserve">Нет  </w:t>
            </w:r>
          </w:p>
        </w:tc>
        <w:tc>
          <w:tcPr>
            <w:tcW w:w="2903" w:type="dxa"/>
            <w:vAlign w:val="center"/>
          </w:tcPr>
          <w:p w14:paraId="0453C116" w14:textId="77777777" w:rsidR="00502B75" w:rsidRPr="00D361E0" w:rsidRDefault="00502B75" w:rsidP="00E13504">
            <w:pPr>
              <w:spacing w:after="0" w:line="240" w:lineRule="auto"/>
              <w:jc w:val="center"/>
              <w:rPr>
                <w:rFonts w:ascii="Times New Roman" w:eastAsia="Times New Roman" w:hAnsi="Times New Roman" w:cs="Times New Roman"/>
                <w:color w:val="000000" w:themeColor="text1"/>
              </w:rPr>
            </w:pPr>
            <w:r w:rsidRPr="00D361E0">
              <w:rPr>
                <w:rFonts w:ascii="Times New Roman" w:eastAsia="Times New Roman" w:hAnsi="Times New Roman" w:cs="Times New Roman"/>
                <w:color w:val="000000" w:themeColor="text1"/>
              </w:rPr>
              <w:t>-</w:t>
            </w:r>
          </w:p>
        </w:tc>
      </w:tr>
    </w:tbl>
    <w:bookmarkEnd w:id="1"/>
    <w:p w14:paraId="4A4C6BB2" w14:textId="77777777" w:rsidR="00E42D4B" w:rsidRPr="00814AC0" w:rsidRDefault="00E42D4B" w:rsidP="00E42D4B">
      <w:pPr>
        <w:spacing w:after="0"/>
        <w:ind w:firstLine="567"/>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Полномочия и ответственность перед теми, кто делегировал своего представителя обеспечивается каскадным порядком формирования представительской позиции и соответствующей отчетности.</w:t>
      </w:r>
    </w:p>
    <w:p w14:paraId="70CC5CCF" w14:textId="77777777" w:rsidR="00E42D4B" w:rsidRPr="00814AC0" w:rsidRDefault="00E42D4B" w:rsidP="00E42D4B">
      <w:pPr>
        <w:spacing w:after="0"/>
        <w:ind w:firstLine="567"/>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Например, для того чтобы представлять согласованное мнение всех родителей (как минимум большинства), необходима система встреч, обсуждений, голосований, отчетов, когда родительское собрание каждого класса вырабатывает свое мнение по актуальному вопросу, аргументирует его и наделяет полномочиями своего представителя в высший орган управления школой. Если классов много, как например в нашей школе их более 90, то необходим еще один промежуточный уровень – совет родителей ступени или даже параллели. Тогда на заседании высшего органа управления уполномоченные представители родителей говорят и принимают решения не от себя лично, а от всего родительского сообщества школы или как минимум от его большинства.</w:t>
      </w:r>
    </w:p>
    <w:p w14:paraId="6B116689" w14:textId="77777777" w:rsidR="00E42D4B" w:rsidRPr="00814AC0" w:rsidRDefault="00E42D4B" w:rsidP="00E42D4B">
      <w:pPr>
        <w:spacing w:after="0"/>
        <w:ind w:firstLine="567"/>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Соответственно и в обратном порядке организована система отчета избранного представителя родителей перед каждым конкретным родителем.</w:t>
      </w:r>
    </w:p>
    <w:p w14:paraId="159780FF" w14:textId="77777777" w:rsidR="00E42D4B" w:rsidRPr="00814AC0" w:rsidRDefault="00E42D4B" w:rsidP="00E42D4B">
      <w:pPr>
        <w:spacing w:after="0"/>
        <w:ind w:firstLine="567"/>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Как бы банально не выглядела данная схема, на деле мы зачастую работаем по-другому: выбираем в совет родителей наиболее активных, либо наиболее удобных. Они выражают в лучшем случае свое индивидуальное мнение, в худшем – присоединяются к мнению директора, что не позволяет рассмотреть вопрос с разных позиций, с учетом мнения разных субъектов, делая таким образом принятые решения не проработанными и уязвимыми.</w:t>
      </w:r>
    </w:p>
    <w:p w14:paraId="703C676A" w14:textId="77777777" w:rsidR="00E42D4B" w:rsidRPr="00814AC0" w:rsidRDefault="00E42D4B" w:rsidP="00E42D4B">
      <w:pPr>
        <w:spacing w:after="0"/>
        <w:ind w:firstLine="567"/>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Аналогично строиться работа с советом обучающихся. В нашей школе – это Совет старшеклассников, который работает в части согласования и отчетности полностью по той же каскадной схеме, что и родители.</w:t>
      </w:r>
    </w:p>
    <w:p w14:paraId="585830DD" w14:textId="77777777" w:rsidR="00E42D4B" w:rsidRPr="00814AC0" w:rsidRDefault="00E42D4B" w:rsidP="00E42D4B">
      <w:pPr>
        <w:tabs>
          <w:tab w:val="right" w:leader="dot" w:pos="0"/>
          <w:tab w:val="left" w:pos="360"/>
          <w:tab w:val="num" w:pos="540"/>
          <w:tab w:val="left" w:pos="900"/>
        </w:tabs>
        <w:spacing w:after="0"/>
        <w:ind w:firstLine="567"/>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color w:val="000000" w:themeColor="text1"/>
          <w:sz w:val="24"/>
          <w:szCs w:val="24"/>
        </w:rPr>
        <w:t>В школе в системе проводятся еженедельные Управленческие семинары для школьной администрации, на которых обсуждаются наиболее сложные вопросы управления и образования, формируется общее программные представления, разрабатываются модельные решения относительно важных задач функционирования и развития школы.</w:t>
      </w:r>
    </w:p>
    <w:p w14:paraId="4A5762BB" w14:textId="77777777" w:rsidR="00E42D4B" w:rsidRPr="00814AC0" w:rsidRDefault="00E42D4B" w:rsidP="00E42D4B">
      <w:pPr>
        <w:tabs>
          <w:tab w:val="right" w:leader="dot" w:pos="0"/>
          <w:tab w:val="left" w:pos="360"/>
          <w:tab w:val="num" w:pos="540"/>
          <w:tab w:val="left" w:pos="900"/>
        </w:tabs>
        <w:spacing w:after="0"/>
        <w:ind w:firstLine="567"/>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color w:val="000000" w:themeColor="text1"/>
          <w:sz w:val="24"/>
          <w:szCs w:val="24"/>
        </w:rPr>
        <w:lastRenderedPageBreak/>
        <w:t xml:space="preserve">Практикуется проведение 2-3 раза в год тематических Педагогических советов в ОДИ-образной форме, когда педагоги становятся не просто слушателями докладов администрации и участниками итоговых голосований за подготовленные решения, а активными участниками разработки этих решений. В ходе погружений в тему педсовета педагоги разрабатывают подходы, модельные и проектные идеи (которые в дальнейшем дорабатываются рабочими группами до итогового продукта), обсуждают разное видение, сопоставляют разные позиции, формируемые в логике </w:t>
      </w:r>
      <w:proofErr w:type="spellStart"/>
      <w:r w:rsidRPr="00814AC0">
        <w:rPr>
          <w:rFonts w:ascii="Times New Roman" w:eastAsia="Times New Roman" w:hAnsi="Times New Roman" w:cs="Times New Roman"/>
          <w:color w:val="000000" w:themeColor="text1"/>
          <w:sz w:val="24"/>
          <w:szCs w:val="24"/>
        </w:rPr>
        <w:t>оргпроектов</w:t>
      </w:r>
      <w:proofErr w:type="spellEnd"/>
      <w:r w:rsidRPr="00814AC0">
        <w:rPr>
          <w:rFonts w:ascii="Times New Roman" w:eastAsia="Times New Roman" w:hAnsi="Times New Roman" w:cs="Times New Roman"/>
          <w:color w:val="000000" w:themeColor="text1"/>
          <w:sz w:val="24"/>
          <w:szCs w:val="24"/>
        </w:rPr>
        <w:t xml:space="preserve"> педагогических советов прямо в ходе погружений.  В таком случае решение становится понятным, обоснованно принятым и ответственно разделяемым каждым участником педагогического совета. </w:t>
      </w:r>
    </w:p>
    <w:p w14:paraId="15736E9C" w14:textId="77777777" w:rsidR="00E42D4B" w:rsidRPr="00814AC0" w:rsidRDefault="00E42D4B" w:rsidP="00E42D4B">
      <w:pPr>
        <w:shd w:val="clear" w:color="auto" w:fill="FFFFFF"/>
        <w:spacing w:after="0"/>
        <w:ind w:firstLine="567"/>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color w:val="000000" w:themeColor="text1"/>
          <w:sz w:val="24"/>
          <w:szCs w:val="24"/>
        </w:rPr>
        <w:t xml:space="preserve">В настоящее время в школе формируется новая сущность – Клуб образовательных инициатив. Это сообщество, собравшее наиболее активных и заинтересованных родителей, представителей школьной администрации, внешних экспертов в области экономики, управления, образования. На заседаниях Клуба обсуждаются «Большие смыслы» развития образования, возможные векторы развития конкретной школы. Практикуются выездные заседания Клуба, когда его участники на месте знакомятся с опытом других школ, осмысливая возможности партнерства для реализации сетевых проектов. </w:t>
      </w:r>
    </w:p>
    <w:p w14:paraId="086725E0" w14:textId="77777777" w:rsidR="00E42D4B" w:rsidRPr="00814AC0" w:rsidRDefault="00E42D4B" w:rsidP="00E44A5B">
      <w:pPr>
        <w:tabs>
          <w:tab w:val="right" w:leader="dot" w:pos="0"/>
          <w:tab w:val="left" w:pos="360"/>
          <w:tab w:val="num" w:pos="540"/>
          <w:tab w:val="left" w:pos="900"/>
        </w:tabs>
        <w:spacing w:after="0"/>
        <w:ind w:firstLine="567"/>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На данный момент в школе нет специально организованной формы работы семинарского характера с обучающимися – это задача ближайшего периода. Есть многолетний опыт проведения ОДИ для школьников в МБОУ СШ № 141 г. Красноярска. Опираясь на опыт наших коллег, планируем проведение погружений сначала для Совета старшеклассников с постепенным расширением состава участников.</w:t>
      </w:r>
    </w:p>
    <w:p w14:paraId="5097A28F" w14:textId="44209FD6" w:rsidR="00CA0F0B" w:rsidRPr="00814AC0" w:rsidRDefault="00CA0F0B" w:rsidP="003A7ED6">
      <w:pPr>
        <w:spacing w:after="0"/>
        <w:contextualSpacing/>
        <w:jc w:val="both"/>
        <w:rPr>
          <w:rFonts w:ascii="Times New Roman" w:hAnsi="Times New Roman" w:cs="Times New Roman"/>
          <w:b/>
          <w:color w:val="000000" w:themeColor="text1"/>
          <w:sz w:val="24"/>
          <w:szCs w:val="24"/>
        </w:rPr>
      </w:pPr>
      <w:r w:rsidRPr="00814AC0">
        <w:rPr>
          <w:rFonts w:ascii="Times New Roman" w:hAnsi="Times New Roman" w:cs="Times New Roman"/>
          <w:b/>
          <w:color w:val="000000" w:themeColor="text1"/>
          <w:sz w:val="24"/>
          <w:szCs w:val="24"/>
        </w:rPr>
        <w:t>4. Цель и задачи проекта</w:t>
      </w:r>
    </w:p>
    <w:p w14:paraId="0FDCC231" w14:textId="246F65BB" w:rsidR="00686361" w:rsidRPr="00814AC0" w:rsidRDefault="00C11802" w:rsidP="003A7ED6">
      <w:pPr>
        <w:spacing w:after="0"/>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Цель ‒</w:t>
      </w:r>
      <w:r w:rsidR="00CA0F0B" w:rsidRPr="00814AC0">
        <w:rPr>
          <w:rFonts w:ascii="Times New Roman" w:hAnsi="Times New Roman" w:cs="Times New Roman"/>
          <w:color w:val="000000" w:themeColor="text1"/>
          <w:sz w:val="24"/>
          <w:szCs w:val="24"/>
        </w:rPr>
        <w:t xml:space="preserve"> </w:t>
      </w:r>
      <w:r w:rsidR="003A7ED6" w:rsidRPr="00814AC0">
        <w:rPr>
          <w:rFonts w:ascii="Times New Roman" w:hAnsi="Times New Roman" w:cs="Times New Roman"/>
          <w:color w:val="000000" w:themeColor="text1"/>
          <w:sz w:val="24"/>
          <w:szCs w:val="24"/>
        </w:rPr>
        <w:t>к</w:t>
      </w:r>
      <w:r w:rsidR="00686361" w:rsidRPr="00814AC0">
        <w:rPr>
          <w:rFonts w:ascii="Times New Roman" w:hAnsi="Times New Roman" w:cs="Times New Roman"/>
          <w:color w:val="000000" w:themeColor="text1"/>
          <w:sz w:val="24"/>
          <w:szCs w:val="24"/>
        </w:rPr>
        <w:t>оллегиальное управление школой, которое будет характеризоваться наличием:</w:t>
      </w:r>
    </w:p>
    <w:p w14:paraId="2312940A" w14:textId="77777777" w:rsidR="00686361" w:rsidRPr="00814AC0" w:rsidRDefault="00686361" w:rsidP="003A7ED6">
      <w:pPr>
        <w:pStyle w:val="a5"/>
        <w:numPr>
          <w:ilvl w:val="0"/>
          <w:numId w:val="2"/>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t xml:space="preserve">органов управления, представляющих интересы всех участников образовательных отношений; </w:t>
      </w:r>
    </w:p>
    <w:p w14:paraId="34E805EF" w14:textId="77777777" w:rsidR="00686361" w:rsidRPr="00814AC0" w:rsidRDefault="00686361" w:rsidP="003A7ED6">
      <w:pPr>
        <w:pStyle w:val="a5"/>
        <w:numPr>
          <w:ilvl w:val="0"/>
          <w:numId w:val="2"/>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t>управленческого цикла, включающего работы по подготовке управленческих решений, их принятию и продвижению</w:t>
      </w:r>
    </w:p>
    <w:p w14:paraId="1F1930BC" w14:textId="77777777" w:rsidR="003A7ED6" w:rsidRPr="00814AC0" w:rsidRDefault="003A7ED6" w:rsidP="003A7ED6">
      <w:pPr>
        <w:spacing w:after="0"/>
        <w:contextualSpacing/>
        <w:jc w:val="both"/>
        <w:rPr>
          <w:rFonts w:ascii="Times New Roman" w:hAnsi="Times New Roman" w:cs="Times New Roman"/>
          <w:color w:val="000000" w:themeColor="text1"/>
          <w:sz w:val="16"/>
          <w:szCs w:val="16"/>
        </w:rPr>
      </w:pPr>
    </w:p>
    <w:p w14:paraId="3529967F" w14:textId="0912537A" w:rsidR="00D622C9" w:rsidRPr="00814AC0" w:rsidRDefault="00D622C9" w:rsidP="003A7ED6">
      <w:pPr>
        <w:spacing w:after="0"/>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Задачи проекта:</w:t>
      </w:r>
    </w:p>
    <w:p w14:paraId="6169D82A" w14:textId="77777777" w:rsidR="00686361" w:rsidRPr="00814AC0" w:rsidRDefault="00686361" w:rsidP="003A7ED6">
      <w:pPr>
        <w:spacing w:after="0"/>
        <w:ind w:firstLine="284"/>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1. Анализ существующей модели коллегиального управления на соответствие заявленным в цели характеристикам.</w:t>
      </w:r>
    </w:p>
    <w:p w14:paraId="3496BF1E" w14:textId="77777777" w:rsidR="00686361" w:rsidRPr="00814AC0" w:rsidRDefault="00686361" w:rsidP="003A7ED6">
      <w:pPr>
        <w:spacing w:after="0"/>
        <w:ind w:firstLine="284"/>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2. Доработка существующей модели коллегиального управления в соответствии заявленным в цели характеристиками.</w:t>
      </w:r>
    </w:p>
    <w:p w14:paraId="162E9F0B" w14:textId="425F8F99" w:rsidR="00686361" w:rsidRPr="00814AC0" w:rsidRDefault="00686361" w:rsidP="003A7ED6">
      <w:pPr>
        <w:spacing w:after="0"/>
        <w:ind w:firstLine="284"/>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3. Подготовка и</w:t>
      </w:r>
      <w:r w:rsidR="00920999" w:rsidRPr="00814AC0">
        <w:rPr>
          <w:rFonts w:ascii="Times New Roman" w:hAnsi="Times New Roman" w:cs="Times New Roman"/>
          <w:color w:val="000000" w:themeColor="text1"/>
          <w:sz w:val="24"/>
          <w:szCs w:val="24"/>
        </w:rPr>
        <w:t>ли</w:t>
      </w:r>
      <w:r w:rsidRPr="00814AC0">
        <w:rPr>
          <w:rFonts w:ascii="Times New Roman" w:hAnsi="Times New Roman" w:cs="Times New Roman"/>
          <w:color w:val="000000" w:themeColor="text1"/>
          <w:sz w:val="24"/>
          <w:szCs w:val="24"/>
        </w:rPr>
        <w:t xml:space="preserve"> коррекция локальных актов (Положений) для реализации доработанной модели коллегиального управления.</w:t>
      </w:r>
    </w:p>
    <w:p w14:paraId="159824DE" w14:textId="77777777" w:rsidR="00686361" w:rsidRPr="00814AC0" w:rsidRDefault="00686361" w:rsidP="003A7ED6">
      <w:pPr>
        <w:spacing w:after="0"/>
        <w:ind w:firstLine="284"/>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4. Организация работ и проведение мероприятий по реализации доработанной модели коллегиального управления школой.</w:t>
      </w:r>
    </w:p>
    <w:p w14:paraId="2D8268AD" w14:textId="77777777" w:rsidR="00686361" w:rsidRPr="00814AC0" w:rsidRDefault="00686361" w:rsidP="003A7ED6">
      <w:pPr>
        <w:ind w:firstLine="284"/>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 xml:space="preserve">5. Анализ эффективности полученной модели </w:t>
      </w:r>
    </w:p>
    <w:p w14:paraId="4CA8F6D6" w14:textId="77777777" w:rsidR="003A7ED6" w:rsidRPr="00814AC0" w:rsidRDefault="003A7ED6" w:rsidP="003A7ED6">
      <w:pPr>
        <w:contextualSpacing/>
        <w:jc w:val="both"/>
        <w:rPr>
          <w:rFonts w:ascii="Times New Roman" w:hAnsi="Times New Roman" w:cs="Times New Roman"/>
          <w:color w:val="000000" w:themeColor="text1"/>
          <w:sz w:val="16"/>
          <w:szCs w:val="16"/>
        </w:rPr>
      </w:pPr>
    </w:p>
    <w:p w14:paraId="2BF06DA1" w14:textId="030AB406" w:rsidR="00C11802" w:rsidRPr="00814AC0" w:rsidRDefault="00C11802" w:rsidP="003A7ED6">
      <w:pPr>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Целевая аудитория проекта ‒ участники образовательных отношений: обучающиеся, их родители (законные представители), педагоги, администрация школы.</w:t>
      </w:r>
    </w:p>
    <w:p w14:paraId="0FE1034A" w14:textId="38708F4D" w:rsidR="00CA0F0B" w:rsidRPr="00814AC0" w:rsidRDefault="00CA0F0B" w:rsidP="003A7ED6">
      <w:pPr>
        <w:contextualSpacing/>
        <w:rPr>
          <w:rFonts w:ascii="Times New Roman" w:hAnsi="Times New Roman" w:cs="Times New Roman"/>
          <w:b/>
          <w:color w:val="000000" w:themeColor="text1"/>
          <w:sz w:val="24"/>
          <w:szCs w:val="24"/>
        </w:rPr>
      </w:pPr>
      <w:r w:rsidRPr="00814AC0">
        <w:rPr>
          <w:rFonts w:ascii="Times New Roman" w:hAnsi="Times New Roman" w:cs="Times New Roman"/>
          <w:b/>
          <w:color w:val="000000" w:themeColor="text1"/>
          <w:sz w:val="24"/>
          <w:szCs w:val="24"/>
        </w:rPr>
        <w:t>5. Ожидаемые результаты проекта и критерии их достижения</w:t>
      </w:r>
    </w:p>
    <w:p w14:paraId="055D1E8F" w14:textId="20C8EC1D" w:rsidR="00991EB4" w:rsidRPr="00814AC0" w:rsidRDefault="00991EB4" w:rsidP="003A7ED6">
      <w:pPr>
        <w:spacing w:after="0"/>
        <w:contextualSpacing/>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i/>
          <w:color w:val="000000" w:themeColor="text1"/>
          <w:sz w:val="24"/>
          <w:szCs w:val="24"/>
          <w:lang w:eastAsia="ru-RU"/>
        </w:rPr>
        <w:t xml:space="preserve">Результат </w:t>
      </w:r>
      <w:r w:rsidR="00857A10" w:rsidRPr="00814AC0">
        <w:rPr>
          <w:rFonts w:ascii="Times New Roman" w:eastAsia="Times New Roman" w:hAnsi="Times New Roman" w:cs="Times New Roman"/>
          <w:bCs/>
          <w:i/>
          <w:color w:val="000000" w:themeColor="text1"/>
          <w:sz w:val="24"/>
          <w:szCs w:val="24"/>
          <w:lang w:eastAsia="ru-RU"/>
        </w:rPr>
        <w:t>1.</w:t>
      </w:r>
      <w:r w:rsidR="00857A10" w:rsidRPr="00814AC0">
        <w:rPr>
          <w:rFonts w:ascii="Times New Roman" w:eastAsia="Times New Roman" w:hAnsi="Times New Roman" w:cs="Times New Roman"/>
          <w:bCs/>
          <w:color w:val="000000" w:themeColor="text1"/>
          <w:sz w:val="24"/>
          <w:szCs w:val="24"/>
          <w:lang w:eastAsia="ru-RU"/>
        </w:rPr>
        <w:t xml:space="preserve"> </w:t>
      </w:r>
      <w:r w:rsidR="00686361" w:rsidRPr="00814AC0">
        <w:rPr>
          <w:rFonts w:ascii="Times New Roman" w:eastAsia="Times New Roman" w:hAnsi="Times New Roman" w:cs="Times New Roman"/>
          <w:bCs/>
          <w:color w:val="000000" w:themeColor="text1"/>
          <w:sz w:val="24"/>
          <w:szCs w:val="24"/>
          <w:lang w:eastAsia="ru-RU"/>
        </w:rPr>
        <w:t>Разработана модель коллегиального управления школой (цикл подготовки и принятия стратегически важных решений)</w:t>
      </w:r>
      <w:r w:rsidRPr="00814AC0">
        <w:rPr>
          <w:rFonts w:ascii="Times New Roman" w:eastAsia="Times New Roman" w:hAnsi="Times New Roman" w:cs="Times New Roman"/>
          <w:bCs/>
          <w:color w:val="000000" w:themeColor="text1"/>
          <w:sz w:val="24"/>
          <w:szCs w:val="24"/>
          <w:lang w:eastAsia="ru-RU"/>
        </w:rPr>
        <w:t>.</w:t>
      </w:r>
    </w:p>
    <w:p w14:paraId="7F4765DD" w14:textId="77777777" w:rsidR="00991EB4" w:rsidRPr="00814AC0" w:rsidRDefault="00991EB4" w:rsidP="00991EB4">
      <w:pPr>
        <w:spacing w:after="0"/>
        <w:contextualSpacing/>
        <w:jc w:val="both"/>
        <w:rPr>
          <w:rFonts w:ascii="Times New Roman" w:eastAsia="Times New Roman" w:hAnsi="Times New Roman" w:cs="Times New Roman"/>
          <w:bCs/>
          <w:i/>
          <w:color w:val="000000" w:themeColor="text1"/>
          <w:sz w:val="24"/>
          <w:szCs w:val="24"/>
          <w:lang w:eastAsia="ru-RU"/>
        </w:rPr>
      </w:pPr>
      <w:r w:rsidRPr="00814AC0">
        <w:rPr>
          <w:rFonts w:ascii="Times New Roman" w:eastAsia="Times New Roman" w:hAnsi="Times New Roman" w:cs="Times New Roman"/>
          <w:bCs/>
          <w:i/>
          <w:color w:val="000000" w:themeColor="text1"/>
          <w:sz w:val="24"/>
          <w:szCs w:val="24"/>
          <w:lang w:eastAsia="ru-RU"/>
        </w:rPr>
        <w:t>Критерии результата:</w:t>
      </w:r>
    </w:p>
    <w:p w14:paraId="7D50507A" w14:textId="45108886" w:rsidR="00991EB4" w:rsidRPr="00814AC0" w:rsidRDefault="00991EB4" w:rsidP="00991EB4">
      <w:pPr>
        <w:pStyle w:val="a5"/>
        <w:numPr>
          <w:ilvl w:val="0"/>
          <w:numId w:val="2"/>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lastRenderedPageBreak/>
        <w:t>Цикл включает в себя работы а) по подготовке оснований решений, б) по принятию решений (восхождение по каскадной схеме от каждого участника образовательных отношений к высшему коллегиальному органу управления школой), в) по ознакомлению с итоговым решением каждого участника образовательных отношений (обратное схождение по каскаду);</w:t>
      </w:r>
    </w:p>
    <w:p w14:paraId="26525BC4" w14:textId="5C002515" w:rsidR="00991EB4" w:rsidRPr="00814AC0" w:rsidRDefault="00991EB4" w:rsidP="00991EB4">
      <w:pPr>
        <w:pStyle w:val="a5"/>
        <w:numPr>
          <w:ilvl w:val="0"/>
          <w:numId w:val="2"/>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t xml:space="preserve">В цикл </w:t>
      </w:r>
      <w:r w:rsidR="004F5081" w:rsidRPr="00814AC0">
        <w:rPr>
          <w:rFonts w:ascii="Times New Roman" w:eastAsia="Times New Roman" w:hAnsi="Times New Roman" w:cs="Times New Roman"/>
          <w:bCs/>
          <w:color w:val="000000" w:themeColor="text1"/>
          <w:sz w:val="24"/>
          <w:szCs w:val="24"/>
          <w:lang w:eastAsia="ru-RU"/>
        </w:rPr>
        <w:t>включены органы управления, представляющие все категории участников образовательных отношений (</w:t>
      </w:r>
      <w:r w:rsidR="004F5081" w:rsidRPr="00814AC0">
        <w:rPr>
          <w:rFonts w:ascii="Times New Roman" w:eastAsia="Times New Roman" w:hAnsi="Times New Roman" w:cs="Times New Roman"/>
          <w:color w:val="000000" w:themeColor="text1"/>
          <w:sz w:val="24"/>
          <w:szCs w:val="24"/>
        </w:rPr>
        <w:t>школьную администрацию, педагогических работников, обучающихся, их родителей (законных представителей)), а также представителей заинтересованной общественности (экспертное сообщество).</w:t>
      </w:r>
    </w:p>
    <w:p w14:paraId="47B5C40F" w14:textId="4F5A92D8" w:rsidR="00991EB4" w:rsidRPr="00814AC0" w:rsidRDefault="00991EB4" w:rsidP="00CA0F0B">
      <w:pPr>
        <w:spacing w:after="0"/>
        <w:contextualSpacing/>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i/>
          <w:color w:val="000000" w:themeColor="text1"/>
          <w:sz w:val="24"/>
          <w:szCs w:val="24"/>
          <w:lang w:eastAsia="ru-RU"/>
        </w:rPr>
        <w:t xml:space="preserve">Результат </w:t>
      </w:r>
      <w:r w:rsidR="00857A10" w:rsidRPr="00814AC0">
        <w:rPr>
          <w:rFonts w:ascii="Times New Roman" w:eastAsia="Times New Roman" w:hAnsi="Times New Roman" w:cs="Times New Roman"/>
          <w:bCs/>
          <w:i/>
          <w:color w:val="000000" w:themeColor="text1"/>
          <w:sz w:val="24"/>
          <w:szCs w:val="24"/>
          <w:lang w:eastAsia="ru-RU"/>
        </w:rPr>
        <w:t>2.</w:t>
      </w:r>
      <w:r w:rsidR="00857A10" w:rsidRPr="00814AC0">
        <w:rPr>
          <w:rFonts w:ascii="Times New Roman" w:eastAsia="Times New Roman" w:hAnsi="Times New Roman" w:cs="Times New Roman"/>
          <w:bCs/>
          <w:color w:val="000000" w:themeColor="text1"/>
          <w:sz w:val="24"/>
          <w:szCs w:val="24"/>
          <w:lang w:eastAsia="ru-RU"/>
        </w:rPr>
        <w:t xml:space="preserve"> </w:t>
      </w:r>
      <w:r w:rsidR="00686361" w:rsidRPr="00814AC0">
        <w:rPr>
          <w:rFonts w:ascii="Times New Roman" w:eastAsia="Times New Roman" w:hAnsi="Times New Roman" w:cs="Times New Roman"/>
          <w:bCs/>
          <w:color w:val="000000" w:themeColor="text1"/>
          <w:sz w:val="24"/>
          <w:szCs w:val="24"/>
          <w:lang w:eastAsia="ru-RU"/>
        </w:rPr>
        <w:t>Принято Положение о Совете школы как высшем органе коллегиального управления образовательной организацией</w:t>
      </w:r>
      <w:r w:rsidRPr="00814AC0">
        <w:rPr>
          <w:rFonts w:ascii="Times New Roman" w:eastAsia="Times New Roman" w:hAnsi="Times New Roman" w:cs="Times New Roman"/>
          <w:bCs/>
          <w:color w:val="000000" w:themeColor="text1"/>
          <w:sz w:val="24"/>
          <w:szCs w:val="24"/>
          <w:lang w:eastAsia="ru-RU"/>
        </w:rPr>
        <w:t>.</w:t>
      </w:r>
      <w:r w:rsidR="00857A10" w:rsidRPr="00814AC0">
        <w:rPr>
          <w:rFonts w:ascii="Times New Roman" w:eastAsia="Times New Roman" w:hAnsi="Times New Roman" w:cs="Times New Roman"/>
          <w:bCs/>
          <w:color w:val="000000" w:themeColor="text1"/>
          <w:sz w:val="24"/>
          <w:szCs w:val="24"/>
          <w:lang w:eastAsia="ru-RU"/>
        </w:rPr>
        <w:t xml:space="preserve"> </w:t>
      </w:r>
    </w:p>
    <w:p w14:paraId="3AC79612" w14:textId="27471092" w:rsidR="00991EB4" w:rsidRPr="00814AC0" w:rsidRDefault="00991EB4" w:rsidP="00CA0F0B">
      <w:pPr>
        <w:spacing w:after="0"/>
        <w:contextualSpacing/>
        <w:jc w:val="both"/>
        <w:rPr>
          <w:rFonts w:ascii="Times New Roman" w:eastAsia="Times New Roman" w:hAnsi="Times New Roman" w:cs="Times New Roman"/>
          <w:bCs/>
          <w:i/>
          <w:color w:val="000000" w:themeColor="text1"/>
          <w:sz w:val="24"/>
          <w:szCs w:val="24"/>
          <w:lang w:eastAsia="ru-RU"/>
        </w:rPr>
      </w:pPr>
      <w:r w:rsidRPr="00814AC0">
        <w:rPr>
          <w:rFonts w:ascii="Times New Roman" w:eastAsia="Times New Roman" w:hAnsi="Times New Roman" w:cs="Times New Roman"/>
          <w:bCs/>
          <w:i/>
          <w:color w:val="000000" w:themeColor="text1"/>
          <w:sz w:val="24"/>
          <w:szCs w:val="24"/>
          <w:lang w:eastAsia="ru-RU"/>
        </w:rPr>
        <w:t>Критерии результата:</w:t>
      </w:r>
    </w:p>
    <w:p w14:paraId="1ED38F8D" w14:textId="2344A82B" w:rsidR="00991EB4" w:rsidRPr="00814AC0" w:rsidRDefault="00991EB4" w:rsidP="00991EB4">
      <w:pPr>
        <w:pStyle w:val="a5"/>
        <w:numPr>
          <w:ilvl w:val="0"/>
          <w:numId w:val="2"/>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t>Совет школы – высший коллегиальный орган управления образовательной организацией, принимающий решения с учетом рассмотрения, обсуждения мнений всех участников образовательных отношений.</w:t>
      </w:r>
    </w:p>
    <w:p w14:paraId="7575BF7D" w14:textId="63CE8CCB" w:rsidR="00857A10" w:rsidRPr="00814AC0" w:rsidRDefault="00991EB4" w:rsidP="00991EB4">
      <w:pPr>
        <w:pStyle w:val="a5"/>
        <w:numPr>
          <w:ilvl w:val="0"/>
          <w:numId w:val="2"/>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t xml:space="preserve">В </w:t>
      </w:r>
      <w:r w:rsidR="00857A10" w:rsidRPr="00814AC0">
        <w:rPr>
          <w:rFonts w:ascii="Times New Roman" w:eastAsia="Times New Roman" w:hAnsi="Times New Roman" w:cs="Times New Roman"/>
          <w:bCs/>
          <w:color w:val="000000" w:themeColor="text1"/>
          <w:sz w:val="24"/>
          <w:szCs w:val="24"/>
          <w:lang w:eastAsia="ru-RU"/>
        </w:rPr>
        <w:t>Положени</w:t>
      </w:r>
      <w:r w:rsidRPr="00814AC0">
        <w:rPr>
          <w:rFonts w:ascii="Times New Roman" w:eastAsia="Times New Roman" w:hAnsi="Times New Roman" w:cs="Times New Roman"/>
          <w:bCs/>
          <w:color w:val="000000" w:themeColor="text1"/>
          <w:sz w:val="24"/>
          <w:szCs w:val="24"/>
          <w:lang w:eastAsia="ru-RU"/>
        </w:rPr>
        <w:t xml:space="preserve">и прописано как обязательных </w:t>
      </w:r>
      <w:r w:rsidR="00857A10" w:rsidRPr="00814AC0">
        <w:rPr>
          <w:rFonts w:ascii="Times New Roman" w:eastAsia="Times New Roman" w:hAnsi="Times New Roman" w:cs="Times New Roman"/>
          <w:bCs/>
          <w:color w:val="000000" w:themeColor="text1"/>
          <w:sz w:val="24"/>
          <w:szCs w:val="24"/>
          <w:lang w:eastAsia="ru-RU"/>
        </w:rPr>
        <w:t xml:space="preserve">два вида работ: по подготовке оснований принятия решений; </w:t>
      </w:r>
      <w:r w:rsidRPr="00814AC0">
        <w:rPr>
          <w:rFonts w:ascii="Times New Roman" w:eastAsia="Times New Roman" w:hAnsi="Times New Roman" w:cs="Times New Roman"/>
          <w:bCs/>
          <w:color w:val="000000" w:themeColor="text1"/>
          <w:sz w:val="24"/>
          <w:szCs w:val="24"/>
          <w:lang w:eastAsia="ru-RU"/>
        </w:rPr>
        <w:t>принятие решений.</w:t>
      </w:r>
    </w:p>
    <w:p w14:paraId="581598AC" w14:textId="0BA7E044" w:rsidR="00991EB4" w:rsidRPr="00814AC0" w:rsidRDefault="00991EB4" w:rsidP="00991EB4">
      <w:pPr>
        <w:pStyle w:val="a5"/>
        <w:numPr>
          <w:ilvl w:val="0"/>
          <w:numId w:val="2"/>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t>Положение принято и утверждено установленным образом</w:t>
      </w:r>
      <w:r w:rsidR="004F5081" w:rsidRPr="00814AC0">
        <w:rPr>
          <w:rFonts w:ascii="Times New Roman" w:eastAsia="Times New Roman" w:hAnsi="Times New Roman" w:cs="Times New Roman"/>
          <w:bCs/>
          <w:color w:val="000000" w:themeColor="text1"/>
          <w:sz w:val="24"/>
          <w:szCs w:val="24"/>
          <w:lang w:eastAsia="ru-RU"/>
        </w:rPr>
        <w:t>;</w:t>
      </w:r>
    </w:p>
    <w:p w14:paraId="18162B53" w14:textId="77777777" w:rsidR="004F5081" w:rsidRPr="00814AC0" w:rsidRDefault="004F5081" w:rsidP="004F5081">
      <w:pPr>
        <w:pStyle w:val="a5"/>
        <w:numPr>
          <w:ilvl w:val="0"/>
          <w:numId w:val="2"/>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t>Внесены соответствующие изменения в Устав образовательной организации.</w:t>
      </w:r>
    </w:p>
    <w:p w14:paraId="0B394338" w14:textId="519C693F" w:rsidR="006A3559" w:rsidRPr="00814AC0" w:rsidRDefault="006A3559" w:rsidP="00CA0F0B">
      <w:pPr>
        <w:spacing w:after="0"/>
        <w:contextualSpacing/>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i/>
          <w:color w:val="000000" w:themeColor="text1"/>
          <w:sz w:val="24"/>
          <w:szCs w:val="24"/>
          <w:lang w:eastAsia="ru-RU"/>
        </w:rPr>
        <w:t xml:space="preserve">Результат 3. </w:t>
      </w:r>
      <w:r w:rsidRPr="00814AC0">
        <w:rPr>
          <w:rFonts w:ascii="Times New Roman" w:eastAsia="Times New Roman" w:hAnsi="Times New Roman" w:cs="Times New Roman"/>
          <w:bCs/>
          <w:color w:val="000000" w:themeColor="text1"/>
          <w:sz w:val="24"/>
          <w:szCs w:val="24"/>
          <w:lang w:eastAsia="ru-RU"/>
        </w:rPr>
        <w:t>В Положение о педагогическом совете, Положение о Совете родителей, Положение о совете старшеклассников внесены изменения.</w:t>
      </w:r>
    </w:p>
    <w:p w14:paraId="5CE3F639" w14:textId="77777777" w:rsidR="006A3559" w:rsidRPr="00814AC0" w:rsidRDefault="006A3559" w:rsidP="006A3559">
      <w:pPr>
        <w:spacing w:after="0"/>
        <w:contextualSpacing/>
        <w:jc w:val="both"/>
        <w:rPr>
          <w:rFonts w:ascii="Times New Roman" w:eastAsia="Times New Roman" w:hAnsi="Times New Roman" w:cs="Times New Roman"/>
          <w:bCs/>
          <w:i/>
          <w:color w:val="000000" w:themeColor="text1"/>
          <w:sz w:val="24"/>
          <w:szCs w:val="24"/>
          <w:lang w:eastAsia="ru-RU"/>
        </w:rPr>
      </w:pPr>
      <w:r w:rsidRPr="00814AC0">
        <w:rPr>
          <w:rFonts w:ascii="Times New Roman" w:eastAsia="Times New Roman" w:hAnsi="Times New Roman" w:cs="Times New Roman"/>
          <w:bCs/>
          <w:i/>
          <w:color w:val="000000" w:themeColor="text1"/>
          <w:sz w:val="24"/>
          <w:szCs w:val="24"/>
          <w:lang w:eastAsia="ru-RU"/>
        </w:rPr>
        <w:t>Критерии результата:</w:t>
      </w:r>
    </w:p>
    <w:p w14:paraId="153A6326" w14:textId="473088C7" w:rsidR="006A3559" w:rsidRPr="00814AC0" w:rsidRDefault="006A3559" w:rsidP="006A3559">
      <w:pPr>
        <w:pStyle w:val="a5"/>
        <w:numPr>
          <w:ilvl w:val="0"/>
          <w:numId w:val="4"/>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t>Изменения регламентируют наличие работ по подготовке решений соответствующим органов управления.</w:t>
      </w:r>
    </w:p>
    <w:p w14:paraId="16400B1F" w14:textId="46A724C5" w:rsidR="00857A10" w:rsidRPr="00814AC0" w:rsidRDefault="00991EB4" w:rsidP="006A3559">
      <w:p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i/>
          <w:color w:val="000000" w:themeColor="text1"/>
          <w:sz w:val="24"/>
          <w:szCs w:val="24"/>
          <w:lang w:eastAsia="ru-RU"/>
        </w:rPr>
        <w:t xml:space="preserve">Результат </w:t>
      </w:r>
      <w:r w:rsidR="006A3559" w:rsidRPr="00814AC0">
        <w:rPr>
          <w:rFonts w:ascii="Times New Roman" w:eastAsia="Times New Roman" w:hAnsi="Times New Roman" w:cs="Times New Roman"/>
          <w:bCs/>
          <w:i/>
          <w:color w:val="000000" w:themeColor="text1"/>
          <w:sz w:val="24"/>
          <w:szCs w:val="24"/>
          <w:lang w:eastAsia="ru-RU"/>
        </w:rPr>
        <w:t>4</w:t>
      </w:r>
      <w:r w:rsidR="00857A10" w:rsidRPr="00814AC0">
        <w:rPr>
          <w:rFonts w:ascii="Times New Roman" w:eastAsia="Times New Roman" w:hAnsi="Times New Roman" w:cs="Times New Roman"/>
          <w:bCs/>
          <w:i/>
          <w:color w:val="000000" w:themeColor="text1"/>
          <w:sz w:val="24"/>
          <w:szCs w:val="24"/>
          <w:lang w:eastAsia="ru-RU"/>
        </w:rPr>
        <w:t>.</w:t>
      </w:r>
      <w:r w:rsidR="00857A10" w:rsidRPr="00814AC0">
        <w:rPr>
          <w:rFonts w:ascii="Times New Roman" w:eastAsia="Times New Roman" w:hAnsi="Times New Roman" w:cs="Times New Roman"/>
          <w:bCs/>
          <w:color w:val="000000" w:themeColor="text1"/>
          <w:sz w:val="24"/>
          <w:szCs w:val="24"/>
          <w:lang w:eastAsia="ru-RU"/>
        </w:rPr>
        <w:t xml:space="preserve"> </w:t>
      </w:r>
      <w:r w:rsidR="004F5081" w:rsidRPr="00814AC0">
        <w:rPr>
          <w:rFonts w:ascii="Times New Roman" w:eastAsia="Times New Roman" w:hAnsi="Times New Roman" w:cs="Times New Roman"/>
          <w:bCs/>
          <w:color w:val="000000" w:themeColor="text1"/>
          <w:sz w:val="24"/>
          <w:szCs w:val="24"/>
          <w:lang w:eastAsia="ru-RU"/>
        </w:rPr>
        <w:t>Сформирован</w:t>
      </w:r>
      <w:r w:rsidR="00857A10" w:rsidRPr="00814AC0">
        <w:rPr>
          <w:rFonts w:ascii="Times New Roman" w:eastAsia="Times New Roman" w:hAnsi="Times New Roman" w:cs="Times New Roman"/>
          <w:bCs/>
          <w:color w:val="000000" w:themeColor="text1"/>
          <w:sz w:val="24"/>
          <w:szCs w:val="24"/>
          <w:lang w:eastAsia="ru-RU"/>
        </w:rPr>
        <w:t xml:space="preserve"> состав Совета школы как высшего органа коллегиального управления образовательной организацией.</w:t>
      </w:r>
    </w:p>
    <w:p w14:paraId="711BD3AE" w14:textId="77777777" w:rsidR="00991EB4" w:rsidRPr="00814AC0" w:rsidRDefault="00991EB4" w:rsidP="00991EB4">
      <w:pPr>
        <w:spacing w:after="0"/>
        <w:contextualSpacing/>
        <w:jc w:val="both"/>
        <w:rPr>
          <w:rFonts w:ascii="Times New Roman" w:eastAsia="Times New Roman" w:hAnsi="Times New Roman" w:cs="Times New Roman"/>
          <w:bCs/>
          <w:i/>
          <w:color w:val="000000" w:themeColor="text1"/>
          <w:sz w:val="24"/>
          <w:szCs w:val="24"/>
          <w:lang w:eastAsia="ru-RU"/>
        </w:rPr>
      </w:pPr>
      <w:r w:rsidRPr="00814AC0">
        <w:rPr>
          <w:rFonts w:ascii="Times New Roman" w:eastAsia="Times New Roman" w:hAnsi="Times New Roman" w:cs="Times New Roman"/>
          <w:bCs/>
          <w:i/>
          <w:color w:val="000000" w:themeColor="text1"/>
          <w:sz w:val="24"/>
          <w:szCs w:val="24"/>
          <w:lang w:eastAsia="ru-RU"/>
        </w:rPr>
        <w:t>Критерии результата:</w:t>
      </w:r>
    </w:p>
    <w:p w14:paraId="28BC4C79" w14:textId="77777777" w:rsidR="004F5081" w:rsidRPr="00814AC0" w:rsidRDefault="004F5081" w:rsidP="004F5081">
      <w:pPr>
        <w:pStyle w:val="a5"/>
        <w:numPr>
          <w:ilvl w:val="0"/>
          <w:numId w:val="3"/>
        </w:numPr>
        <w:spacing w:after="0"/>
        <w:jc w:val="both"/>
        <w:rPr>
          <w:rFonts w:ascii="Times New Roman" w:eastAsia="Times New Roman" w:hAnsi="Times New Roman" w:cs="Times New Roman"/>
          <w:color w:val="000000" w:themeColor="text1"/>
          <w:sz w:val="24"/>
          <w:szCs w:val="24"/>
        </w:rPr>
      </w:pPr>
      <w:r w:rsidRPr="00814AC0">
        <w:rPr>
          <w:rFonts w:ascii="Times New Roman" w:eastAsia="Times New Roman" w:hAnsi="Times New Roman" w:cs="Times New Roman"/>
          <w:bCs/>
          <w:color w:val="000000" w:themeColor="text1"/>
          <w:sz w:val="24"/>
          <w:szCs w:val="24"/>
          <w:lang w:eastAsia="ru-RU"/>
        </w:rPr>
        <w:t>В состав Совета вошли представители всех категорий участников образовательных отношений (</w:t>
      </w:r>
      <w:r w:rsidRPr="00814AC0">
        <w:rPr>
          <w:rFonts w:ascii="Times New Roman" w:eastAsia="Times New Roman" w:hAnsi="Times New Roman" w:cs="Times New Roman"/>
          <w:color w:val="000000" w:themeColor="text1"/>
          <w:sz w:val="24"/>
          <w:szCs w:val="24"/>
        </w:rPr>
        <w:t>школьной администрации, педагогических работников, обучающихся, их родителей (законных представителей);</w:t>
      </w:r>
    </w:p>
    <w:p w14:paraId="654C20A6" w14:textId="7329BA66" w:rsidR="00991EB4" w:rsidRPr="00814AC0" w:rsidRDefault="004F5081" w:rsidP="004F5081">
      <w:pPr>
        <w:pStyle w:val="a5"/>
        <w:numPr>
          <w:ilvl w:val="0"/>
          <w:numId w:val="3"/>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color w:val="000000" w:themeColor="text1"/>
          <w:sz w:val="24"/>
          <w:szCs w:val="24"/>
        </w:rPr>
        <w:t>Наличие протоколов выборов, доказывающих возможность каждого участника образовательных отношений избирать и быть избранным в Совет школы;</w:t>
      </w:r>
    </w:p>
    <w:p w14:paraId="22E0D2DE" w14:textId="6A33C2A2" w:rsidR="004F5081" w:rsidRPr="00814AC0" w:rsidRDefault="004F5081" w:rsidP="004F5081">
      <w:pPr>
        <w:pStyle w:val="a5"/>
        <w:numPr>
          <w:ilvl w:val="0"/>
          <w:numId w:val="3"/>
        </w:numPr>
        <w:spacing w:after="0"/>
        <w:jc w:val="both"/>
        <w:rPr>
          <w:rFonts w:ascii="Times New Roman" w:eastAsia="Times New Roman" w:hAnsi="Times New Roman" w:cs="Times New Roman"/>
          <w:bCs/>
          <w:color w:val="000000" w:themeColor="text1"/>
          <w:sz w:val="24"/>
          <w:szCs w:val="24"/>
          <w:lang w:eastAsia="ru-RU"/>
        </w:rPr>
      </w:pPr>
      <w:r w:rsidRPr="00814AC0">
        <w:rPr>
          <w:rFonts w:ascii="Times New Roman" w:eastAsia="Times New Roman" w:hAnsi="Times New Roman" w:cs="Times New Roman"/>
          <w:bCs/>
          <w:color w:val="000000" w:themeColor="text1"/>
          <w:sz w:val="24"/>
          <w:szCs w:val="24"/>
          <w:lang w:eastAsia="ru-RU"/>
        </w:rPr>
        <w:t>Информация о Совете школы и его персональном составе размещена на школьном сайте;</w:t>
      </w:r>
    </w:p>
    <w:p w14:paraId="0787E0AA" w14:textId="60779148" w:rsidR="00991EB4" w:rsidRPr="00C31050" w:rsidRDefault="00991EB4" w:rsidP="00991EB4">
      <w:pPr>
        <w:spacing w:after="0"/>
        <w:contextualSpacing/>
        <w:jc w:val="both"/>
        <w:rPr>
          <w:rFonts w:ascii="Times New Roman" w:eastAsia="Times New Roman" w:hAnsi="Times New Roman" w:cs="Times New Roman"/>
          <w:bCs/>
          <w:color w:val="000000" w:themeColor="text1"/>
          <w:sz w:val="24"/>
          <w:szCs w:val="24"/>
          <w:lang w:eastAsia="ru-RU"/>
        </w:rPr>
      </w:pPr>
      <w:r w:rsidRPr="00C31050">
        <w:rPr>
          <w:rFonts w:ascii="Times New Roman" w:eastAsia="Times New Roman" w:hAnsi="Times New Roman" w:cs="Times New Roman"/>
          <w:bCs/>
          <w:i/>
          <w:color w:val="000000" w:themeColor="text1"/>
          <w:sz w:val="24"/>
          <w:szCs w:val="24"/>
          <w:lang w:eastAsia="ru-RU"/>
        </w:rPr>
        <w:t xml:space="preserve">Результат </w:t>
      </w:r>
      <w:r w:rsidR="006A3559" w:rsidRPr="00C31050">
        <w:rPr>
          <w:rFonts w:ascii="Times New Roman" w:eastAsia="Times New Roman" w:hAnsi="Times New Roman" w:cs="Times New Roman"/>
          <w:bCs/>
          <w:i/>
          <w:color w:val="000000" w:themeColor="text1"/>
          <w:sz w:val="24"/>
          <w:szCs w:val="24"/>
          <w:lang w:eastAsia="ru-RU"/>
        </w:rPr>
        <w:t>5</w:t>
      </w:r>
      <w:r w:rsidR="00857A10" w:rsidRPr="00C31050">
        <w:rPr>
          <w:rFonts w:ascii="Times New Roman" w:eastAsia="Times New Roman" w:hAnsi="Times New Roman" w:cs="Times New Roman"/>
          <w:bCs/>
          <w:i/>
          <w:color w:val="000000" w:themeColor="text1"/>
          <w:sz w:val="24"/>
          <w:szCs w:val="24"/>
          <w:lang w:eastAsia="ru-RU"/>
        </w:rPr>
        <w:t>.</w:t>
      </w:r>
      <w:r w:rsidR="00857A10" w:rsidRPr="00C31050">
        <w:rPr>
          <w:rFonts w:ascii="Times New Roman" w:eastAsia="Times New Roman" w:hAnsi="Times New Roman" w:cs="Times New Roman"/>
          <w:bCs/>
          <w:color w:val="000000" w:themeColor="text1"/>
          <w:sz w:val="24"/>
          <w:szCs w:val="24"/>
          <w:lang w:eastAsia="ru-RU"/>
        </w:rPr>
        <w:t xml:space="preserve"> Реализ</w:t>
      </w:r>
      <w:r w:rsidR="006A3559" w:rsidRPr="00C31050">
        <w:rPr>
          <w:rFonts w:ascii="Times New Roman" w:eastAsia="Times New Roman" w:hAnsi="Times New Roman" w:cs="Times New Roman"/>
          <w:bCs/>
          <w:color w:val="000000" w:themeColor="text1"/>
          <w:sz w:val="24"/>
          <w:szCs w:val="24"/>
          <w:lang w:eastAsia="ru-RU"/>
        </w:rPr>
        <w:t>ован</w:t>
      </w:r>
      <w:r w:rsidR="00857A10" w:rsidRPr="00C31050">
        <w:rPr>
          <w:rFonts w:ascii="Times New Roman" w:eastAsia="Times New Roman" w:hAnsi="Times New Roman" w:cs="Times New Roman"/>
          <w:bCs/>
          <w:color w:val="000000" w:themeColor="text1"/>
          <w:sz w:val="24"/>
          <w:szCs w:val="24"/>
          <w:lang w:eastAsia="ru-RU"/>
        </w:rPr>
        <w:t xml:space="preserve"> цикл подготовки и принятия </w:t>
      </w:r>
      <w:r w:rsidR="006A3559" w:rsidRPr="00C31050">
        <w:rPr>
          <w:rFonts w:ascii="Times New Roman" w:eastAsia="Times New Roman" w:hAnsi="Times New Roman" w:cs="Times New Roman"/>
          <w:bCs/>
          <w:color w:val="000000" w:themeColor="text1"/>
          <w:sz w:val="24"/>
          <w:szCs w:val="24"/>
          <w:lang w:eastAsia="ru-RU"/>
        </w:rPr>
        <w:t>важного решения (</w:t>
      </w:r>
      <w:r w:rsidR="00F1785A" w:rsidRPr="00C31050">
        <w:rPr>
          <w:rFonts w:ascii="Times New Roman" w:eastAsia="Times New Roman" w:hAnsi="Times New Roman" w:cs="Times New Roman"/>
          <w:bCs/>
          <w:color w:val="000000" w:themeColor="text1"/>
          <w:sz w:val="24"/>
          <w:szCs w:val="24"/>
          <w:highlight w:val="yellow"/>
          <w:lang w:eastAsia="ru-RU"/>
        </w:rPr>
        <w:t xml:space="preserve">на </w:t>
      </w:r>
      <w:r w:rsidR="006F16D2">
        <w:rPr>
          <w:rFonts w:ascii="Times New Roman" w:eastAsia="Times New Roman" w:hAnsi="Times New Roman" w:cs="Times New Roman"/>
          <w:bCs/>
          <w:color w:val="000000" w:themeColor="text1"/>
          <w:sz w:val="24"/>
          <w:szCs w:val="24"/>
          <w:highlight w:val="yellow"/>
          <w:lang w:eastAsia="ru-RU"/>
        </w:rPr>
        <w:t>задаче</w:t>
      </w:r>
      <w:r w:rsidR="00F1785A" w:rsidRPr="00C31050">
        <w:rPr>
          <w:rFonts w:ascii="Times New Roman" w:eastAsia="Times New Roman" w:hAnsi="Times New Roman" w:cs="Times New Roman"/>
          <w:bCs/>
          <w:color w:val="000000" w:themeColor="text1"/>
          <w:sz w:val="24"/>
          <w:szCs w:val="24"/>
          <w:highlight w:val="yellow"/>
          <w:lang w:eastAsia="ru-RU"/>
        </w:rPr>
        <w:t xml:space="preserve"> актуализации модели внеурочной деятельности</w:t>
      </w:r>
      <w:r w:rsidR="006A3559" w:rsidRPr="00C31050">
        <w:rPr>
          <w:rFonts w:ascii="Times New Roman" w:eastAsia="Times New Roman" w:hAnsi="Times New Roman" w:cs="Times New Roman"/>
          <w:bCs/>
          <w:color w:val="000000" w:themeColor="text1"/>
          <w:sz w:val="24"/>
          <w:szCs w:val="24"/>
          <w:highlight w:val="yellow"/>
          <w:lang w:eastAsia="ru-RU"/>
        </w:rPr>
        <w:t>)</w:t>
      </w:r>
      <w:r w:rsidRPr="00C31050">
        <w:rPr>
          <w:rFonts w:ascii="Times New Roman" w:eastAsia="Times New Roman" w:hAnsi="Times New Roman" w:cs="Times New Roman"/>
          <w:bCs/>
          <w:color w:val="000000" w:themeColor="text1"/>
          <w:sz w:val="24"/>
          <w:szCs w:val="24"/>
          <w:highlight w:val="yellow"/>
          <w:lang w:eastAsia="ru-RU"/>
        </w:rPr>
        <w:t>.</w:t>
      </w:r>
    </w:p>
    <w:p w14:paraId="5394B8EA" w14:textId="77777777" w:rsidR="00991EB4" w:rsidRPr="00C31050" w:rsidRDefault="00991EB4" w:rsidP="00991EB4">
      <w:pPr>
        <w:spacing w:after="0"/>
        <w:contextualSpacing/>
        <w:jc w:val="both"/>
        <w:rPr>
          <w:rFonts w:ascii="Times New Roman" w:eastAsia="Times New Roman" w:hAnsi="Times New Roman" w:cs="Times New Roman"/>
          <w:bCs/>
          <w:i/>
          <w:color w:val="000000" w:themeColor="text1"/>
          <w:sz w:val="24"/>
          <w:szCs w:val="24"/>
          <w:lang w:eastAsia="ru-RU"/>
        </w:rPr>
      </w:pPr>
      <w:r w:rsidRPr="00C31050">
        <w:rPr>
          <w:rFonts w:ascii="Times New Roman" w:eastAsia="Times New Roman" w:hAnsi="Times New Roman" w:cs="Times New Roman"/>
          <w:bCs/>
          <w:i/>
          <w:color w:val="000000" w:themeColor="text1"/>
          <w:sz w:val="24"/>
          <w:szCs w:val="24"/>
          <w:lang w:eastAsia="ru-RU"/>
        </w:rPr>
        <w:t>Критерии результата:</w:t>
      </w:r>
    </w:p>
    <w:p w14:paraId="5077CE7F" w14:textId="5D927292" w:rsidR="006A3559" w:rsidRPr="00C31050" w:rsidRDefault="006A3559" w:rsidP="006A3559">
      <w:pPr>
        <w:pStyle w:val="a5"/>
        <w:numPr>
          <w:ilvl w:val="0"/>
          <w:numId w:val="3"/>
        </w:numPr>
        <w:spacing w:after="0"/>
        <w:jc w:val="both"/>
        <w:rPr>
          <w:rFonts w:ascii="Times New Roman" w:eastAsia="Times New Roman" w:hAnsi="Times New Roman" w:cs="Times New Roman"/>
          <w:bCs/>
          <w:color w:val="000000" w:themeColor="text1"/>
          <w:sz w:val="24"/>
          <w:szCs w:val="24"/>
          <w:lang w:eastAsia="ru-RU"/>
        </w:rPr>
      </w:pPr>
      <w:r w:rsidRPr="00C31050">
        <w:rPr>
          <w:rFonts w:ascii="Times New Roman" w:eastAsia="Times New Roman" w:hAnsi="Times New Roman" w:cs="Times New Roman"/>
          <w:bCs/>
          <w:color w:val="000000" w:themeColor="text1"/>
          <w:sz w:val="24"/>
          <w:szCs w:val="24"/>
          <w:lang w:eastAsia="ru-RU"/>
        </w:rPr>
        <w:t>Реализован полный цикл, описанный в результате 1;</w:t>
      </w:r>
    </w:p>
    <w:p w14:paraId="4950A754" w14:textId="77777777" w:rsidR="00C31050" w:rsidRPr="00C31050" w:rsidRDefault="00C31050" w:rsidP="00C31050">
      <w:pPr>
        <w:pStyle w:val="a5"/>
        <w:numPr>
          <w:ilvl w:val="0"/>
          <w:numId w:val="3"/>
        </w:numPr>
        <w:spacing w:after="0"/>
        <w:jc w:val="both"/>
        <w:rPr>
          <w:rFonts w:ascii="Times New Roman" w:eastAsia="Times New Roman" w:hAnsi="Times New Roman" w:cs="Times New Roman"/>
          <w:bCs/>
          <w:color w:val="000000" w:themeColor="text1"/>
          <w:sz w:val="24"/>
          <w:szCs w:val="24"/>
          <w:lang w:eastAsia="ru-RU"/>
        </w:rPr>
      </w:pPr>
      <w:r w:rsidRPr="00C31050">
        <w:rPr>
          <w:rFonts w:ascii="Times New Roman" w:hAnsi="Times New Roman" w:cs="Times New Roman"/>
          <w:color w:val="000000" w:themeColor="text1"/>
          <w:sz w:val="24"/>
          <w:szCs w:val="24"/>
        </w:rPr>
        <w:t xml:space="preserve">В модели учтены (приняты или обосновано отклонены) предложения всех групп разработчиков (протоколы согласований); </w:t>
      </w:r>
    </w:p>
    <w:p w14:paraId="397C3C19" w14:textId="2D738B8B" w:rsidR="00C31050" w:rsidRDefault="00C31050" w:rsidP="00C31050">
      <w:pPr>
        <w:pStyle w:val="a5"/>
        <w:numPr>
          <w:ilvl w:val="0"/>
          <w:numId w:val="3"/>
        </w:numPr>
        <w:spacing w:after="0"/>
        <w:jc w:val="both"/>
        <w:rPr>
          <w:rFonts w:ascii="Times New Roman" w:eastAsia="Times New Roman" w:hAnsi="Times New Roman" w:cs="Times New Roman"/>
          <w:bCs/>
          <w:color w:val="000000" w:themeColor="text1"/>
          <w:sz w:val="24"/>
          <w:szCs w:val="24"/>
          <w:lang w:eastAsia="ru-RU"/>
        </w:rPr>
      </w:pPr>
      <w:r w:rsidRPr="00C31050">
        <w:rPr>
          <w:rFonts w:ascii="Times New Roman" w:eastAsia="Times New Roman" w:hAnsi="Times New Roman" w:cs="Times New Roman"/>
          <w:bCs/>
          <w:color w:val="000000" w:themeColor="text1"/>
          <w:sz w:val="24"/>
          <w:szCs w:val="24"/>
          <w:highlight w:val="yellow"/>
          <w:lang w:eastAsia="ru-RU"/>
        </w:rPr>
        <w:t>Актуализированная модель внеурочной деятельности</w:t>
      </w:r>
      <w:r w:rsidRPr="00C31050">
        <w:rPr>
          <w:rFonts w:ascii="Times New Roman" w:eastAsia="Times New Roman" w:hAnsi="Times New Roman" w:cs="Times New Roman"/>
          <w:bCs/>
          <w:color w:val="000000" w:themeColor="text1"/>
          <w:sz w:val="24"/>
          <w:szCs w:val="24"/>
          <w:lang w:eastAsia="ru-RU"/>
        </w:rPr>
        <w:t xml:space="preserve"> принята, согласована и утверждена в установленном порядке, и размещена на сайте школы;</w:t>
      </w:r>
    </w:p>
    <w:p w14:paraId="328F9585" w14:textId="77777777" w:rsidR="002A6464" w:rsidRDefault="002A6464" w:rsidP="00C31050">
      <w:pPr>
        <w:pStyle w:val="a5"/>
        <w:numPr>
          <w:ilvl w:val="0"/>
          <w:numId w:val="3"/>
        </w:numPr>
        <w:spacing w:after="0"/>
        <w:jc w:val="both"/>
        <w:rPr>
          <w:rFonts w:ascii="Times New Roman" w:eastAsia="Times New Roman" w:hAnsi="Times New Roman" w:cs="Times New Roman"/>
          <w:bCs/>
          <w:color w:val="000000" w:themeColor="text1"/>
          <w:sz w:val="24"/>
          <w:szCs w:val="24"/>
          <w:lang w:eastAsia="ru-RU"/>
        </w:rPr>
      </w:pPr>
      <w:r w:rsidRPr="00C31050">
        <w:rPr>
          <w:rFonts w:ascii="Times New Roman" w:eastAsia="Times New Roman" w:hAnsi="Times New Roman" w:cs="Times New Roman"/>
          <w:bCs/>
          <w:color w:val="000000" w:themeColor="text1"/>
          <w:sz w:val="24"/>
          <w:szCs w:val="24"/>
          <w:highlight w:val="yellow"/>
          <w:lang w:eastAsia="ru-RU"/>
        </w:rPr>
        <w:t>Актуализированная модель внеурочной деятельности</w:t>
      </w:r>
      <w:r w:rsidRPr="002A6464">
        <w:rPr>
          <w:rFonts w:ascii="Times New Roman" w:eastAsia="Times New Roman" w:hAnsi="Times New Roman" w:cs="Times New Roman"/>
          <w:bCs/>
          <w:color w:val="000000" w:themeColor="text1"/>
          <w:sz w:val="24"/>
          <w:szCs w:val="24"/>
          <w:lang w:eastAsia="ru-RU"/>
        </w:rPr>
        <w:t xml:space="preserve"> обеспечивает </w:t>
      </w:r>
      <w:r>
        <w:rPr>
          <w:rFonts w:ascii="Times New Roman" w:eastAsia="Times New Roman" w:hAnsi="Times New Roman" w:cs="Times New Roman"/>
          <w:bCs/>
          <w:color w:val="000000" w:themeColor="text1"/>
          <w:sz w:val="24"/>
          <w:szCs w:val="24"/>
          <w:lang w:eastAsia="ru-RU"/>
        </w:rPr>
        <w:t xml:space="preserve">решение задач </w:t>
      </w:r>
    </w:p>
    <w:p w14:paraId="364AC9A8" w14:textId="17DC9556" w:rsidR="00D67596" w:rsidRPr="00D67596" w:rsidRDefault="00D67596" w:rsidP="00D67596">
      <w:pPr>
        <w:pStyle w:val="a5"/>
        <w:numPr>
          <w:ilvl w:val="1"/>
          <w:numId w:val="9"/>
        </w:numPr>
        <w:spacing w:after="0"/>
        <w:jc w:val="both"/>
        <w:rPr>
          <w:rFonts w:ascii="Times New Roman" w:hAnsi="Times New Roman" w:cs="Times New Roman"/>
          <w:color w:val="000000" w:themeColor="text1"/>
          <w:sz w:val="24"/>
          <w:szCs w:val="24"/>
        </w:rPr>
      </w:pPr>
      <w:r w:rsidRPr="00D67596">
        <w:rPr>
          <w:rFonts w:ascii="Times New Roman" w:hAnsi="Times New Roman" w:cs="Times New Roman"/>
          <w:color w:val="000000" w:themeColor="text1"/>
          <w:sz w:val="24"/>
          <w:szCs w:val="24"/>
        </w:rPr>
        <w:t xml:space="preserve">Для обучающихся 1-6 классов: </w:t>
      </w:r>
    </w:p>
    <w:p w14:paraId="6156A344" w14:textId="77777777" w:rsidR="00D67596" w:rsidRPr="00D67596" w:rsidRDefault="00D67596" w:rsidP="00D67596">
      <w:pPr>
        <w:pStyle w:val="a5"/>
        <w:numPr>
          <w:ilvl w:val="2"/>
          <w:numId w:val="9"/>
        </w:numPr>
        <w:spacing w:after="0"/>
        <w:jc w:val="both"/>
        <w:rPr>
          <w:rFonts w:ascii="Times New Roman" w:hAnsi="Times New Roman" w:cs="Times New Roman"/>
          <w:color w:val="000000" w:themeColor="text1"/>
          <w:sz w:val="24"/>
          <w:szCs w:val="24"/>
        </w:rPr>
      </w:pPr>
      <w:r w:rsidRPr="00D67596">
        <w:rPr>
          <w:rFonts w:ascii="Times New Roman" w:hAnsi="Times New Roman" w:cs="Times New Roman"/>
          <w:color w:val="000000" w:themeColor="text1"/>
          <w:sz w:val="24"/>
          <w:szCs w:val="24"/>
        </w:rPr>
        <w:t xml:space="preserve">мотивации изучения учебных предметов; </w:t>
      </w:r>
    </w:p>
    <w:p w14:paraId="7F047051" w14:textId="41E09F93" w:rsidR="00D67596" w:rsidRPr="00D67596" w:rsidRDefault="00D67596" w:rsidP="00D67596">
      <w:pPr>
        <w:pStyle w:val="a5"/>
        <w:numPr>
          <w:ilvl w:val="2"/>
          <w:numId w:val="9"/>
        </w:numPr>
        <w:spacing w:after="0"/>
        <w:jc w:val="both"/>
        <w:rPr>
          <w:rFonts w:ascii="Times New Roman" w:hAnsi="Times New Roman" w:cs="Times New Roman"/>
          <w:color w:val="000000" w:themeColor="text1"/>
          <w:sz w:val="24"/>
          <w:szCs w:val="24"/>
        </w:rPr>
      </w:pPr>
      <w:r w:rsidRPr="00D67596">
        <w:rPr>
          <w:rFonts w:ascii="Times New Roman" w:hAnsi="Times New Roman" w:cs="Times New Roman"/>
          <w:color w:val="000000" w:themeColor="text1"/>
          <w:sz w:val="24"/>
          <w:szCs w:val="24"/>
        </w:rPr>
        <w:lastRenderedPageBreak/>
        <w:t>индивидуального сопровождения детей с особыми образовательными потребностями, в т.ч. одаренных школьников, слабо мотивированных;</w:t>
      </w:r>
    </w:p>
    <w:p w14:paraId="0237B4AD" w14:textId="45ADA503" w:rsidR="00D67596" w:rsidRPr="00D67596" w:rsidRDefault="00D67596" w:rsidP="00D67596">
      <w:pPr>
        <w:pStyle w:val="a5"/>
        <w:numPr>
          <w:ilvl w:val="1"/>
          <w:numId w:val="9"/>
        </w:numPr>
        <w:spacing w:after="0"/>
        <w:jc w:val="both"/>
        <w:rPr>
          <w:rFonts w:ascii="Times New Roman" w:hAnsi="Times New Roman" w:cs="Times New Roman"/>
          <w:color w:val="000000" w:themeColor="text1"/>
          <w:sz w:val="24"/>
          <w:szCs w:val="24"/>
        </w:rPr>
      </w:pPr>
      <w:r w:rsidRPr="00D67596">
        <w:rPr>
          <w:rFonts w:ascii="Times New Roman" w:hAnsi="Times New Roman" w:cs="Times New Roman"/>
          <w:color w:val="000000" w:themeColor="text1"/>
          <w:sz w:val="24"/>
          <w:szCs w:val="24"/>
        </w:rPr>
        <w:t xml:space="preserve">Для </w:t>
      </w:r>
      <w:r w:rsidRPr="00D67596">
        <w:rPr>
          <w:rFonts w:ascii="Times New Roman" w:hAnsi="Times New Roman" w:cs="Times New Roman"/>
          <w:color w:val="000000" w:themeColor="text1"/>
          <w:sz w:val="24"/>
          <w:szCs w:val="24"/>
        </w:rPr>
        <w:t>обучающихся 7-9 классов</w:t>
      </w:r>
      <w:r w:rsidRPr="00D67596">
        <w:rPr>
          <w:rFonts w:ascii="Times New Roman" w:hAnsi="Times New Roman" w:cs="Times New Roman"/>
          <w:color w:val="000000" w:themeColor="text1"/>
          <w:sz w:val="24"/>
          <w:szCs w:val="24"/>
        </w:rPr>
        <w:t xml:space="preserve">: </w:t>
      </w:r>
    </w:p>
    <w:p w14:paraId="7362F991" w14:textId="4021A94B" w:rsidR="006F16D2" w:rsidRPr="00D67596" w:rsidRDefault="002A6464" w:rsidP="002A6464">
      <w:pPr>
        <w:pStyle w:val="a5"/>
        <w:numPr>
          <w:ilvl w:val="2"/>
          <w:numId w:val="9"/>
        </w:numPr>
        <w:spacing w:after="0"/>
        <w:jc w:val="both"/>
        <w:rPr>
          <w:rFonts w:ascii="Times New Roman" w:hAnsi="Times New Roman" w:cs="Times New Roman"/>
          <w:color w:val="000000" w:themeColor="text1"/>
          <w:sz w:val="24"/>
          <w:szCs w:val="24"/>
        </w:rPr>
      </w:pPr>
      <w:r w:rsidRPr="00D67596">
        <w:rPr>
          <w:rFonts w:ascii="Times New Roman" w:hAnsi="Times New Roman" w:cs="Times New Roman"/>
          <w:color w:val="000000" w:themeColor="text1"/>
          <w:sz w:val="24"/>
          <w:szCs w:val="24"/>
        </w:rPr>
        <w:t>предпрофессионального и профессионального самоопределения</w:t>
      </w:r>
      <w:r w:rsidR="006F16D2" w:rsidRPr="00D67596">
        <w:rPr>
          <w:rFonts w:ascii="Times New Roman" w:hAnsi="Times New Roman" w:cs="Times New Roman"/>
          <w:color w:val="000000" w:themeColor="text1"/>
          <w:sz w:val="24"/>
          <w:szCs w:val="24"/>
        </w:rPr>
        <w:t>;</w:t>
      </w:r>
    </w:p>
    <w:p w14:paraId="7C30CA5D" w14:textId="75194EF6" w:rsidR="002A6464" w:rsidRPr="00D67596" w:rsidRDefault="002A6464" w:rsidP="002A6464">
      <w:pPr>
        <w:pStyle w:val="a5"/>
        <w:numPr>
          <w:ilvl w:val="2"/>
          <w:numId w:val="9"/>
        </w:numPr>
        <w:spacing w:after="0"/>
        <w:jc w:val="both"/>
        <w:rPr>
          <w:rFonts w:ascii="Times New Roman" w:hAnsi="Times New Roman" w:cs="Times New Roman"/>
          <w:color w:val="000000" w:themeColor="text1"/>
          <w:sz w:val="24"/>
          <w:szCs w:val="24"/>
        </w:rPr>
      </w:pPr>
      <w:r w:rsidRPr="00D67596">
        <w:rPr>
          <w:rFonts w:ascii="Times New Roman" w:hAnsi="Times New Roman" w:cs="Times New Roman"/>
          <w:color w:val="000000" w:themeColor="text1"/>
          <w:sz w:val="24"/>
          <w:szCs w:val="24"/>
        </w:rPr>
        <w:t xml:space="preserve">индивидуального сопровождения детей с особыми </w:t>
      </w:r>
      <w:r w:rsidR="006F16D2" w:rsidRPr="00D67596">
        <w:rPr>
          <w:rFonts w:ascii="Times New Roman" w:hAnsi="Times New Roman" w:cs="Times New Roman"/>
          <w:color w:val="000000" w:themeColor="text1"/>
          <w:sz w:val="24"/>
          <w:szCs w:val="24"/>
        </w:rPr>
        <w:t>образовательными</w:t>
      </w:r>
      <w:r w:rsidRPr="00D67596">
        <w:rPr>
          <w:rFonts w:ascii="Times New Roman" w:hAnsi="Times New Roman" w:cs="Times New Roman"/>
          <w:color w:val="000000" w:themeColor="text1"/>
          <w:sz w:val="24"/>
          <w:szCs w:val="24"/>
        </w:rPr>
        <w:t xml:space="preserve"> потребностями, в т.ч. одаренных школьников, </w:t>
      </w:r>
      <w:r w:rsidR="006F16D2" w:rsidRPr="00D67596">
        <w:rPr>
          <w:rFonts w:ascii="Times New Roman" w:hAnsi="Times New Roman" w:cs="Times New Roman"/>
          <w:color w:val="000000" w:themeColor="text1"/>
          <w:sz w:val="24"/>
          <w:szCs w:val="24"/>
        </w:rPr>
        <w:t>слабо мотивированных;</w:t>
      </w:r>
    </w:p>
    <w:p w14:paraId="4FEF007E" w14:textId="52ED90A8" w:rsidR="00D67596" w:rsidRPr="00D67596" w:rsidRDefault="00D67596" w:rsidP="00D67596">
      <w:pPr>
        <w:pStyle w:val="a5"/>
        <w:numPr>
          <w:ilvl w:val="1"/>
          <w:numId w:val="9"/>
        </w:numPr>
        <w:spacing w:after="0"/>
        <w:jc w:val="both"/>
        <w:rPr>
          <w:rFonts w:ascii="Times New Roman" w:hAnsi="Times New Roman" w:cs="Times New Roman"/>
          <w:color w:val="000000" w:themeColor="text1"/>
          <w:sz w:val="24"/>
          <w:szCs w:val="24"/>
        </w:rPr>
      </w:pPr>
      <w:r w:rsidRPr="00D67596">
        <w:rPr>
          <w:rFonts w:ascii="Times New Roman" w:hAnsi="Times New Roman" w:cs="Times New Roman"/>
          <w:color w:val="000000" w:themeColor="text1"/>
          <w:sz w:val="24"/>
          <w:szCs w:val="24"/>
        </w:rPr>
        <w:t xml:space="preserve">Для обучающихся </w:t>
      </w:r>
      <w:r w:rsidRPr="00D67596">
        <w:rPr>
          <w:rFonts w:ascii="Times New Roman" w:hAnsi="Times New Roman" w:cs="Times New Roman"/>
          <w:color w:val="000000" w:themeColor="text1"/>
          <w:sz w:val="24"/>
          <w:szCs w:val="24"/>
        </w:rPr>
        <w:t>10-11</w:t>
      </w:r>
      <w:r w:rsidRPr="00D67596">
        <w:rPr>
          <w:rFonts w:ascii="Times New Roman" w:hAnsi="Times New Roman" w:cs="Times New Roman"/>
          <w:color w:val="000000" w:themeColor="text1"/>
          <w:sz w:val="24"/>
          <w:szCs w:val="24"/>
        </w:rPr>
        <w:t xml:space="preserve"> классов: </w:t>
      </w:r>
    </w:p>
    <w:p w14:paraId="5FF1F4C4" w14:textId="77777777" w:rsidR="00D67596" w:rsidRPr="00D67596" w:rsidRDefault="00D67596" w:rsidP="00D67596">
      <w:pPr>
        <w:pStyle w:val="a5"/>
        <w:numPr>
          <w:ilvl w:val="2"/>
          <w:numId w:val="9"/>
        </w:numPr>
        <w:spacing w:after="0"/>
        <w:jc w:val="both"/>
        <w:rPr>
          <w:rFonts w:ascii="Times New Roman" w:hAnsi="Times New Roman" w:cs="Times New Roman"/>
          <w:color w:val="000000" w:themeColor="text1"/>
          <w:sz w:val="24"/>
          <w:szCs w:val="24"/>
        </w:rPr>
      </w:pPr>
      <w:r w:rsidRPr="00D67596">
        <w:rPr>
          <w:rFonts w:ascii="Times New Roman" w:hAnsi="Times New Roman" w:cs="Times New Roman"/>
          <w:color w:val="000000" w:themeColor="text1"/>
          <w:sz w:val="24"/>
          <w:szCs w:val="24"/>
        </w:rPr>
        <w:t>реализации предпрофиль</w:t>
      </w:r>
      <w:bookmarkStart w:id="2" w:name="_GoBack"/>
      <w:bookmarkEnd w:id="2"/>
      <w:r w:rsidRPr="00D67596">
        <w:rPr>
          <w:rFonts w:ascii="Times New Roman" w:hAnsi="Times New Roman" w:cs="Times New Roman"/>
          <w:color w:val="000000" w:themeColor="text1"/>
          <w:sz w:val="24"/>
          <w:szCs w:val="24"/>
        </w:rPr>
        <w:t>ного и профильного обучения;</w:t>
      </w:r>
    </w:p>
    <w:p w14:paraId="6047FD2F" w14:textId="71CA2EAF" w:rsidR="00D67596" w:rsidRPr="00D67596" w:rsidRDefault="00D67596" w:rsidP="00D67596">
      <w:pPr>
        <w:pStyle w:val="a5"/>
        <w:numPr>
          <w:ilvl w:val="2"/>
          <w:numId w:val="9"/>
        </w:numPr>
        <w:spacing w:after="0"/>
        <w:jc w:val="both"/>
        <w:rPr>
          <w:rFonts w:ascii="Times New Roman" w:hAnsi="Times New Roman" w:cs="Times New Roman"/>
          <w:color w:val="000000" w:themeColor="text1"/>
          <w:sz w:val="24"/>
          <w:szCs w:val="24"/>
        </w:rPr>
      </w:pPr>
      <w:r w:rsidRPr="00D67596">
        <w:rPr>
          <w:rFonts w:ascii="Times New Roman" w:hAnsi="Times New Roman" w:cs="Times New Roman"/>
          <w:color w:val="000000" w:themeColor="text1"/>
          <w:sz w:val="24"/>
          <w:szCs w:val="24"/>
        </w:rPr>
        <w:t>индивидуального сопровождения детей с особыми образовательными потребностями, в т.ч. одаренных школьников, слабо мотивированных</w:t>
      </w:r>
      <w:r w:rsidRPr="00D67596">
        <w:rPr>
          <w:rFonts w:ascii="Times New Roman" w:hAnsi="Times New Roman" w:cs="Times New Roman"/>
          <w:color w:val="000000" w:themeColor="text1"/>
          <w:sz w:val="24"/>
          <w:szCs w:val="24"/>
        </w:rPr>
        <w:t>.</w:t>
      </w:r>
    </w:p>
    <w:p w14:paraId="0A728C6E" w14:textId="056C51D7" w:rsidR="00C31050" w:rsidRPr="00C31050" w:rsidRDefault="00C31050" w:rsidP="00C31050">
      <w:pPr>
        <w:spacing w:after="0"/>
        <w:contextualSpacing/>
        <w:jc w:val="both"/>
        <w:rPr>
          <w:rFonts w:ascii="Times New Roman" w:eastAsia="Times New Roman" w:hAnsi="Times New Roman" w:cs="Times New Roman"/>
          <w:bCs/>
          <w:color w:val="000000" w:themeColor="text1"/>
          <w:sz w:val="24"/>
          <w:szCs w:val="24"/>
          <w:lang w:eastAsia="ru-RU"/>
        </w:rPr>
      </w:pPr>
      <w:r w:rsidRPr="00D67596">
        <w:rPr>
          <w:rFonts w:ascii="Times New Roman" w:eastAsia="Times New Roman" w:hAnsi="Times New Roman" w:cs="Times New Roman"/>
          <w:bCs/>
          <w:i/>
          <w:color w:val="000000" w:themeColor="text1"/>
          <w:sz w:val="24"/>
          <w:szCs w:val="24"/>
          <w:lang w:eastAsia="ru-RU"/>
        </w:rPr>
        <w:t>Результат 6.</w:t>
      </w:r>
      <w:r w:rsidRPr="00D67596">
        <w:rPr>
          <w:rFonts w:ascii="Times New Roman" w:eastAsia="Times New Roman" w:hAnsi="Times New Roman" w:cs="Times New Roman"/>
          <w:bCs/>
          <w:color w:val="000000" w:themeColor="text1"/>
          <w:sz w:val="24"/>
          <w:szCs w:val="24"/>
          <w:lang w:eastAsia="ru-RU"/>
        </w:rPr>
        <w:t xml:space="preserve"> Установлена эффективность модели коллегиального управления</w:t>
      </w:r>
      <w:r w:rsidRPr="006F16D2">
        <w:rPr>
          <w:rFonts w:ascii="Times New Roman" w:eastAsia="Times New Roman" w:hAnsi="Times New Roman" w:cs="Times New Roman"/>
          <w:bCs/>
          <w:color w:val="000000" w:themeColor="text1"/>
          <w:sz w:val="24"/>
          <w:szCs w:val="24"/>
          <w:lang w:eastAsia="ru-RU"/>
        </w:rPr>
        <w:t>.</w:t>
      </w:r>
    </w:p>
    <w:p w14:paraId="6781FFD2" w14:textId="77777777" w:rsidR="00C31050" w:rsidRPr="00C31050" w:rsidRDefault="00C31050" w:rsidP="00C31050">
      <w:pPr>
        <w:spacing w:after="0"/>
        <w:contextualSpacing/>
        <w:jc w:val="both"/>
        <w:rPr>
          <w:rFonts w:ascii="Times New Roman" w:eastAsia="Times New Roman" w:hAnsi="Times New Roman" w:cs="Times New Roman"/>
          <w:bCs/>
          <w:i/>
          <w:color w:val="000000" w:themeColor="text1"/>
          <w:sz w:val="24"/>
          <w:szCs w:val="24"/>
          <w:lang w:eastAsia="ru-RU"/>
        </w:rPr>
      </w:pPr>
      <w:r w:rsidRPr="00C31050">
        <w:rPr>
          <w:rFonts w:ascii="Times New Roman" w:eastAsia="Times New Roman" w:hAnsi="Times New Roman" w:cs="Times New Roman"/>
          <w:bCs/>
          <w:i/>
          <w:color w:val="000000" w:themeColor="text1"/>
          <w:sz w:val="24"/>
          <w:szCs w:val="24"/>
          <w:lang w:eastAsia="ru-RU"/>
        </w:rPr>
        <w:t>Критерии результата:</w:t>
      </w:r>
    </w:p>
    <w:p w14:paraId="202F125E" w14:textId="77777777" w:rsidR="00C31050" w:rsidRPr="00C31050" w:rsidRDefault="00C31050" w:rsidP="00C31050">
      <w:pPr>
        <w:pStyle w:val="a5"/>
        <w:numPr>
          <w:ilvl w:val="0"/>
          <w:numId w:val="3"/>
        </w:numPr>
        <w:spacing w:after="0"/>
        <w:ind w:firstLine="284"/>
        <w:jc w:val="both"/>
        <w:rPr>
          <w:rFonts w:ascii="Times New Roman" w:eastAsia="Times New Roman" w:hAnsi="Times New Roman" w:cs="Times New Roman"/>
          <w:b/>
          <w:bCs/>
          <w:color w:val="000000" w:themeColor="text1"/>
          <w:sz w:val="24"/>
          <w:szCs w:val="24"/>
          <w:lang w:eastAsia="ru-RU"/>
        </w:rPr>
      </w:pPr>
      <w:r w:rsidRPr="00C31050">
        <w:rPr>
          <w:rFonts w:ascii="Times New Roman" w:hAnsi="Times New Roman" w:cs="Times New Roman"/>
          <w:color w:val="000000" w:themeColor="text1"/>
          <w:sz w:val="24"/>
          <w:szCs w:val="24"/>
        </w:rPr>
        <w:t>Реализована возможность для каждого участника образовательных отношений принимать участие в разработке и принятии управленческих решений</w:t>
      </w:r>
      <w:r w:rsidRPr="00C31050">
        <w:rPr>
          <w:rFonts w:ascii="Times New Roman" w:eastAsia="Times New Roman" w:hAnsi="Times New Roman" w:cs="Times New Roman"/>
          <w:bCs/>
          <w:color w:val="000000" w:themeColor="text1"/>
          <w:sz w:val="24"/>
          <w:szCs w:val="24"/>
          <w:lang w:eastAsia="ru-RU"/>
        </w:rPr>
        <w:t>.</w:t>
      </w:r>
      <w:r w:rsidRPr="00C31050">
        <w:rPr>
          <w:rFonts w:ascii="Times New Roman" w:hAnsi="Times New Roman" w:cs="Times New Roman"/>
          <w:color w:val="000000" w:themeColor="text1"/>
          <w:sz w:val="24"/>
          <w:szCs w:val="24"/>
        </w:rPr>
        <w:t xml:space="preserve"> По результатам анкетирования: </w:t>
      </w:r>
    </w:p>
    <w:p w14:paraId="64506C20" w14:textId="49A5A837" w:rsidR="00C31050" w:rsidRPr="00C31050" w:rsidRDefault="00C31050" w:rsidP="00C31050">
      <w:pPr>
        <w:pStyle w:val="a5"/>
        <w:numPr>
          <w:ilvl w:val="2"/>
          <w:numId w:val="9"/>
        </w:numPr>
        <w:spacing w:after="0"/>
        <w:jc w:val="both"/>
        <w:rPr>
          <w:rFonts w:ascii="Times New Roman" w:eastAsia="Times New Roman" w:hAnsi="Times New Roman" w:cs="Times New Roman"/>
          <w:b/>
          <w:bCs/>
          <w:color w:val="000000" w:themeColor="text1"/>
          <w:sz w:val="24"/>
          <w:szCs w:val="24"/>
          <w:lang w:eastAsia="ru-RU"/>
        </w:rPr>
      </w:pPr>
      <w:r w:rsidRPr="00C31050">
        <w:rPr>
          <w:rFonts w:ascii="Times New Roman" w:hAnsi="Times New Roman" w:cs="Times New Roman"/>
          <w:color w:val="000000" w:themeColor="text1"/>
          <w:sz w:val="24"/>
          <w:szCs w:val="24"/>
        </w:rPr>
        <w:t xml:space="preserve">признали наличие возможности – 100%; </w:t>
      </w:r>
    </w:p>
    <w:p w14:paraId="4AE58A5A" w14:textId="3F6D09D6" w:rsidR="00C31050" w:rsidRPr="00C31050" w:rsidRDefault="00C31050" w:rsidP="00C31050">
      <w:pPr>
        <w:pStyle w:val="a5"/>
        <w:numPr>
          <w:ilvl w:val="2"/>
          <w:numId w:val="9"/>
        </w:numPr>
        <w:spacing w:after="0"/>
        <w:jc w:val="both"/>
        <w:rPr>
          <w:rFonts w:ascii="Times New Roman" w:eastAsia="Times New Roman" w:hAnsi="Times New Roman" w:cs="Times New Roman"/>
          <w:b/>
          <w:bCs/>
          <w:color w:val="000000" w:themeColor="text1"/>
          <w:sz w:val="24"/>
          <w:szCs w:val="24"/>
          <w:lang w:eastAsia="ru-RU"/>
        </w:rPr>
      </w:pPr>
      <w:r w:rsidRPr="00C31050">
        <w:rPr>
          <w:rFonts w:ascii="Times New Roman" w:hAnsi="Times New Roman" w:cs="Times New Roman"/>
          <w:color w:val="000000" w:themeColor="text1"/>
          <w:sz w:val="24"/>
          <w:szCs w:val="24"/>
        </w:rPr>
        <w:t xml:space="preserve">приняли участие – не менее 70%; </w:t>
      </w:r>
    </w:p>
    <w:p w14:paraId="3EE48C3E" w14:textId="77777777" w:rsidR="00F1785A" w:rsidRPr="00D361E0" w:rsidRDefault="00C31050" w:rsidP="00C31050">
      <w:pPr>
        <w:pStyle w:val="a5"/>
        <w:numPr>
          <w:ilvl w:val="2"/>
          <w:numId w:val="9"/>
        </w:numPr>
        <w:spacing w:after="0"/>
        <w:jc w:val="both"/>
        <w:rPr>
          <w:rFonts w:ascii="Times New Roman" w:eastAsia="Times New Roman" w:hAnsi="Times New Roman" w:cs="Times New Roman"/>
          <w:b/>
          <w:bCs/>
          <w:color w:val="000000" w:themeColor="text1"/>
          <w:sz w:val="24"/>
          <w:szCs w:val="24"/>
          <w:lang w:eastAsia="ru-RU"/>
        </w:rPr>
      </w:pPr>
      <w:r w:rsidRPr="00C31050">
        <w:rPr>
          <w:rFonts w:ascii="Times New Roman" w:hAnsi="Times New Roman" w:cs="Times New Roman"/>
          <w:color w:val="000000" w:themeColor="text1"/>
          <w:sz w:val="24"/>
          <w:szCs w:val="24"/>
        </w:rPr>
        <w:t>удовлетворены принятым решением – не менее 70% от участвовавших.</w:t>
      </w:r>
    </w:p>
    <w:p w14:paraId="304F6E2D" w14:textId="448A9E68" w:rsidR="00CA0F0B" w:rsidRDefault="00CA0F0B" w:rsidP="00CA0F0B">
      <w:pPr>
        <w:spacing w:after="0"/>
        <w:contextualSpacing/>
        <w:jc w:val="both"/>
        <w:rPr>
          <w:rFonts w:ascii="Times New Roman" w:eastAsia="Times New Roman" w:hAnsi="Times New Roman" w:cs="Times New Roman"/>
          <w:b/>
          <w:bCs/>
          <w:color w:val="000000" w:themeColor="text1"/>
          <w:sz w:val="24"/>
          <w:szCs w:val="24"/>
          <w:lang w:eastAsia="ru-RU"/>
        </w:rPr>
      </w:pPr>
      <w:r w:rsidRPr="00814AC0">
        <w:rPr>
          <w:rFonts w:ascii="Times New Roman" w:eastAsia="Times New Roman" w:hAnsi="Times New Roman" w:cs="Times New Roman"/>
          <w:b/>
          <w:bCs/>
          <w:color w:val="000000" w:themeColor="text1"/>
          <w:sz w:val="24"/>
          <w:szCs w:val="24"/>
          <w:lang w:eastAsia="ru-RU"/>
        </w:rPr>
        <w:t>6. План реализации проекта</w:t>
      </w:r>
    </w:p>
    <w:tbl>
      <w:tblPr>
        <w:tblStyle w:val="a3"/>
        <w:tblW w:w="9727" w:type="dxa"/>
        <w:tblInd w:w="-5" w:type="dxa"/>
        <w:tblLook w:val="04A0" w:firstRow="1" w:lastRow="0" w:firstColumn="1" w:lastColumn="0" w:noHBand="0" w:noVBand="1"/>
      </w:tblPr>
      <w:tblGrid>
        <w:gridCol w:w="426"/>
        <w:gridCol w:w="1933"/>
        <w:gridCol w:w="2959"/>
        <w:gridCol w:w="1676"/>
        <w:gridCol w:w="2733"/>
      </w:tblGrid>
      <w:tr w:rsidR="006F16D2" w:rsidRPr="00814AC0" w14:paraId="0210D6FD" w14:textId="77777777" w:rsidTr="00A20D5F">
        <w:tc>
          <w:tcPr>
            <w:tcW w:w="426" w:type="dxa"/>
            <w:vAlign w:val="center"/>
          </w:tcPr>
          <w:p w14:paraId="7EA8F55B" w14:textId="77777777" w:rsidR="006F16D2" w:rsidRPr="00A20D5F" w:rsidRDefault="006F16D2" w:rsidP="004A0533">
            <w:pPr>
              <w:spacing w:after="0" w:line="240" w:lineRule="auto"/>
              <w:contextualSpacing/>
              <w:jc w:val="center"/>
              <w:rPr>
                <w:rFonts w:ascii="Times New Roman" w:hAnsi="Times New Roman" w:cs="Times New Roman"/>
                <w:color w:val="000000" w:themeColor="text1"/>
              </w:rPr>
            </w:pPr>
            <w:r w:rsidRPr="00A20D5F">
              <w:rPr>
                <w:rFonts w:ascii="Times New Roman" w:hAnsi="Times New Roman" w:cs="Times New Roman"/>
                <w:color w:val="000000" w:themeColor="text1"/>
              </w:rPr>
              <w:t>№</w:t>
            </w:r>
          </w:p>
        </w:tc>
        <w:tc>
          <w:tcPr>
            <w:tcW w:w="1933" w:type="dxa"/>
            <w:vAlign w:val="center"/>
          </w:tcPr>
          <w:p w14:paraId="32D99F77" w14:textId="77777777" w:rsidR="006F16D2" w:rsidRPr="00A20D5F" w:rsidRDefault="006F16D2" w:rsidP="004A0533">
            <w:pPr>
              <w:spacing w:after="0" w:line="240" w:lineRule="auto"/>
              <w:contextualSpacing/>
              <w:jc w:val="center"/>
              <w:rPr>
                <w:rFonts w:ascii="Times New Roman" w:hAnsi="Times New Roman" w:cs="Times New Roman"/>
                <w:color w:val="000000" w:themeColor="text1"/>
              </w:rPr>
            </w:pPr>
            <w:r w:rsidRPr="00A20D5F">
              <w:rPr>
                <w:rFonts w:ascii="Times New Roman" w:hAnsi="Times New Roman" w:cs="Times New Roman"/>
                <w:color w:val="000000" w:themeColor="text1"/>
              </w:rPr>
              <w:t>Задачи проекта</w:t>
            </w:r>
          </w:p>
        </w:tc>
        <w:tc>
          <w:tcPr>
            <w:tcW w:w="2959" w:type="dxa"/>
            <w:vAlign w:val="center"/>
          </w:tcPr>
          <w:p w14:paraId="61C7785D" w14:textId="6F864564" w:rsidR="006F16D2" w:rsidRPr="00A20D5F" w:rsidRDefault="006F16D2" w:rsidP="004A0533">
            <w:pPr>
              <w:spacing w:after="0" w:line="240" w:lineRule="auto"/>
              <w:contextualSpacing/>
              <w:jc w:val="center"/>
              <w:rPr>
                <w:rFonts w:ascii="Times New Roman" w:hAnsi="Times New Roman" w:cs="Times New Roman"/>
                <w:color w:val="000000" w:themeColor="text1"/>
              </w:rPr>
            </w:pPr>
            <w:r w:rsidRPr="00A20D5F">
              <w:rPr>
                <w:rFonts w:ascii="Times New Roman" w:hAnsi="Times New Roman" w:cs="Times New Roman"/>
                <w:color w:val="000000" w:themeColor="text1"/>
              </w:rPr>
              <w:t>Мероприятия</w:t>
            </w:r>
          </w:p>
        </w:tc>
        <w:tc>
          <w:tcPr>
            <w:tcW w:w="1676" w:type="dxa"/>
            <w:vAlign w:val="center"/>
          </w:tcPr>
          <w:p w14:paraId="3C616359" w14:textId="77777777" w:rsidR="006F16D2" w:rsidRPr="00A20D5F" w:rsidRDefault="006F16D2" w:rsidP="004A0533">
            <w:pPr>
              <w:spacing w:after="0" w:line="240" w:lineRule="auto"/>
              <w:contextualSpacing/>
              <w:jc w:val="center"/>
              <w:rPr>
                <w:rFonts w:ascii="Times New Roman" w:hAnsi="Times New Roman" w:cs="Times New Roman"/>
                <w:color w:val="000000" w:themeColor="text1"/>
              </w:rPr>
            </w:pPr>
            <w:r w:rsidRPr="00A20D5F">
              <w:rPr>
                <w:rFonts w:ascii="Times New Roman" w:hAnsi="Times New Roman" w:cs="Times New Roman"/>
                <w:color w:val="000000" w:themeColor="text1"/>
              </w:rPr>
              <w:t>Сроки проведения</w:t>
            </w:r>
          </w:p>
        </w:tc>
        <w:tc>
          <w:tcPr>
            <w:tcW w:w="2733" w:type="dxa"/>
            <w:vAlign w:val="center"/>
          </w:tcPr>
          <w:p w14:paraId="7F2D25D2" w14:textId="77777777" w:rsidR="006F16D2" w:rsidRPr="00A20D5F" w:rsidRDefault="006F16D2" w:rsidP="004A0533">
            <w:pPr>
              <w:spacing w:after="0" w:line="240" w:lineRule="auto"/>
              <w:contextualSpacing/>
              <w:jc w:val="center"/>
              <w:rPr>
                <w:rFonts w:ascii="Times New Roman" w:hAnsi="Times New Roman" w:cs="Times New Roman"/>
                <w:color w:val="000000" w:themeColor="text1"/>
              </w:rPr>
            </w:pPr>
            <w:r w:rsidRPr="00A20D5F">
              <w:rPr>
                <w:rFonts w:ascii="Times New Roman" w:hAnsi="Times New Roman" w:cs="Times New Roman"/>
                <w:color w:val="000000" w:themeColor="text1"/>
              </w:rPr>
              <w:t>Ответственный исполнитель</w:t>
            </w:r>
          </w:p>
        </w:tc>
      </w:tr>
      <w:tr w:rsidR="006F16D2" w:rsidRPr="00814AC0" w14:paraId="0724FDCD" w14:textId="77777777" w:rsidTr="00A20D5F">
        <w:tc>
          <w:tcPr>
            <w:tcW w:w="426" w:type="dxa"/>
          </w:tcPr>
          <w:p w14:paraId="5B145863" w14:textId="77777777" w:rsidR="006F16D2" w:rsidRPr="00A20D5F" w:rsidRDefault="006F16D2" w:rsidP="004A0533">
            <w:pPr>
              <w:pStyle w:val="a5"/>
              <w:numPr>
                <w:ilvl w:val="0"/>
                <w:numId w:val="1"/>
              </w:numPr>
              <w:spacing w:after="0" w:line="240" w:lineRule="auto"/>
              <w:jc w:val="center"/>
              <w:rPr>
                <w:rFonts w:ascii="Times New Roman" w:hAnsi="Times New Roman" w:cs="Times New Roman"/>
                <w:color w:val="000000" w:themeColor="text1"/>
              </w:rPr>
            </w:pPr>
          </w:p>
        </w:tc>
        <w:tc>
          <w:tcPr>
            <w:tcW w:w="1933" w:type="dxa"/>
          </w:tcPr>
          <w:p w14:paraId="368FBBD0" w14:textId="0D105FB3" w:rsidR="006F16D2" w:rsidRPr="00A20D5F" w:rsidRDefault="006F16D2" w:rsidP="004A0533">
            <w:pPr>
              <w:spacing w:after="0" w:line="240" w:lineRule="auto"/>
              <w:contextualSpacing/>
              <w:rPr>
                <w:rFonts w:ascii="Times New Roman" w:hAnsi="Times New Roman" w:cs="Times New Roman"/>
                <w:color w:val="000000" w:themeColor="text1"/>
              </w:rPr>
            </w:pPr>
            <w:r w:rsidRPr="00A20D5F">
              <w:rPr>
                <w:rFonts w:ascii="Times New Roman" w:hAnsi="Times New Roman" w:cs="Times New Roman"/>
                <w:color w:val="000000" w:themeColor="text1"/>
              </w:rPr>
              <w:t>Анализ существующей модели коллегиального управления на соответствие заявленным в цели характеристикам</w:t>
            </w:r>
          </w:p>
        </w:tc>
        <w:tc>
          <w:tcPr>
            <w:tcW w:w="2959" w:type="dxa"/>
          </w:tcPr>
          <w:p w14:paraId="4324EFFB" w14:textId="4C4FB942"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Управленческий семинар</w:t>
            </w:r>
          </w:p>
        </w:tc>
        <w:tc>
          <w:tcPr>
            <w:tcW w:w="1676" w:type="dxa"/>
          </w:tcPr>
          <w:p w14:paraId="7B174CB7" w14:textId="388019AF"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03.08.2022</w:t>
            </w:r>
          </w:p>
        </w:tc>
        <w:tc>
          <w:tcPr>
            <w:tcW w:w="2733" w:type="dxa"/>
          </w:tcPr>
          <w:p w14:paraId="47E71532" w14:textId="3D4C8615"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Директор</w:t>
            </w:r>
          </w:p>
        </w:tc>
      </w:tr>
      <w:tr w:rsidR="006F16D2" w:rsidRPr="00814AC0" w14:paraId="0A3BE39D" w14:textId="77777777" w:rsidTr="00A20D5F">
        <w:tc>
          <w:tcPr>
            <w:tcW w:w="426" w:type="dxa"/>
          </w:tcPr>
          <w:p w14:paraId="015145E5" w14:textId="77777777" w:rsidR="006F16D2" w:rsidRPr="00A20D5F" w:rsidRDefault="006F16D2" w:rsidP="004A0533">
            <w:pPr>
              <w:pStyle w:val="a5"/>
              <w:numPr>
                <w:ilvl w:val="0"/>
                <w:numId w:val="1"/>
              </w:numPr>
              <w:spacing w:after="0" w:line="240" w:lineRule="auto"/>
              <w:jc w:val="center"/>
              <w:rPr>
                <w:rFonts w:ascii="Times New Roman" w:hAnsi="Times New Roman" w:cs="Times New Roman"/>
                <w:color w:val="000000" w:themeColor="text1"/>
              </w:rPr>
            </w:pPr>
          </w:p>
        </w:tc>
        <w:tc>
          <w:tcPr>
            <w:tcW w:w="1933" w:type="dxa"/>
          </w:tcPr>
          <w:p w14:paraId="25F3185E" w14:textId="7805CAE1" w:rsidR="006F16D2" w:rsidRPr="00A20D5F" w:rsidRDefault="006F16D2" w:rsidP="004A0533">
            <w:pPr>
              <w:spacing w:after="0" w:line="240" w:lineRule="auto"/>
              <w:contextualSpacing/>
              <w:rPr>
                <w:rFonts w:ascii="Times New Roman" w:hAnsi="Times New Roman" w:cs="Times New Roman"/>
                <w:color w:val="000000" w:themeColor="text1"/>
              </w:rPr>
            </w:pPr>
            <w:r w:rsidRPr="00A20D5F">
              <w:rPr>
                <w:rFonts w:ascii="Times New Roman" w:hAnsi="Times New Roman" w:cs="Times New Roman"/>
                <w:color w:val="000000" w:themeColor="text1"/>
              </w:rPr>
              <w:t>Доработка существующей модели коллегиального управления в соответствии заявленным в цели характеристиками</w:t>
            </w:r>
          </w:p>
        </w:tc>
        <w:tc>
          <w:tcPr>
            <w:tcW w:w="2959" w:type="dxa"/>
          </w:tcPr>
          <w:p w14:paraId="79FA8E23" w14:textId="21C7DE04"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Управленческий семинар</w:t>
            </w:r>
          </w:p>
        </w:tc>
        <w:tc>
          <w:tcPr>
            <w:tcW w:w="1676" w:type="dxa"/>
          </w:tcPr>
          <w:p w14:paraId="4D83AC03" w14:textId="77777777"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14.09.2022</w:t>
            </w:r>
          </w:p>
          <w:p w14:paraId="79161415" w14:textId="77777777"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21.09.2022</w:t>
            </w:r>
          </w:p>
          <w:p w14:paraId="1C2BBEB4" w14:textId="3C4DC63E"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28.09.2022</w:t>
            </w:r>
          </w:p>
        </w:tc>
        <w:tc>
          <w:tcPr>
            <w:tcW w:w="2733" w:type="dxa"/>
          </w:tcPr>
          <w:p w14:paraId="553FC380" w14:textId="1337C4B1"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Школьная администрация</w:t>
            </w:r>
          </w:p>
        </w:tc>
      </w:tr>
      <w:tr w:rsidR="006F16D2" w:rsidRPr="00814AC0" w14:paraId="46F20BC0" w14:textId="77777777" w:rsidTr="00A20D5F">
        <w:tc>
          <w:tcPr>
            <w:tcW w:w="426" w:type="dxa"/>
            <w:vMerge w:val="restart"/>
          </w:tcPr>
          <w:p w14:paraId="395B56E9" w14:textId="77777777" w:rsidR="006F16D2" w:rsidRPr="00A20D5F" w:rsidRDefault="006F16D2" w:rsidP="004A0533">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val="restart"/>
          </w:tcPr>
          <w:p w14:paraId="0021ED48" w14:textId="0A1FB63F" w:rsidR="006F16D2" w:rsidRPr="00A20D5F" w:rsidRDefault="006F16D2" w:rsidP="004A0533">
            <w:pPr>
              <w:spacing w:after="0" w:line="240" w:lineRule="auto"/>
              <w:contextualSpacing/>
              <w:rPr>
                <w:rFonts w:ascii="Times New Roman" w:hAnsi="Times New Roman" w:cs="Times New Roman"/>
                <w:color w:val="000000" w:themeColor="text1"/>
              </w:rPr>
            </w:pPr>
            <w:r w:rsidRPr="00A20D5F">
              <w:rPr>
                <w:rFonts w:ascii="Times New Roman" w:hAnsi="Times New Roman" w:cs="Times New Roman"/>
                <w:color w:val="000000" w:themeColor="text1"/>
              </w:rPr>
              <w:t>Подготовка или коррекция локальных актов (Положений) для реализации доработанной модели коллегиального управления</w:t>
            </w:r>
          </w:p>
        </w:tc>
        <w:tc>
          <w:tcPr>
            <w:tcW w:w="2959" w:type="dxa"/>
          </w:tcPr>
          <w:p w14:paraId="3098A552" w14:textId="1B2C1203"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Разработка проекта Положения о Совете школы</w:t>
            </w:r>
          </w:p>
        </w:tc>
        <w:tc>
          <w:tcPr>
            <w:tcW w:w="1676" w:type="dxa"/>
          </w:tcPr>
          <w:p w14:paraId="6B0AFD2D" w14:textId="36B8F46F"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Октябрь 2022</w:t>
            </w:r>
          </w:p>
        </w:tc>
        <w:tc>
          <w:tcPr>
            <w:tcW w:w="2733" w:type="dxa"/>
          </w:tcPr>
          <w:p w14:paraId="1F9F8D07" w14:textId="0DDFBAC9"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 xml:space="preserve">Директор </w:t>
            </w:r>
          </w:p>
        </w:tc>
      </w:tr>
      <w:tr w:rsidR="006F16D2" w:rsidRPr="00814AC0" w14:paraId="716F6798" w14:textId="77777777" w:rsidTr="00A20D5F">
        <w:tc>
          <w:tcPr>
            <w:tcW w:w="426" w:type="dxa"/>
            <w:vMerge/>
          </w:tcPr>
          <w:p w14:paraId="35526C3F" w14:textId="77777777" w:rsidR="006F16D2" w:rsidRPr="00A20D5F" w:rsidRDefault="006F16D2" w:rsidP="004A0533">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360F8621" w14:textId="77777777" w:rsidR="006F16D2" w:rsidRPr="00A20D5F" w:rsidRDefault="006F16D2" w:rsidP="004A0533">
            <w:pPr>
              <w:spacing w:after="0" w:line="240" w:lineRule="auto"/>
              <w:contextualSpacing/>
              <w:rPr>
                <w:rFonts w:ascii="Times New Roman" w:hAnsi="Times New Roman" w:cs="Times New Roman"/>
                <w:color w:val="000000" w:themeColor="text1"/>
              </w:rPr>
            </w:pPr>
          </w:p>
        </w:tc>
        <w:tc>
          <w:tcPr>
            <w:tcW w:w="2959" w:type="dxa"/>
          </w:tcPr>
          <w:p w14:paraId="0C996048" w14:textId="739E4EC8"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Коррекция Положений о Совете родителей и Совете старшеклассников, о Педагогическом совете</w:t>
            </w:r>
          </w:p>
        </w:tc>
        <w:tc>
          <w:tcPr>
            <w:tcW w:w="1676" w:type="dxa"/>
          </w:tcPr>
          <w:p w14:paraId="730F57C9" w14:textId="00D66AF0"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Октябрь 2022</w:t>
            </w:r>
          </w:p>
        </w:tc>
        <w:tc>
          <w:tcPr>
            <w:tcW w:w="2733" w:type="dxa"/>
          </w:tcPr>
          <w:p w14:paraId="2EA7AB9D" w14:textId="3CD11B6E"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Заместитель директора по ВР</w:t>
            </w:r>
          </w:p>
        </w:tc>
      </w:tr>
      <w:tr w:rsidR="006F16D2" w:rsidRPr="00814AC0" w14:paraId="09919EB8" w14:textId="77777777" w:rsidTr="00A20D5F">
        <w:tc>
          <w:tcPr>
            <w:tcW w:w="426" w:type="dxa"/>
            <w:vMerge/>
          </w:tcPr>
          <w:p w14:paraId="0CED6BF6" w14:textId="77777777" w:rsidR="006F16D2" w:rsidRPr="00A20D5F" w:rsidRDefault="006F16D2" w:rsidP="004A0533">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0B537577" w14:textId="65620172" w:rsidR="006F16D2" w:rsidRPr="00A20D5F" w:rsidRDefault="006F16D2" w:rsidP="004A0533">
            <w:pPr>
              <w:spacing w:after="0" w:line="240" w:lineRule="auto"/>
              <w:contextualSpacing/>
              <w:rPr>
                <w:rFonts w:ascii="Times New Roman" w:hAnsi="Times New Roman" w:cs="Times New Roman"/>
                <w:color w:val="000000" w:themeColor="text1"/>
              </w:rPr>
            </w:pPr>
          </w:p>
        </w:tc>
        <w:tc>
          <w:tcPr>
            <w:tcW w:w="2959" w:type="dxa"/>
          </w:tcPr>
          <w:p w14:paraId="1BCE1972" w14:textId="600EA7C7"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 xml:space="preserve">Обсуждение проектов документов и их согласование, принятие на педагогическом совете, </w:t>
            </w:r>
            <w:r w:rsidRPr="00A20D5F">
              <w:rPr>
                <w:rFonts w:ascii="Times New Roman" w:hAnsi="Times New Roman" w:cs="Times New Roman"/>
                <w:color w:val="000000" w:themeColor="text1"/>
              </w:rPr>
              <w:lastRenderedPageBreak/>
              <w:t>Совете родителей, Педагогическим совете</w:t>
            </w:r>
          </w:p>
        </w:tc>
        <w:tc>
          <w:tcPr>
            <w:tcW w:w="1676" w:type="dxa"/>
          </w:tcPr>
          <w:p w14:paraId="4CB2DB44" w14:textId="569FB10A"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lastRenderedPageBreak/>
              <w:t>Ноябрь 2022</w:t>
            </w:r>
          </w:p>
        </w:tc>
        <w:tc>
          <w:tcPr>
            <w:tcW w:w="2733" w:type="dxa"/>
          </w:tcPr>
          <w:p w14:paraId="0492AA08" w14:textId="65C05254" w:rsidR="006F16D2" w:rsidRPr="00A20D5F" w:rsidRDefault="006F16D2" w:rsidP="004A0533">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Директор</w:t>
            </w:r>
          </w:p>
        </w:tc>
      </w:tr>
      <w:tr w:rsidR="00A20D5F" w:rsidRPr="00814AC0" w14:paraId="06EDE93A" w14:textId="77777777" w:rsidTr="00A20D5F">
        <w:tc>
          <w:tcPr>
            <w:tcW w:w="426" w:type="dxa"/>
            <w:vMerge w:val="restart"/>
          </w:tcPr>
          <w:p w14:paraId="48656EE9"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val="restart"/>
          </w:tcPr>
          <w:p w14:paraId="765CCD10" w14:textId="142A4D6F" w:rsidR="00A20D5F" w:rsidRPr="00A20D5F" w:rsidRDefault="00A20D5F" w:rsidP="00A20D5F">
            <w:pPr>
              <w:spacing w:after="0" w:line="240" w:lineRule="auto"/>
              <w:contextualSpacing/>
              <w:rPr>
                <w:rFonts w:ascii="Times New Roman" w:hAnsi="Times New Roman" w:cs="Times New Roman"/>
                <w:color w:val="000000" w:themeColor="text1"/>
              </w:rPr>
            </w:pPr>
            <w:r w:rsidRPr="00A20D5F">
              <w:rPr>
                <w:rFonts w:ascii="Times New Roman" w:hAnsi="Times New Roman" w:cs="Times New Roman"/>
                <w:color w:val="000000" w:themeColor="text1"/>
              </w:rPr>
              <w:t>Организация работ и проведение мероприятий по реализации доработанной модели коллегиального управления школой (</w:t>
            </w:r>
            <w:r w:rsidRPr="00A20D5F">
              <w:rPr>
                <w:rFonts w:ascii="Times New Roman" w:eastAsia="Times New Roman" w:hAnsi="Times New Roman" w:cs="Times New Roman"/>
                <w:bCs/>
                <w:color w:val="000000" w:themeColor="text1"/>
                <w:highlight w:val="yellow"/>
                <w:lang w:eastAsia="ru-RU"/>
              </w:rPr>
              <w:t>на задаче актуализации модели внеурочной деятельности</w:t>
            </w:r>
            <w:r w:rsidRPr="00A20D5F">
              <w:rPr>
                <w:rFonts w:ascii="Times New Roman" w:hAnsi="Times New Roman" w:cs="Times New Roman"/>
                <w:color w:val="000000" w:themeColor="text1"/>
              </w:rPr>
              <w:t>)</w:t>
            </w:r>
          </w:p>
        </w:tc>
        <w:tc>
          <w:tcPr>
            <w:tcW w:w="2959" w:type="dxa"/>
          </w:tcPr>
          <w:p w14:paraId="6133D8A5" w14:textId="45911C77"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Формирование или обновление составов органов управления школой</w:t>
            </w:r>
          </w:p>
        </w:tc>
        <w:tc>
          <w:tcPr>
            <w:tcW w:w="1676" w:type="dxa"/>
          </w:tcPr>
          <w:p w14:paraId="1D0B1945" w14:textId="6AFDD778"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Сентябрь 2022</w:t>
            </w:r>
          </w:p>
        </w:tc>
        <w:tc>
          <w:tcPr>
            <w:tcW w:w="2733" w:type="dxa"/>
          </w:tcPr>
          <w:p w14:paraId="4DD5320D" w14:textId="2740196C"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Директор</w:t>
            </w:r>
          </w:p>
        </w:tc>
      </w:tr>
      <w:tr w:rsidR="00A20D5F" w:rsidRPr="00814AC0" w14:paraId="2DAE8E8E" w14:textId="77777777" w:rsidTr="00A20D5F">
        <w:tc>
          <w:tcPr>
            <w:tcW w:w="426" w:type="dxa"/>
            <w:vMerge/>
          </w:tcPr>
          <w:p w14:paraId="0E63F85F"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2C3BFF86"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14C67533" w14:textId="611BFD67"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 xml:space="preserve">Назначение ответственного за организацию работ по актуализации модели внеурочной деятельности (руководитель рабочей группы) и утверждение персонального состава рабочей группы. </w:t>
            </w:r>
          </w:p>
        </w:tc>
        <w:tc>
          <w:tcPr>
            <w:tcW w:w="1676" w:type="dxa"/>
          </w:tcPr>
          <w:p w14:paraId="1C8ADDE0" w14:textId="09D548F7"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Сентябрь 2022</w:t>
            </w:r>
          </w:p>
        </w:tc>
        <w:tc>
          <w:tcPr>
            <w:tcW w:w="2733" w:type="dxa"/>
          </w:tcPr>
          <w:p w14:paraId="166EA4A2" w14:textId="565CD876"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Директор</w:t>
            </w:r>
          </w:p>
        </w:tc>
      </w:tr>
      <w:tr w:rsidR="00A20D5F" w:rsidRPr="00814AC0" w14:paraId="68502977" w14:textId="77777777" w:rsidTr="00A20D5F">
        <w:tc>
          <w:tcPr>
            <w:tcW w:w="426" w:type="dxa"/>
            <w:vMerge/>
          </w:tcPr>
          <w:p w14:paraId="3A035945"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2D847E44"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4EECB425" w14:textId="42E91191"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Разработка программ и проведение мероприятий по теме «Актуализация модели внеурочной деятельности»:</w:t>
            </w:r>
          </w:p>
        </w:tc>
        <w:tc>
          <w:tcPr>
            <w:tcW w:w="1676" w:type="dxa"/>
          </w:tcPr>
          <w:p w14:paraId="69C7C72E" w14:textId="0253B455"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Сентябрь 2022-май 2023</w:t>
            </w:r>
          </w:p>
        </w:tc>
        <w:tc>
          <w:tcPr>
            <w:tcW w:w="2733" w:type="dxa"/>
          </w:tcPr>
          <w:p w14:paraId="30312473" w14:textId="6039CD62"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Руководитель тематической рабочей группы</w:t>
            </w:r>
          </w:p>
        </w:tc>
      </w:tr>
      <w:tr w:rsidR="00A20D5F" w:rsidRPr="00814AC0" w14:paraId="74A87A74" w14:textId="77777777" w:rsidTr="00A20D5F">
        <w:tc>
          <w:tcPr>
            <w:tcW w:w="426" w:type="dxa"/>
            <w:vMerge/>
          </w:tcPr>
          <w:p w14:paraId="3FCFF9D1"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28AF8FAF"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7227EE5C" w14:textId="377E08E0"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Управленческие семинары</w:t>
            </w:r>
          </w:p>
        </w:tc>
        <w:tc>
          <w:tcPr>
            <w:tcW w:w="1676" w:type="dxa"/>
          </w:tcPr>
          <w:p w14:paraId="00F02BB3" w14:textId="73AAA26B"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Декабрь 2022-март 2023</w:t>
            </w:r>
          </w:p>
        </w:tc>
        <w:tc>
          <w:tcPr>
            <w:tcW w:w="2733" w:type="dxa"/>
          </w:tcPr>
          <w:p w14:paraId="18C91146" w14:textId="6B2C312A"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Замдиректора по НМР</w:t>
            </w:r>
          </w:p>
        </w:tc>
      </w:tr>
      <w:tr w:rsidR="00A20D5F" w:rsidRPr="00814AC0" w14:paraId="3DB9FBEF" w14:textId="77777777" w:rsidTr="00A20D5F">
        <w:tc>
          <w:tcPr>
            <w:tcW w:w="426" w:type="dxa"/>
            <w:vMerge/>
          </w:tcPr>
          <w:p w14:paraId="48D08A19"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034EB47B"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7D6E8C86" w14:textId="19671ADC"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Заседание Административного совета</w:t>
            </w:r>
          </w:p>
        </w:tc>
        <w:tc>
          <w:tcPr>
            <w:tcW w:w="1676" w:type="dxa"/>
          </w:tcPr>
          <w:p w14:paraId="1511F994" w14:textId="3BAFFBE5"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21.03.2023</w:t>
            </w:r>
          </w:p>
        </w:tc>
        <w:tc>
          <w:tcPr>
            <w:tcW w:w="2733" w:type="dxa"/>
          </w:tcPr>
          <w:p w14:paraId="6DA067C6" w14:textId="097DFD0C"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 xml:space="preserve">Директор </w:t>
            </w:r>
          </w:p>
        </w:tc>
      </w:tr>
      <w:tr w:rsidR="00A20D5F" w:rsidRPr="00814AC0" w14:paraId="68A7A0A5" w14:textId="77777777" w:rsidTr="00A20D5F">
        <w:tc>
          <w:tcPr>
            <w:tcW w:w="426" w:type="dxa"/>
            <w:vMerge/>
          </w:tcPr>
          <w:p w14:paraId="58D6E89A"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47A62FDD"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4D871BE8" w14:textId="4161769F"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ОДИ-образные семинары</w:t>
            </w:r>
          </w:p>
        </w:tc>
        <w:tc>
          <w:tcPr>
            <w:tcW w:w="1676" w:type="dxa"/>
          </w:tcPr>
          <w:p w14:paraId="53467F54" w14:textId="3DFBF6C8"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Осенние каникулы</w:t>
            </w:r>
          </w:p>
        </w:tc>
        <w:tc>
          <w:tcPr>
            <w:tcW w:w="2733" w:type="dxa"/>
          </w:tcPr>
          <w:p w14:paraId="528F9082" w14:textId="0B63CB4F"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Замдиректора по НМР</w:t>
            </w:r>
          </w:p>
        </w:tc>
      </w:tr>
      <w:tr w:rsidR="00A20D5F" w:rsidRPr="00814AC0" w14:paraId="2D5F2063" w14:textId="77777777" w:rsidTr="00A20D5F">
        <w:tc>
          <w:tcPr>
            <w:tcW w:w="426" w:type="dxa"/>
            <w:vMerge/>
          </w:tcPr>
          <w:p w14:paraId="70E454DD"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02988BF0"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313D2E29" w14:textId="0E7B41E9"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 xml:space="preserve">Заседание Педагогического совета </w:t>
            </w:r>
          </w:p>
        </w:tc>
        <w:tc>
          <w:tcPr>
            <w:tcW w:w="1676" w:type="dxa"/>
          </w:tcPr>
          <w:p w14:paraId="1320A8AD" w14:textId="6A8C1ACF"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15.11.2022</w:t>
            </w:r>
          </w:p>
        </w:tc>
        <w:tc>
          <w:tcPr>
            <w:tcW w:w="2733" w:type="dxa"/>
          </w:tcPr>
          <w:p w14:paraId="66F3ADCB" w14:textId="7E9A8CA4"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Председатель Педагогического совета</w:t>
            </w:r>
          </w:p>
        </w:tc>
      </w:tr>
      <w:tr w:rsidR="00A20D5F" w:rsidRPr="00814AC0" w14:paraId="411C6028" w14:textId="77777777" w:rsidTr="00A20D5F">
        <w:tc>
          <w:tcPr>
            <w:tcW w:w="426" w:type="dxa"/>
            <w:vMerge/>
          </w:tcPr>
          <w:p w14:paraId="49E5FE53"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175A8B20"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0797FD5B" w14:textId="0A1265BE"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Детская ОДИ</w:t>
            </w:r>
          </w:p>
        </w:tc>
        <w:tc>
          <w:tcPr>
            <w:tcW w:w="1676" w:type="dxa"/>
          </w:tcPr>
          <w:p w14:paraId="6CDF3E68" w14:textId="70346B6D"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Зимние каникулы</w:t>
            </w:r>
          </w:p>
        </w:tc>
        <w:tc>
          <w:tcPr>
            <w:tcW w:w="2733" w:type="dxa"/>
          </w:tcPr>
          <w:p w14:paraId="4B6A1E62" w14:textId="6C769DCF"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Замдиректора по ВР</w:t>
            </w:r>
          </w:p>
        </w:tc>
      </w:tr>
      <w:tr w:rsidR="00A20D5F" w:rsidRPr="00814AC0" w14:paraId="291C65F6" w14:textId="77777777" w:rsidTr="00A20D5F">
        <w:tc>
          <w:tcPr>
            <w:tcW w:w="426" w:type="dxa"/>
            <w:vMerge/>
          </w:tcPr>
          <w:p w14:paraId="2FFAD0E0"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442BE58F"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63128407" w14:textId="1D9102F1"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Заседание Совета старшеклассников</w:t>
            </w:r>
          </w:p>
        </w:tc>
        <w:tc>
          <w:tcPr>
            <w:tcW w:w="1676" w:type="dxa"/>
          </w:tcPr>
          <w:p w14:paraId="585FDBA8" w14:textId="7E245D36"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25.01.2023</w:t>
            </w:r>
          </w:p>
        </w:tc>
        <w:tc>
          <w:tcPr>
            <w:tcW w:w="2733" w:type="dxa"/>
          </w:tcPr>
          <w:p w14:paraId="707A9112" w14:textId="59646AD0"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Председатель Совета старшеклассников</w:t>
            </w:r>
          </w:p>
        </w:tc>
      </w:tr>
      <w:tr w:rsidR="00A20D5F" w:rsidRPr="00814AC0" w14:paraId="7D897C3C" w14:textId="77777777" w:rsidTr="00A20D5F">
        <w:tc>
          <w:tcPr>
            <w:tcW w:w="426" w:type="dxa"/>
            <w:vMerge/>
          </w:tcPr>
          <w:p w14:paraId="707294F1"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76C8E01A"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134A3DB5" w14:textId="7C628048"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Клуб образовательных инициатив</w:t>
            </w:r>
          </w:p>
        </w:tc>
        <w:tc>
          <w:tcPr>
            <w:tcW w:w="1676" w:type="dxa"/>
          </w:tcPr>
          <w:p w14:paraId="222E10C3" w14:textId="59DF9C35"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Декабрь 2022-апрель 2023</w:t>
            </w:r>
          </w:p>
        </w:tc>
        <w:tc>
          <w:tcPr>
            <w:tcW w:w="2733" w:type="dxa"/>
          </w:tcPr>
          <w:p w14:paraId="5C45D1AB" w14:textId="1235C8A0"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Замдиректора по ВР</w:t>
            </w:r>
          </w:p>
        </w:tc>
      </w:tr>
      <w:tr w:rsidR="00A20D5F" w:rsidRPr="00814AC0" w14:paraId="104C8C16" w14:textId="77777777" w:rsidTr="00A20D5F">
        <w:tc>
          <w:tcPr>
            <w:tcW w:w="426" w:type="dxa"/>
            <w:vMerge/>
          </w:tcPr>
          <w:p w14:paraId="183EF778"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42A87F20"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5521C1DF" w14:textId="345E6F87"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Заседание Совета родителей</w:t>
            </w:r>
          </w:p>
        </w:tc>
        <w:tc>
          <w:tcPr>
            <w:tcW w:w="1676" w:type="dxa"/>
          </w:tcPr>
          <w:p w14:paraId="0B175A49" w14:textId="042992F6"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18.04.2023</w:t>
            </w:r>
          </w:p>
        </w:tc>
        <w:tc>
          <w:tcPr>
            <w:tcW w:w="2733" w:type="dxa"/>
          </w:tcPr>
          <w:p w14:paraId="19EF66EF" w14:textId="3B6C3D19"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Председатель Совета родителей</w:t>
            </w:r>
          </w:p>
        </w:tc>
      </w:tr>
      <w:tr w:rsidR="00A20D5F" w:rsidRPr="00814AC0" w14:paraId="47911054" w14:textId="77777777" w:rsidTr="00A20D5F">
        <w:tc>
          <w:tcPr>
            <w:tcW w:w="426" w:type="dxa"/>
            <w:vMerge/>
          </w:tcPr>
          <w:p w14:paraId="0902AE24"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46DF55E6"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00EF2297" w14:textId="4270BA34"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Сборка, оформление предложенных идей, размещение проекта решения теме «Актуализация модели внеурочной деятельности» на сайте для обсуждения, сбора предложений, согласований</w:t>
            </w:r>
          </w:p>
        </w:tc>
        <w:tc>
          <w:tcPr>
            <w:tcW w:w="1676" w:type="dxa"/>
          </w:tcPr>
          <w:p w14:paraId="710E99A6" w14:textId="2C47706F"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Май 2023</w:t>
            </w:r>
          </w:p>
        </w:tc>
        <w:tc>
          <w:tcPr>
            <w:tcW w:w="2733" w:type="dxa"/>
          </w:tcPr>
          <w:p w14:paraId="5829683F" w14:textId="6537AD1A"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Руководитель тематической рабочей группы</w:t>
            </w:r>
          </w:p>
        </w:tc>
      </w:tr>
      <w:tr w:rsidR="00A20D5F" w:rsidRPr="00814AC0" w14:paraId="51384F3C" w14:textId="77777777" w:rsidTr="00A20D5F">
        <w:tc>
          <w:tcPr>
            <w:tcW w:w="426" w:type="dxa"/>
            <w:vMerge/>
          </w:tcPr>
          <w:p w14:paraId="04058068"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vMerge/>
          </w:tcPr>
          <w:p w14:paraId="621BB7B9" w14:textId="77777777" w:rsidR="00A20D5F" w:rsidRPr="00A20D5F" w:rsidRDefault="00A20D5F" w:rsidP="00A20D5F">
            <w:pPr>
              <w:spacing w:after="0" w:line="240" w:lineRule="auto"/>
              <w:contextualSpacing/>
              <w:rPr>
                <w:rFonts w:ascii="Times New Roman" w:hAnsi="Times New Roman" w:cs="Times New Roman"/>
                <w:color w:val="000000" w:themeColor="text1"/>
              </w:rPr>
            </w:pPr>
          </w:p>
        </w:tc>
        <w:tc>
          <w:tcPr>
            <w:tcW w:w="2959" w:type="dxa"/>
          </w:tcPr>
          <w:p w14:paraId="5C6418E9" w14:textId="23F8B4E9"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Заседание Совета школы</w:t>
            </w:r>
          </w:p>
        </w:tc>
        <w:tc>
          <w:tcPr>
            <w:tcW w:w="1676" w:type="dxa"/>
          </w:tcPr>
          <w:p w14:paraId="071C8148" w14:textId="34FB056D"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22.05.2023</w:t>
            </w:r>
          </w:p>
        </w:tc>
        <w:tc>
          <w:tcPr>
            <w:tcW w:w="2733" w:type="dxa"/>
          </w:tcPr>
          <w:p w14:paraId="6B986A71" w14:textId="6D2F6040"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Председатель Совета школы</w:t>
            </w:r>
          </w:p>
        </w:tc>
      </w:tr>
      <w:tr w:rsidR="00A20D5F" w:rsidRPr="00814AC0" w14:paraId="4F176657" w14:textId="77777777" w:rsidTr="00A20D5F">
        <w:tc>
          <w:tcPr>
            <w:tcW w:w="426" w:type="dxa"/>
          </w:tcPr>
          <w:p w14:paraId="34818E75" w14:textId="77777777" w:rsidR="00A20D5F" w:rsidRPr="00A20D5F" w:rsidRDefault="00A20D5F" w:rsidP="00A20D5F">
            <w:pPr>
              <w:pStyle w:val="a5"/>
              <w:numPr>
                <w:ilvl w:val="0"/>
                <w:numId w:val="1"/>
              </w:numPr>
              <w:spacing w:after="0" w:line="240" w:lineRule="auto"/>
              <w:jc w:val="center"/>
              <w:rPr>
                <w:rFonts w:ascii="Times New Roman" w:hAnsi="Times New Roman" w:cs="Times New Roman"/>
                <w:color w:val="000000" w:themeColor="text1"/>
              </w:rPr>
            </w:pPr>
          </w:p>
        </w:tc>
        <w:tc>
          <w:tcPr>
            <w:tcW w:w="1933" w:type="dxa"/>
          </w:tcPr>
          <w:p w14:paraId="6942F951" w14:textId="3BE6E3AF"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Анализ эффективности полученной модели</w:t>
            </w:r>
          </w:p>
        </w:tc>
        <w:tc>
          <w:tcPr>
            <w:tcW w:w="2959" w:type="dxa"/>
          </w:tcPr>
          <w:p w14:paraId="496377F6" w14:textId="64F34E72"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Анонимное анкетирование участников образовательных отношений о наличии возможности участия в подготовке и принятии управленческих решений. Анализ, обобщение, оформление результатов и размещение на сайте школы (в отчете по результатам самообследования)</w:t>
            </w:r>
          </w:p>
        </w:tc>
        <w:tc>
          <w:tcPr>
            <w:tcW w:w="1676" w:type="dxa"/>
          </w:tcPr>
          <w:p w14:paraId="07FDE28D" w14:textId="07EF8F33"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До 20.04.2024</w:t>
            </w:r>
          </w:p>
        </w:tc>
        <w:tc>
          <w:tcPr>
            <w:tcW w:w="2733" w:type="dxa"/>
          </w:tcPr>
          <w:p w14:paraId="31E8E7F5" w14:textId="1F048654" w:rsidR="00A20D5F" w:rsidRPr="00A20D5F" w:rsidRDefault="00A20D5F" w:rsidP="00A20D5F">
            <w:pPr>
              <w:spacing w:after="0" w:line="240" w:lineRule="auto"/>
              <w:contextualSpacing/>
              <w:jc w:val="both"/>
              <w:rPr>
                <w:rFonts w:ascii="Times New Roman" w:hAnsi="Times New Roman" w:cs="Times New Roman"/>
                <w:color w:val="000000" w:themeColor="text1"/>
              </w:rPr>
            </w:pPr>
            <w:r w:rsidRPr="00A20D5F">
              <w:rPr>
                <w:rFonts w:ascii="Times New Roman" w:hAnsi="Times New Roman" w:cs="Times New Roman"/>
                <w:color w:val="000000" w:themeColor="text1"/>
              </w:rPr>
              <w:t>Директор</w:t>
            </w:r>
          </w:p>
        </w:tc>
      </w:tr>
    </w:tbl>
    <w:p w14:paraId="42EA8AD9" w14:textId="234F0767" w:rsidR="00CA0F0B" w:rsidRPr="00814AC0" w:rsidRDefault="00CA0F0B" w:rsidP="00CA0F0B">
      <w:pPr>
        <w:spacing w:after="0"/>
        <w:contextualSpacing/>
        <w:jc w:val="both"/>
        <w:rPr>
          <w:rFonts w:ascii="Times New Roman" w:hAnsi="Times New Roman" w:cs="Times New Roman"/>
          <w:b/>
          <w:color w:val="000000" w:themeColor="text1"/>
          <w:sz w:val="24"/>
          <w:szCs w:val="24"/>
        </w:rPr>
      </w:pPr>
      <w:r w:rsidRPr="00814AC0">
        <w:rPr>
          <w:rFonts w:ascii="Times New Roman" w:hAnsi="Times New Roman" w:cs="Times New Roman"/>
          <w:b/>
          <w:color w:val="000000" w:themeColor="text1"/>
          <w:sz w:val="24"/>
          <w:szCs w:val="24"/>
        </w:rPr>
        <w:t>7. Эффекты / Критерии реализации проекта</w:t>
      </w:r>
    </w:p>
    <w:p w14:paraId="5410E1B2" w14:textId="680CEF7E" w:rsidR="00ED0556" w:rsidRPr="00814AC0" w:rsidRDefault="00ED0556" w:rsidP="00CA0F0B">
      <w:pPr>
        <w:spacing w:after="0"/>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highlight w:val="yellow"/>
        </w:rPr>
        <w:lastRenderedPageBreak/>
        <w:t>Решена конкретная актуальная задача или проблема образовательной организации</w:t>
      </w:r>
      <w:r w:rsidR="00CA0F0B" w:rsidRPr="00814AC0">
        <w:rPr>
          <w:rFonts w:ascii="Times New Roman" w:hAnsi="Times New Roman" w:cs="Times New Roman"/>
          <w:color w:val="000000" w:themeColor="text1"/>
          <w:sz w:val="24"/>
          <w:szCs w:val="24"/>
          <w:highlight w:val="yellow"/>
        </w:rPr>
        <w:t>.</w:t>
      </w:r>
      <w:r w:rsidRPr="00814AC0">
        <w:rPr>
          <w:rFonts w:ascii="Times New Roman" w:hAnsi="Times New Roman" w:cs="Times New Roman"/>
          <w:color w:val="000000" w:themeColor="text1"/>
          <w:sz w:val="24"/>
          <w:szCs w:val="24"/>
        </w:rPr>
        <w:t xml:space="preserve"> В решении </w:t>
      </w:r>
      <w:r w:rsidR="000714DA" w:rsidRPr="00814AC0">
        <w:rPr>
          <w:rFonts w:ascii="Times New Roman" w:hAnsi="Times New Roman" w:cs="Times New Roman"/>
          <w:color w:val="000000" w:themeColor="text1"/>
          <w:sz w:val="24"/>
          <w:szCs w:val="24"/>
        </w:rPr>
        <w:t>приняли</w:t>
      </w:r>
      <w:r w:rsidRPr="00814AC0">
        <w:rPr>
          <w:rFonts w:ascii="Times New Roman" w:hAnsi="Times New Roman" w:cs="Times New Roman"/>
          <w:color w:val="000000" w:themeColor="text1"/>
          <w:sz w:val="24"/>
          <w:szCs w:val="24"/>
        </w:rPr>
        <w:t xml:space="preserve"> участие все участники </w:t>
      </w:r>
      <w:r w:rsidR="000714DA" w:rsidRPr="00814AC0">
        <w:rPr>
          <w:rFonts w:ascii="Times New Roman" w:hAnsi="Times New Roman" w:cs="Times New Roman"/>
          <w:color w:val="000000" w:themeColor="text1"/>
          <w:sz w:val="24"/>
          <w:szCs w:val="24"/>
        </w:rPr>
        <w:t>образовательных</w:t>
      </w:r>
      <w:r w:rsidRPr="00814AC0">
        <w:rPr>
          <w:rFonts w:ascii="Times New Roman" w:hAnsi="Times New Roman" w:cs="Times New Roman"/>
          <w:color w:val="000000" w:themeColor="text1"/>
          <w:sz w:val="24"/>
          <w:szCs w:val="24"/>
        </w:rPr>
        <w:t xml:space="preserve"> отношений, что обеспечивает </w:t>
      </w:r>
      <w:r w:rsidR="000714DA" w:rsidRPr="00814AC0">
        <w:rPr>
          <w:rFonts w:ascii="Times New Roman" w:hAnsi="Times New Roman" w:cs="Times New Roman"/>
          <w:color w:val="000000" w:themeColor="text1"/>
          <w:sz w:val="24"/>
          <w:szCs w:val="24"/>
        </w:rPr>
        <w:t xml:space="preserve">их готовность реализации принятых решений. Такая модель может использоваться всеми образовательными организациями, которые хотели бы реализовать </w:t>
      </w:r>
      <w:r w:rsidR="00A20D5F">
        <w:rPr>
          <w:rFonts w:ascii="Times New Roman" w:hAnsi="Times New Roman" w:cs="Times New Roman"/>
          <w:color w:val="000000" w:themeColor="text1"/>
          <w:sz w:val="24"/>
          <w:szCs w:val="24"/>
        </w:rPr>
        <w:t>в своих</w:t>
      </w:r>
      <w:r w:rsidR="000714DA" w:rsidRPr="00814AC0">
        <w:rPr>
          <w:rFonts w:ascii="Times New Roman" w:hAnsi="Times New Roman" w:cs="Times New Roman"/>
          <w:color w:val="000000" w:themeColor="text1"/>
          <w:sz w:val="24"/>
          <w:szCs w:val="24"/>
        </w:rPr>
        <w:t xml:space="preserve"> школах коллегиальное управление в полной мере</w:t>
      </w:r>
      <w:r w:rsidR="00A20D5F">
        <w:rPr>
          <w:rFonts w:ascii="Times New Roman" w:hAnsi="Times New Roman" w:cs="Times New Roman"/>
          <w:color w:val="000000" w:themeColor="text1"/>
          <w:sz w:val="24"/>
          <w:szCs w:val="24"/>
        </w:rPr>
        <w:t>.</w:t>
      </w:r>
      <w:r w:rsidR="00D647C8" w:rsidRPr="00814AC0">
        <w:rPr>
          <w:rFonts w:ascii="Times New Roman" w:hAnsi="Times New Roman" w:cs="Times New Roman"/>
          <w:color w:val="000000" w:themeColor="text1"/>
          <w:sz w:val="24"/>
          <w:szCs w:val="24"/>
        </w:rPr>
        <w:t xml:space="preserve"> </w:t>
      </w:r>
    </w:p>
    <w:p w14:paraId="5E02DF23" w14:textId="5103DB46" w:rsidR="00CA0F0B" w:rsidRPr="00814AC0" w:rsidRDefault="00CA0F0B" w:rsidP="00CA0F0B">
      <w:pPr>
        <w:spacing w:after="0"/>
        <w:contextualSpacing/>
        <w:jc w:val="both"/>
        <w:rPr>
          <w:rFonts w:ascii="Times New Roman" w:hAnsi="Times New Roman" w:cs="Times New Roman"/>
          <w:b/>
          <w:color w:val="000000" w:themeColor="text1"/>
          <w:sz w:val="24"/>
          <w:szCs w:val="24"/>
        </w:rPr>
      </w:pPr>
      <w:r w:rsidRPr="00814AC0">
        <w:rPr>
          <w:rFonts w:ascii="Times New Roman" w:hAnsi="Times New Roman" w:cs="Times New Roman"/>
          <w:b/>
          <w:color w:val="000000" w:themeColor="text1"/>
          <w:sz w:val="24"/>
          <w:szCs w:val="24"/>
        </w:rPr>
        <w:t>8. Мониторинг реализации проекта</w:t>
      </w:r>
    </w:p>
    <w:p w14:paraId="5D83B920" w14:textId="77777777" w:rsidR="003A7ED6" w:rsidRPr="00814AC0" w:rsidRDefault="00CA0F0B" w:rsidP="00CA0F0B">
      <w:pPr>
        <w:spacing w:after="0"/>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 xml:space="preserve">Мониторинг </w:t>
      </w:r>
      <w:r w:rsidR="003A7ED6" w:rsidRPr="00814AC0">
        <w:rPr>
          <w:rFonts w:ascii="Times New Roman" w:hAnsi="Times New Roman" w:cs="Times New Roman"/>
          <w:color w:val="000000" w:themeColor="text1"/>
          <w:sz w:val="24"/>
          <w:szCs w:val="24"/>
        </w:rPr>
        <w:t xml:space="preserve">реализации </w:t>
      </w:r>
      <w:r w:rsidRPr="00814AC0">
        <w:rPr>
          <w:rFonts w:ascii="Times New Roman" w:hAnsi="Times New Roman" w:cs="Times New Roman"/>
          <w:color w:val="000000" w:themeColor="text1"/>
          <w:sz w:val="24"/>
          <w:szCs w:val="24"/>
        </w:rPr>
        <w:t xml:space="preserve">проекта </w:t>
      </w:r>
      <w:r w:rsidR="003A7ED6" w:rsidRPr="00814AC0">
        <w:rPr>
          <w:rFonts w:ascii="Times New Roman" w:hAnsi="Times New Roman" w:cs="Times New Roman"/>
          <w:color w:val="000000" w:themeColor="text1"/>
          <w:sz w:val="24"/>
          <w:szCs w:val="24"/>
        </w:rPr>
        <w:t>осуществляется:</w:t>
      </w:r>
    </w:p>
    <w:p w14:paraId="5EAAAD7C" w14:textId="1BC34817" w:rsidR="003A7ED6" w:rsidRPr="00814AC0" w:rsidRDefault="003A7ED6" w:rsidP="003A7ED6">
      <w:pPr>
        <w:pStyle w:val="a5"/>
        <w:numPr>
          <w:ilvl w:val="0"/>
          <w:numId w:val="7"/>
        </w:numPr>
        <w:spacing w:after="0"/>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по точкам контроля достижения промежуточных результатов, обозначенных в плане мероприятий;</w:t>
      </w:r>
    </w:p>
    <w:p w14:paraId="61809014" w14:textId="7F00248C" w:rsidR="003A7ED6" w:rsidRPr="00814AC0" w:rsidRDefault="003A7ED6" w:rsidP="003A7ED6">
      <w:pPr>
        <w:pStyle w:val="a5"/>
        <w:numPr>
          <w:ilvl w:val="0"/>
          <w:numId w:val="7"/>
        </w:numPr>
        <w:spacing w:after="0"/>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 xml:space="preserve">рефлексии хода реализации проекта и качества получаемых результатов на сборах </w:t>
      </w:r>
      <w:r w:rsidRPr="00814AC0">
        <w:rPr>
          <w:rFonts w:ascii="Times New Roman" w:hAnsi="Times New Roman" w:cs="Times New Roman"/>
          <w:color w:val="000000" w:themeColor="text1"/>
          <w:sz w:val="24"/>
          <w:szCs w:val="24"/>
          <w:highlight w:val="yellow"/>
        </w:rPr>
        <w:t>рабочей группы (с ориентиром на критерии  качества, оформленные в разделе 5);</w:t>
      </w:r>
    </w:p>
    <w:p w14:paraId="2F3739D4" w14:textId="3D4D13F8" w:rsidR="00CA0F0B" w:rsidRPr="00814AC0" w:rsidRDefault="003A7ED6" w:rsidP="003A7ED6">
      <w:pPr>
        <w:pStyle w:val="a5"/>
        <w:numPr>
          <w:ilvl w:val="0"/>
          <w:numId w:val="7"/>
        </w:numPr>
        <w:spacing w:after="0"/>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по степени удовлетворенности всех участников образовательных отношений возможностью участия в принятии управленческих решений (по итогам первой апробаци</w:t>
      </w:r>
      <w:r w:rsidR="007B4744" w:rsidRPr="00814AC0">
        <w:rPr>
          <w:rFonts w:ascii="Times New Roman" w:hAnsi="Times New Roman" w:cs="Times New Roman"/>
          <w:color w:val="000000" w:themeColor="text1"/>
          <w:sz w:val="24"/>
          <w:szCs w:val="24"/>
        </w:rPr>
        <w:t>и</w:t>
      </w:r>
      <w:r w:rsidRPr="00814AC0">
        <w:rPr>
          <w:rFonts w:ascii="Times New Roman" w:hAnsi="Times New Roman" w:cs="Times New Roman"/>
          <w:color w:val="000000" w:themeColor="text1"/>
          <w:sz w:val="24"/>
          <w:szCs w:val="24"/>
        </w:rPr>
        <w:t xml:space="preserve">  цикла)</w:t>
      </w:r>
      <w:r w:rsidR="00CA0F0B" w:rsidRPr="00814AC0">
        <w:rPr>
          <w:rFonts w:ascii="Times New Roman" w:hAnsi="Times New Roman" w:cs="Times New Roman"/>
          <w:color w:val="000000" w:themeColor="text1"/>
          <w:sz w:val="24"/>
          <w:szCs w:val="24"/>
        </w:rPr>
        <w:t>.</w:t>
      </w:r>
    </w:p>
    <w:p w14:paraId="74B23402" w14:textId="422F0261" w:rsidR="00CA0F0B" w:rsidRPr="00814AC0" w:rsidRDefault="00CA0F0B" w:rsidP="00CA0F0B">
      <w:pPr>
        <w:spacing w:after="0"/>
        <w:contextualSpacing/>
        <w:jc w:val="both"/>
        <w:rPr>
          <w:rFonts w:ascii="Times New Roman" w:hAnsi="Times New Roman" w:cs="Times New Roman"/>
          <w:b/>
          <w:color w:val="000000" w:themeColor="text1"/>
          <w:sz w:val="24"/>
          <w:szCs w:val="24"/>
        </w:rPr>
      </w:pPr>
      <w:r w:rsidRPr="00814AC0">
        <w:rPr>
          <w:rFonts w:ascii="Times New Roman" w:hAnsi="Times New Roman" w:cs="Times New Roman"/>
          <w:b/>
          <w:color w:val="000000" w:themeColor="text1"/>
          <w:sz w:val="24"/>
          <w:szCs w:val="24"/>
        </w:rPr>
        <w:t>9. Ресурсное обеспечение</w:t>
      </w:r>
    </w:p>
    <w:tbl>
      <w:tblPr>
        <w:tblStyle w:val="a3"/>
        <w:tblW w:w="0" w:type="auto"/>
        <w:tblInd w:w="-5" w:type="dxa"/>
        <w:tblLook w:val="04A0" w:firstRow="1" w:lastRow="0" w:firstColumn="1" w:lastColumn="0" w:noHBand="0" w:noVBand="1"/>
      </w:tblPr>
      <w:tblGrid>
        <w:gridCol w:w="567"/>
        <w:gridCol w:w="4253"/>
        <w:gridCol w:w="1843"/>
        <w:gridCol w:w="2687"/>
      </w:tblGrid>
      <w:tr w:rsidR="00814AC0" w:rsidRPr="00814AC0" w14:paraId="3EA04E8F" w14:textId="77777777" w:rsidTr="00F167BD">
        <w:tc>
          <w:tcPr>
            <w:tcW w:w="567" w:type="dxa"/>
            <w:vAlign w:val="center"/>
          </w:tcPr>
          <w:p w14:paraId="6240475D" w14:textId="77777777" w:rsidR="00CA0F0B" w:rsidRPr="00814AC0" w:rsidRDefault="00CA0F0B" w:rsidP="0015000C">
            <w:pPr>
              <w:contextualSpacing/>
              <w:jc w:val="center"/>
              <w:rPr>
                <w:rFonts w:ascii="Times New Roman" w:hAnsi="Times New Roman" w:cs="Times New Roman"/>
                <w:color w:val="000000" w:themeColor="text1"/>
              </w:rPr>
            </w:pPr>
            <w:r w:rsidRPr="00814AC0">
              <w:rPr>
                <w:rFonts w:ascii="Times New Roman" w:hAnsi="Times New Roman" w:cs="Times New Roman"/>
                <w:color w:val="000000" w:themeColor="text1"/>
              </w:rPr>
              <w:t>№</w:t>
            </w:r>
          </w:p>
        </w:tc>
        <w:tc>
          <w:tcPr>
            <w:tcW w:w="4253" w:type="dxa"/>
            <w:vAlign w:val="center"/>
          </w:tcPr>
          <w:p w14:paraId="56FEB0A5" w14:textId="77777777" w:rsidR="00CA0F0B" w:rsidRPr="00814AC0" w:rsidRDefault="00CA0F0B" w:rsidP="001A5962">
            <w:pPr>
              <w:contextualSpacing/>
              <w:jc w:val="center"/>
              <w:rPr>
                <w:rFonts w:ascii="Times New Roman" w:hAnsi="Times New Roman" w:cs="Times New Roman"/>
                <w:color w:val="000000" w:themeColor="text1"/>
              </w:rPr>
            </w:pPr>
            <w:r w:rsidRPr="00814AC0">
              <w:rPr>
                <w:rFonts w:ascii="Times New Roman" w:hAnsi="Times New Roman" w:cs="Times New Roman"/>
                <w:color w:val="000000" w:themeColor="text1"/>
              </w:rPr>
              <w:t>Мероприятия / статьи затрат</w:t>
            </w:r>
          </w:p>
        </w:tc>
        <w:tc>
          <w:tcPr>
            <w:tcW w:w="1843" w:type="dxa"/>
            <w:vAlign w:val="center"/>
          </w:tcPr>
          <w:p w14:paraId="03CB9F6F" w14:textId="3E7C1FE4" w:rsidR="00CA0F0B" w:rsidRPr="00814AC0" w:rsidRDefault="0015000C" w:rsidP="001A5962">
            <w:pPr>
              <w:contextualSpacing/>
              <w:jc w:val="center"/>
              <w:rPr>
                <w:rFonts w:ascii="Times New Roman" w:hAnsi="Times New Roman" w:cs="Times New Roman"/>
                <w:color w:val="000000" w:themeColor="text1"/>
              </w:rPr>
            </w:pPr>
            <w:r w:rsidRPr="00814AC0">
              <w:rPr>
                <w:rFonts w:ascii="Times New Roman" w:hAnsi="Times New Roman" w:cs="Times New Roman"/>
                <w:color w:val="000000" w:themeColor="text1"/>
              </w:rPr>
              <w:t xml:space="preserve">Объем </w:t>
            </w:r>
          </w:p>
        </w:tc>
        <w:tc>
          <w:tcPr>
            <w:tcW w:w="2687" w:type="dxa"/>
            <w:vAlign w:val="center"/>
          </w:tcPr>
          <w:p w14:paraId="35B0119C" w14:textId="0E16FF22" w:rsidR="00CA0F0B" w:rsidRPr="00814AC0" w:rsidRDefault="00CA0F0B" w:rsidP="001A5962">
            <w:pPr>
              <w:contextualSpacing/>
              <w:jc w:val="center"/>
              <w:rPr>
                <w:rFonts w:ascii="Times New Roman" w:hAnsi="Times New Roman" w:cs="Times New Roman"/>
                <w:color w:val="000000" w:themeColor="text1"/>
              </w:rPr>
            </w:pPr>
            <w:r w:rsidRPr="00814AC0">
              <w:rPr>
                <w:rFonts w:ascii="Times New Roman" w:hAnsi="Times New Roman" w:cs="Times New Roman"/>
                <w:color w:val="000000" w:themeColor="text1"/>
              </w:rPr>
              <w:t xml:space="preserve">Источник </w:t>
            </w:r>
          </w:p>
        </w:tc>
      </w:tr>
      <w:tr w:rsidR="00814AC0" w:rsidRPr="00814AC0" w14:paraId="14E4F571" w14:textId="77777777" w:rsidTr="00F167BD">
        <w:tc>
          <w:tcPr>
            <w:tcW w:w="567" w:type="dxa"/>
          </w:tcPr>
          <w:p w14:paraId="26F2A954" w14:textId="0281E135" w:rsidR="00CA0F0B" w:rsidRPr="00814AC0" w:rsidRDefault="0015000C" w:rsidP="0015000C">
            <w:pPr>
              <w:contextualSpacing/>
              <w:jc w:val="center"/>
              <w:rPr>
                <w:rFonts w:ascii="Times New Roman" w:hAnsi="Times New Roman" w:cs="Times New Roman"/>
                <w:color w:val="000000" w:themeColor="text1"/>
              </w:rPr>
            </w:pPr>
            <w:r w:rsidRPr="00814AC0">
              <w:rPr>
                <w:rFonts w:ascii="Times New Roman" w:hAnsi="Times New Roman" w:cs="Times New Roman"/>
                <w:color w:val="000000" w:themeColor="text1"/>
              </w:rPr>
              <w:t>1</w:t>
            </w:r>
          </w:p>
        </w:tc>
        <w:tc>
          <w:tcPr>
            <w:tcW w:w="4253" w:type="dxa"/>
          </w:tcPr>
          <w:p w14:paraId="4656CC23" w14:textId="67BE16E9" w:rsidR="00CA0F0B" w:rsidRPr="00814AC0" w:rsidRDefault="0015000C" w:rsidP="001A5962">
            <w:pPr>
              <w:contextualSpacing/>
              <w:jc w:val="both"/>
              <w:rPr>
                <w:rFonts w:ascii="Times New Roman" w:hAnsi="Times New Roman" w:cs="Times New Roman"/>
                <w:color w:val="000000" w:themeColor="text1"/>
              </w:rPr>
            </w:pPr>
            <w:r w:rsidRPr="00814AC0">
              <w:rPr>
                <w:rFonts w:ascii="Times New Roman" w:hAnsi="Times New Roman" w:cs="Times New Roman"/>
                <w:color w:val="000000" w:themeColor="text1"/>
              </w:rPr>
              <w:t>Привлечение к ОДИ-образным семинарам специалистов по разработке и сопровождению мероприятий</w:t>
            </w:r>
          </w:p>
        </w:tc>
        <w:tc>
          <w:tcPr>
            <w:tcW w:w="1843" w:type="dxa"/>
          </w:tcPr>
          <w:p w14:paraId="0AE245A4" w14:textId="38235B4B" w:rsidR="00CA0F0B" w:rsidRPr="00814AC0" w:rsidRDefault="0015000C" w:rsidP="00F167BD">
            <w:pPr>
              <w:contextualSpacing/>
              <w:jc w:val="center"/>
              <w:rPr>
                <w:rFonts w:ascii="Times New Roman" w:hAnsi="Times New Roman" w:cs="Times New Roman"/>
                <w:color w:val="000000" w:themeColor="text1"/>
              </w:rPr>
            </w:pPr>
            <w:r w:rsidRPr="00814AC0">
              <w:rPr>
                <w:rFonts w:ascii="Times New Roman" w:hAnsi="Times New Roman" w:cs="Times New Roman"/>
                <w:color w:val="000000" w:themeColor="text1"/>
              </w:rPr>
              <w:t xml:space="preserve">3 чел*24 часа*500 </w:t>
            </w:r>
            <w:proofErr w:type="spellStart"/>
            <w:r w:rsidRPr="00814AC0">
              <w:rPr>
                <w:rFonts w:ascii="Times New Roman" w:hAnsi="Times New Roman" w:cs="Times New Roman"/>
                <w:color w:val="000000" w:themeColor="text1"/>
              </w:rPr>
              <w:t>руб</w:t>
            </w:r>
            <w:proofErr w:type="spellEnd"/>
            <w:r w:rsidRPr="00814AC0">
              <w:rPr>
                <w:rFonts w:ascii="Times New Roman" w:hAnsi="Times New Roman" w:cs="Times New Roman"/>
                <w:color w:val="000000" w:themeColor="text1"/>
              </w:rPr>
              <w:t xml:space="preserve">=36 000 </w:t>
            </w:r>
            <w:proofErr w:type="spellStart"/>
            <w:r w:rsidRPr="00814AC0">
              <w:rPr>
                <w:rFonts w:ascii="Times New Roman" w:hAnsi="Times New Roman" w:cs="Times New Roman"/>
                <w:color w:val="000000" w:themeColor="text1"/>
              </w:rPr>
              <w:t>руб</w:t>
            </w:r>
            <w:proofErr w:type="spellEnd"/>
          </w:p>
        </w:tc>
        <w:tc>
          <w:tcPr>
            <w:tcW w:w="2687" w:type="dxa"/>
          </w:tcPr>
          <w:p w14:paraId="25965FC6" w14:textId="45D004BE" w:rsidR="00CA0F0B" w:rsidRPr="00814AC0" w:rsidRDefault="0015000C" w:rsidP="001A5962">
            <w:pPr>
              <w:contextualSpacing/>
              <w:jc w:val="both"/>
              <w:rPr>
                <w:rFonts w:ascii="Times New Roman" w:hAnsi="Times New Roman" w:cs="Times New Roman"/>
                <w:color w:val="000000" w:themeColor="text1"/>
              </w:rPr>
            </w:pPr>
            <w:r w:rsidRPr="00814AC0">
              <w:rPr>
                <w:rFonts w:ascii="Times New Roman" w:hAnsi="Times New Roman" w:cs="Times New Roman"/>
                <w:color w:val="000000" w:themeColor="text1"/>
              </w:rPr>
              <w:t>Внебюджетные средства</w:t>
            </w:r>
          </w:p>
        </w:tc>
      </w:tr>
      <w:tr w:rsidR="00814AC0" w:rsidRPr="00814AC0" w14:paraId="6BAC5185" w14:textId="77777777" w:rsidTr="00F167BD">
        <w:tc>
          <w:tcPr>
            <w:tcW w:w="567" w:type="dxa"/>
            <w:vMerge w:val="restart"/>
          </w:tcPr>
          <w:p w14:paraId="2EA8A09B" w14:textId="2F8A6E9A" w:rsidR="00F167BD" w:rsidRPr="00814AC0" w:rsidRDefault="00F167BD" w:rsidP="0015000C">
            <w:pPr>
              <w:contextualSpacing/>
              <w:jc w:val="center"/>
              <w:rPr>
                <w:rFonts w:ascii="Times New Roman" w:hAnsi="Times New Roman" w:cs="Times New Roman"/>
                <w:color w:val="000000" w:themeColor="text1"/>
              </w:rPr>
            </w:pPr>
            <w:r w:rsidRPr="00814AC0">
              <w:rPr>
                <w:rFonts w:ascii="Times New Roman" w:hAnsi="Times New Roman" w:cs="Times New Roman"/>
                <w:color w:val="000000" w:themeColor="text1"/>
              </w:rPr>
              <w:t>2</w:t>
            </w:r>
          </w:p>
        </w:tc>
        <w:tc>
          <w:tcPr>
            <w:tcW w:w="4253" w:type="dxa"/>
          </w:tcPr>
          <w:p w14:paraId="6EBD0867" w14:textId="77777777" w:rsidR="00F167BD" w:rsidRPr="00814AC0" w:rsidRDefault="00F167BD" w:rsidP="001A5962">
            <w:pPr>
              <w:contextualSpacing/>
              <w:jc w:val="both"/>
              <w:rPr>
                <w:rFonts w:ascii="Times New Roman" w:hAnsi="Times New Roman" w:cs="Times New Roman"/>
                <w:color w:val="000000" w:themeColor="text1"/>
              </w:rPr>
            </w:pPr>
            <w:r w:rsidRPr="00814AC0">
              <w:rPr>
                <w:rFonts w:ascii="Times New Roman" w:hAnsi="Times New Roman" w:cs="Times New Roman"/>
                <w:color w:val="000000" w:themeColor="text1"/>
              </w:rPr>
              <w:t>Временные затраты на проведение ОДИ-образным семинаров:</w:t>
            </w:r>
          </w:p>
          <w:p w14:paraId="162628C3" w14:textId="2C114C70" w:rsidR="00F167BD" w:rsidRPr="00814AC0" w:rsidRDefault="00F167BD" w:rsidP="001A5962">
            <w:pPr>
              <w:contextualSpacing/>
              <w:jc w:val="both"/>
              <w:rPr>
                <w:rFonts w:ascii="Times New Roman" w:hAnsi="Times New Roman" w:cs="Times New Roman"/>
                <w:color w:val="000000" w:themeColor="text1"/>
              </w:rPr>
            </w:pPr>
            <w:r w:rsidRPr="00814AC0">
              <w:rPr>
                <w:rFonts w:ascii="Times New Roman" w:hAnsi="Times New Roman" w:cs="Times New Roman"/>
                <w:color w:val="000000" w:themeColor="text1"/>
              </w:rPr>
              <w:t>- педагогов</w:t>
            </w:r>
          </w:p>
        </w:tc>
        <w:tc>
          <w:tcPr>
            <w:tcW w:w="1843" w:type="dxa"/>
          </w:tcPr>
          <w:p w14:paraId="50F67B22" w14:textId="4D71EB39" w:rsidR="00F167BD" w:rsidRPr="00814AC0" w:rsidRDefault="00F167BD" w:rsidP="00F167BD">
            <w:pPr>
              <w:contextualSpacing/>
              <w:jc w:val="center"/>
              <w:rPr>
                <w:rFonts w:ascii="Times New Roman" w:hAnsi="Times New Roman" w:cs="Times New Roman"/>
                <w:color w:val="000000" w:themeColor="text1"/>
              </w:rPr>
            </w:pPr>
            <w:r w:rsidRPr="00814AC0">
              <w:rPr>
                <w:rFonts w:ascii="Times New Roman" w:hAnsi="Times New Roman" w:cs="Times New Roman"/>
                <w:color w:val="000000" w:themeColor="text1"/>
              </w:rPr>
              <w:t>24 часа</w:t>
            </w:r>
          </w:p>
        </w:tc>
        <w:tc>
          <w:tcPr>
            <w:tcW w:w="2687" w:type="dxa"/>
          </w:tcPr>
          <w:p w14:paraId="1ADEAD55" w14:textId="509E9829" w:rsidR="00F167BD" w:rsidRPr="00814AC0" w:rsidRDefault="00F167BD" w:rsidP="001A5962">
            <w:pPr>
              <w:contextualSpacing/>
              <w:jc w:val="both"/>
              <w:rPr>
                <w:rFonts w:ascii="Times New Roman" w:hAnsi="Times New Roman" w:cs="Times New Roman"/>
                <w:color w:val="000000" w:themeColor="text1"/>
              </w:rPr>
            </w:pPr>
            <w:r w:rsidRPr="00814AC0">
              <w:rPr>
                <w:rFonts w:ascii="Times New Roman" w:hAnsi="Times New Roman" w:cs="Times New Roman"/>
                <w:color w:val="000000" w:themeColor="text1"/>
              </w:rPr>
              <w:t>Каникулярное рабочее время</w:t>
            </w:r>
          </w:p>
        </w:tc>
      </w:tr>
      <w:tr w:rsidR="00814AC0" w:rsidRPr="00814AC0" w14:paraId="5F6B7F41" w14:textId="77777777" w:rsidTr="00F167BD">
        <w:tc>
          <w:tcPr>
            <w:tcW w:w="567" w:type="dxa"/>
            <w:vMerge/>
          </w:tcPr>
          <w:p w14:paraId="4CC04BA2" w14:textId="77777777" w:rsidR="00F167BD" w:rsidRPr="00814AC0" w:rsidRDefault="00F167BD" w:rsidP="0015000C">
            <w:pPr>
              <w:contextualSpacing/>
              <w:jc w:val="center"/>
              <w:rPr>
                <w:rFonts w:ascii="Times New Roman" w:hAnsi="Times New Roman" w:cs="Times New Roman"/>
                <w:color w:val="000000" w:themeColor="text1"/>
              </w:rPr>
            </w:pPr>
          </w:p>
        </w:tc>
        <w:tc>
          <w:tcPr>
            <w:tcW w:w="4253" w:type="dxa"/>
          </w:tcPr>
          <w:p w14:paraId="08226A7C" w14:textId="6AC1B3D2" w:rsidR="00F167BD" w:rsidRPr="00814AC0" w:rsidRDefault="00F167BD" w:rsidP="001A5962">
            <w:pPr>
              <w:contextualSpacing/>
              <w:jc w:val="both"/>
              <w:rPr>
                <w:rFonts w:ascii="Times New Roman" w:hAnsi="Times New Roman" w:cs="Times New Roman"/>
                <w:color w:val="000000" w:themeColor="text1"/>
              </w:rPr>
            </w:pPr>
            <w:r w:rsidRPr="00814AC0">
              <w:rPr>
                <w:rFonts w:ascii="Times New Roman" w:hAnsi="Times New Roman" w:cs="Times New Roman"/>
                <w:color w:val="000000" w:themeColor="text1"/>
              </w:rPr>
              <w:t>- обучающихся</w:t>
            </w:r>
          </w:p>
        </w:tc>
        <w:tc>
          <w:tcPr>
            <w:tcW w:w="1843" w:type="dxa"/>
          </w:tcPr>
          <w:p w14:paraId="2B5BC85A" w14:textId="5F343210" w:rsidR="00F167BD" w:rsidRPr="00814AC0" w:rsidRDefault="00F167BD" w:rsidP="00F167BD">
            <w:pPr>
              <w:contextualSpacing/>
              <w:jc w:val="center"/>
              <w:rPr>
                <w:rFonts w:ascii="Times New Roman" w:hAnsi="Times New Roman" w:cs="Times New Roman"/>
                <w:color w:val="000000" w:themeColor="text1"/>
              </w:rPr>
            </w:pPr>
            <w:r w:rsidRPr="00814AC0">
              <w:rPr>
                <w:rFonts w:ascii="Times New Roman" w:hAnsi="Times New Roman" w:cs="Times New Roman"/>
                <w:color w:val="000000" w:themeColor="text1"/>
              </w:rPr>
              <w:t>24 часа</w:t>
            </w:r>
          </w:p>
        </w:tc>
        <w:tc>
          <w:tcPr>
            <w:tcW w:w="2687" w:type="dxa"/>
          </w:tcPr>
          <w:p w14:paraId="7B21EC19" w14:textId="0D49FE6E" w:rsidR="00F167BD" w:rsidRPr="00814AC0" w:rsidRDefault="00F167BD" w:rsidP="001A5962">
            <w:pPr>
              <w:contextualSpacing/>
              <w:jc w:val="both"/>
              <w:rPr>
                <w:rFonts w:ascii="Times New Roman" w:hAnsi="Times New Roman" w:cs="Times New Roman"/>
                <w:color w:val="000000" w:themeColor="text1"/>
              </w:rPr>
            </w:pPr>
            <w:r w:rsidRPr="00814AC0">
              <w:rPr>
                <w:rFonts w:ascii="Times New Roman" w:hAnsi="Times New Roman" w:cs="Times New Roman"/>
                <w:color w:val="000000" w:themeColor="text1"/>
              </w:rPr>
              <w:t>Каникулярное время для проведения внеурочной работы, ориентированной на формирование коммуникативных, регулятивных УУД</w:t>
            </w:r>
          </w:p>
        </w:tc>
      </w:tr>
    </w:tbl>
    <w:p w14:paraId="0A9AEADB" w14:textId="77777777" w:rsidR="00CA0F0B" w:rsidRPr="00814AC0" w:rsidRDefault="00CA0F0B" w:rsidP="00CA0F0B">
      <w:pPr>
        <w:spacing w:after="0"/>
        <w:contextualSpacing/>
        <w:jc w:val="both"/>
        <w:rPr>
          <w:rFonts w:ascii="Times New Roman" w:hAnsi="Times New Roman" w:cs="Times New Roman"/>
          <w:b/>
          <w:color w:val="000000" w:themeColor="text1"/>
          <w:sz w:val="24"/>
          <w:szCs w:val="24"/>
        </w:rPr>
      </w:pPr>
      <w:r w:rsidRPr="00814AC0">
        <w:rPr>
          <w:rFonts w:ascii="Times New Roman" w:hAnsi="Times New Roman" w:cs="Times New Roman"/>
          <w:b/>
          <w:color w:val="000000" w:themeColor="text1"/>
          <w:sz w:val="24"/>
          <w:szCs w:val="24"/>
        </w:rPr>
        <w:t>10. Основные риски проекта и пути их минимизации</w:t>
      </w:r>
    </w:p>
    <w:p w14:paraId="6CA51175" w14:textId="77777777" w:rsidR="00CB5CC9" w:rsidRPr="00814AC0" w:rsidRDefault="00E42D4B" w:rsidP="00CA0F0B">
      <w:pPr>
        <w:spacing w:after="0"/>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К рискам реализации проекта можно было бы отнести неготовность или нежелание отдельных категорий участников образовательных отношений участвовать в семинарских работах по подготовке управленческих решений, т.к. это затратно и по времени, и интеллектуально</w:t>
      </w:r>
      <w:r w:rsidR="00CB5CC9" w:rsidRPr="00814AC0">
        <w:rPr>
          <w:rFonts w:ascii="Times New Roman" w:hAnsi="Times New Roman" w:cs="Times New Roman"/>
          <w:color w:val="000000" w:themeColor="text1"/>
          <w:sz w:val="24"/>
          <w:szCs w:val="24"/>
        </w:rPr>
        <w:t>,</w:t>
      </w:r>
      <w:r w:rsidRPr="00814AC0">
        <w:rPr>
          <w:rFonts w:ascii="Times New Roman" w:hAnsi="Times New Roman" w:cs="Times New Roman"/>
          <w:color w:val="000000" w:themeColor="text1"/>
          <w:sz w:val="24"/>
          <w:szCs w:val="24"/>
        </w:rPr>
        <w:t xml:space="preserve"> и эмоционально. </w:t>
      </w:r>
    </w:p>
    <w:p w14:paraId="12944005" w14:textId="3D6378D0" w:rsidR="00E42D4B" w:rsidRPr="00814AC0" w:rsidRDefault="00E42D4B" w:rsidP="00CA0F0B">
      <w:pPr>
        <w:spacing w:after="0"/>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 xml:space="preserve">Снимается этот риск разъяснениями перед проведением выборов в органы управления о характере работ. Практика показывает, что в каждой группе участников образовательных отношений есть заинтересованные и мотивированные на </w:t>
      </w:r>
      <w:r w:rsidR="00CB5CC9" w:rsidRPr="00814AC0">
        <w:rPr>
          <w:rFonts w:ascii="Times New Roman" w:hAnsi="Times New Roman" w:cs="Times New Roman"/>
          <w:color w:val="000000" w:themeColor="text1"/>
          <w:sz w:val="24"/>
          <w:szCs w:val="24"/>
        </w:rPr>
        <w:t>дополнительную</w:t>
      </w:r>
      <w:r w:rsidRPr="00814AC0">
        <w:rPr>
          <w:rFonts w:ascii="Times New Roman" w:hAnsi="Times New Roman" w:cs="Times New Roman"/>
          <w:color w:val="000000" w:themeColor="text1"/>
          <w:sz w:val="24"/>
          <w:szCs w:val="24"/>
        </w:rPr>
        <w:t xml:space="preserve"> работу, если это будет обеспечивать качество управления школой.</w:t>
      </w:r>
    </w:p>
    <w:p w14:paraId="0C9B2880" w14:textId="08342A94" w:rsidR="00BA38E0" w:rsidRPr="00814AC0" w:rsidRDefault="00E42D4B" w:rsidP="00CA0F0B">
      <w:pPr>
        <w:spacing w:after="0"/>
        <w:contextualSpacing/>
        <w:jc w:val="both"/>
        <w:rPr>
          <w:rFonts w:ascii="Times New Roman" w:hAnsi="Times New Roman" w:cs="Times New Roman"/>
          <w:color w:val="000000" w:themeColor="text1"/>
          <w:sz w:val="24"/>
          <w:szCs w:val="24"/>
        </w:rPr>
      </w:pPr>
      <w:r w:rsidRPr="00814AC0">
        <w:rPr>
          <w:rFonts w:ascii="Times New Roman" w:hAnsi="Times New Roman" w:cs="Times New Roman"/>
          <w:color w:val="000000" w:themeColor="text1"/>
          <w:sz w:val="24"/>
          <w:szCs w:val="24"/>
        </w:rPr>
        <w:t>Второй механизм – это ответственная работа с мнениями, идеями, предложениями, критикой и т.п. суждениями участников работ. Если будет очевидно, что результаты их работы востребованы, поддерживаются, а если отклоняются, то объективно и мотивированно, то это также</w:t>
      </w:r>
      <w:r w:rsidR="00CB5CC9" w:rsidRPr="00814AC0">
        <w:rPr>
          <w:rFonts w:ascii="Times New Roman" w:hAnsi="Times New Roman" w:cs="Times New Roman"/>
          <w:color w:val="000000" w:themeColor="text1"/>
          <w:sz w:val="24"/>
          <w:szCs w:val="24"/>
        </w:rPr>
        <w:t xml:space="preserve"> помогает</w:t>
      </w:r>
      <w:r w:rsidRPr="00814AC0">
        <w:rPr>
          <w:rFonts w:ascii="Times New Roman" w:hAnsi="Times New Roman" w:cs="Times New Roman"/>
          <w:color w:val="000000" w:themeColor="text1"/>
          <w:sz w:val="24"/>
          <w:szCs w:val="24"/>
        </w:rPr>
        <w:t xml:space="preserve"> снима</w:t>
      </w:r>
      <w:r w:rsidR="00CB5CC9" w:rsidRPr="00814AC0">
        <w:rPr>
          <w:rFonts w:ascii="Times New Roman" w:hAnsi="Times New Roman" w:cs="Times New Roman"/>
          <w:color w:val="000000" w:themeColor="text1"/>
          <w:sz w:val="24"/>
          <w:szCs w:val="24"/>
        </w:rPr>
        <w:t>ть</w:t>
      </w:r>
      <w:r w:rsidRPr="00814AC0">
        <w:rPr>
          <w:rFonts w:ascii="Times New Roman" w:hAnsi="Times New Roman" w:cs="Times New Roman"/>
          <w:color w:val="000000" w:themeColor="text1"/>
          <w:sz w:val="24"/>
          <w:szCs w:val="24"/>
        </w:rPr>
        <w:t xml:space="preserve"> обозначенные риски.</w:t>
      </w:r>
    </w:p>
    <w:sectPr w:rsidR="00BA38E0" w:rsidRPr="00814AC0" w:rsidSect="00E44A5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B7D3" w14:textId="77777777" w:rsidR="00AB374B" w:rsidRDefault="00AB374B" w:rsidP="00E44A5B">
      <w:pPr>
        <w:spacing w:after="0" w:line="240" w:lineRule="auto"/>
      </w:pPr>
      <w:r>
        <w:separator/>
      </w:r>
    </w:p>
  </w:endnote>
  <w:endnote w:type="continuationSeparator" w:id="0">
    <w:p w14:paraId="174826F0" w14:textId="77777777" w:rsidR="00AB374B" w:rsidRDefault="00AB374B" w:rsidP="00E4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226886"/>
      <w:docPartObj>
        <w:docPartGallery w:val="Page Numbers (Bottom of Page)"/>
        <w:docPartUnique/>
      </w:docPartObj>
    </w:sdtPr>
    <w:sdtEndPr>
      <w:rPr>
        <w:rFonts w:ascii="Times New Roman" w:hAnsi="Times New Roman" w:cs="Times New Roman"/>
      </w:rPr>
    </w:sdtEndPr>
    <w:sdtContent>
      <w:p w14:paraId="7EA798F9" w14:textId="0AB69ABA" w:rsidR="00E44A5B" w:rsidRPr="00E44A5B" w:rsidRDefault="00E44A5B">
        <w:pPr>
          <w:pStyle w:val="a8"/>
          <w:jc w:val="center"/>
          <w:rPr>
            <w:rFonts w:ascii="Times New Roman" w:hAnsi="Times New Roman" w:cs="Times New Roman"/>
          </w:rPr>
        </w:pPr>
        <w:r w:rsidRPr="00E44A5B">
          <w:rPr>
            <w:rFonts w:ascii="Times New Roman" w:hAnsi="Times New Roman" w:cs="Times New Roman"/>
          </w:rPr>
          <w:fldChar w:fldCharType="begin"/>
        </w:r>
        <w:r w:rsidRPr="00E44A5B">
          <w:rPr>
            <w:rFonts w:ascii="Times New Roman" w:hAnsi="Times New Roman" w:cs="Times New Roman"/>
          </w:rPr>
          <w:instrText>PAGE   \* MERGEFORMAT</w:instrText>
        </w:r>
        <w:r w:rsidRPr="00E44A5B">
          <w:rPr>
            <w:rFonts w:ascii="Times New Roman" w:hAnsi="Times New Roman" w:cs="Times New Roman"/>
          </w:rPr>
          <w:fldChar w:fldCharType="separate"/>
        </w:r>
        <w:r w:rsidRPr="00E44A5B">
          <w:rPr>
            <w:rFonts w:ascii="Times New Roman" w:hAnsi="Times New Roman" w:cs="Times New Roman"/>
          </w:rPr>
          <w:t>2</w:t>
        </w:r>
        <w:r w:rsidRPr="00E44A5B">
          <w:rPr>
            <w:rFonts w:ascii="Times New Roman" w:hAnsi="Times New Roman" w:cs="Times New Roman"/>
          </w:rPr>
          <w:fldChar w:fldCharType="end"/>
        </w:r>
      </w:p>
    </w:sdtContent>
  </w:sdt>
  <w:p w14:paraId="60C8D052" w14:textId="77777777" w:rsidR="00E44A5B" w:rsidRDefault="00E44A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26A1" w14:textId="77777777" w:rsidR="00AB374B" w:rsidRDefault="00AB374B" w:rsidP="00E44A5B">
      <w:pPr>
        <w:spacing w:after="0" w:line="240" w:lineRule="auto"/>
      </w:pPr>
      <w:r>
        <w:separator/>
      </w:r>
    </w:p>
  </w:footnote>
  <w:footnote w:type="continuationSeparator" w:id="0">
    <w:p w14:paraId="31D2C5A4" w14:textId="77777777" w:rsidR="00AB374B" w:rsidRDefault="00AB374B" w:rsidP="00E44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1C8"/>
    <w:multiLevelType w:val="hybridMultilevel"/>
    <w:tmpl w:val="985C95EA"/>
    <w:lvl w:ilvl="0" w:tplc="1E6435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B5BDD"/>
    <w:multiLevelType w:val="hybridMultilevel"/>
    <w:tmpl w:val="0E8C709C"/>
    <w:lvl w:ilvl="0" w:tplc="1E6435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74538"/>
    <w:multiLevelType w:val="hybridMultilevel"/>
    <w:tmpl w:val="781AFC5E"/>
    <w:lvl w:ilvl="0" w:tplc="1E6435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025A"/>
    <w:multiLevelType w:val="hybridMultilevel"/>
    <w:tmpl w:val="D59EA2E6"/>
    <w:lvl w:ilvl="0" w:tplc="1E6435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0F6FF5"/>
    <w:multiLevelType w:val="hybridMultilevel"/>
    <w:tmpl w:val="BEF684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5421339"/>
    <w:multiLevelType w:val="hybridMultilevel"/>
    <w:tmpl w:val="3A66CD04"/>
    <w:lvl w:ilvl="0" w:tplc="1E6435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00534"/>
    <w:multiLevelType w:val="hybridMultilevel"/>
    <w:tmpl w:val="A73A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02428A"/>
    <w:multiLevelType w:val="hybridMultilevel"/>
    <w:tmpl w:val="23EA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390CD7"/>
    <w:multiLevelType w:val="hybridMultilevel"/>
    <w:tmpl w:val="993C16C0"/>
    <w:lvl w:ilvl="0" w:tplc="1E6435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8628DF"/>
    <w:multiLevelType w:val="hybridMultilevel"/>
    <w:tmpl w:val="6FFA5C66"/>
    <w:lvl w:ilvl="0" w:tplc="1E6435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8B4023"/>
    <w:multiLevelType w:val="hybridMultilevel"/>
    <w:tmpl w:val="8B4A0F0E"/>
    <w:lvl w:ilvl="0" w:tplc="1E6435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A45DE5"/>
    <w:multiLevelType w:val="hybridMultilevel"/>
    <w:tmpl w:val="D900651C"/>
    <w:lvl w:ilvl="0" w:tplc="1E6435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5555B4"/>
    <w:multiLevelType w:val="hybridMultilevel"/>
    <w:tmpl w:val="212E2EDA"/>
    <w:lvl w:ilvl="0" w:tplc="1E6435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2"/>
  </w:num>
  <w:num w:numId="5">
    <w:abstractNumId w:val="3"/>
  </w:num>
  <w:num w:numId="6">
    <w:abstractNumId w:val="6"/>
  </w:num>
  <w:num w:numId="7">
    <w:abstractNumId w:val="10"/>
  </w:num>
  <w:num w:numId="8">
    <w:abstractNumId w:val="7"/>
  </w:num>
  <w:num w:numId="9">
    <w:abstractNumId w:val="5"/>
  </w:num>
  <w:num w:numId="10">
    <w:abstractNumId w:val="11"/>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DD"/>
    <w:rsid w:val="000714DA"/>
    <w:rsid w:val="00110D2B"/>
    <w:rsid w:val="0015000C"/>
    <w:rsid w:val="00163B19"/>
    <w:rsid w:val="002A1AF5"/>
    <w:rsid w:val="002A6464"/>
    <w:rsid w:val="003A7ED6"/>
    <w:rsid w:val="003D4391"/>
    <w:rsid w:val="003F1447"/>
    <w:rsid w:val="004A0533"/>
    <w:rsid w:val="004F5081"/>
    <w:rsid w:val="00502B75"/>
    <w:rsid w:val="005702C1"/>
    <w:rsid w:val="00607F29"/>
    <w:rsid w:val="00686361"/>
    <w:rsid w:val="006A3559"/>
    <w:rsid w:val="006C79DD"/>
    <w:rsid w:val="006D6AAF"/>
    <w:rsid w:val="006F16D2"/>
    <w:rsid w:val="00730E54"/>
    <w:rsid w:val="007B4744"/>
    <w:rsid w:val="00812C55"/>
    <w:rsid w:val="00814AC0"/>
    <w:rsid w:val="00857A10"/>
    <w:rsid w:val="008D0D7F"/>
    <w:rsid w:val="008F5802"/>
    <w:rsid w:val="00900BE5"/>
    <w:rsid w:val="00920999"/>
    <w:rsid w:val="0094514B"/>
    <w:rsid w:val="00991EB4"/>
    <w:rsid w:val="009F5422"/>
    <w:rsid w:val="00A0406A"/>
    <w:rsid w:val="00A20D5F"/>
    <w:rsid w:val="00AB374B"/>
    <w:rsid w:val="00AD4971"/>
    <w:rsid w:val="00B96273"/>
    <w:rsid w:val="00BD7500"/>
    <w:rsid w:val="00C11802"/>
    <w:rsid w:val="00C31050"/>
    <w:rsid w:val="00C41BC4"/>
    <w:rsid w:val="00C90580"/>
    <w:rsid w:val="00CA0F0B"/>
    <w:rsid w:val="00CB5CC9"/>
    <w:rsid w:val="00D361E0"/>
    <w:rsid w:val="00D622C9"/>
    <w:rsid w:val="00D647C8"/>
    <w:rsid w:val="00D67596"/>
    <w:rsid w:val="00E42D4B"/>
    <w:rsid w:val="00E44A5B"/>
    <w:rsid w:val="00ED0556"/>
    <w:rsid w:val="00F00E6D"/>
    <w:rsid w:val="00F167BD"/>
    <w:rsid w:val="00F1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C70F"/>
  <w15:chartTrackingRefBased/>
  <w15:docId w15:val="{14A58370-2FFF-44FA-ADB6-4C00BCD6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F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CA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3D4391"/>
    <w:rPr>
      <w:b/>
      <w:bCs/>
    </w:rPr>
  </w:style>
  <w:style w:type="paragraph" w:styleId="a5">
    <w:name w:val="List Paragraph"/>
    <w:basedOn w:val="a"/>
    <w:uiPriority w:val="34"/>
    <w:qFormat/>
    <w:rsid w:val="003D4391"/>
    <w:pPr>
      <w:ind w:left="720"/>
      <w:contextualSpacing/>
    </w:pPr>
  </w:style>
  <w:style w:type="paragraph" w:styleId="3">
    <w:name w:val="Body Text 3"/>
    <w:basedOn w:val="a"/>
    <w:link w:val="30"/>
    <w:uiPriority w:val="99"/>
    <w:rsid w:val="0094514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94514B"/>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E44A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A5B"/>
  </w:style>
  <w:style w:type="paragraph" w:styleId="a8">
    <w:name w:val="footer"/>
    <w:basedOn w:val="a"/>
    <w:link w:val="a9"/>
    <w:uiPriority w:val="99"/>
    <w:unhideWhenUsed/>
    <w:rsid w:val="00E44A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69402DD271D48ACAFFFA4F3A6ED83" ma:contentTypeVersion="11" ma:contentTypeDescription="Create a new document." ma:contentTypeScope="" ma:versionID="6ed7bb0f58a79b1aa5c35ba7234cd8b2">
  <xsd:schema xmlns:xsd="http://www.w3.org/2001/XMLSchema" xmlns:xs="http://www.w3.org/2001/XMLSchema" xmlns:p="http://schemas.microsoft.com/office/2006/metadata/properties" xmlns:ns3="fc8a4bc0-3497-4f10-b82b-1699d90df1f1" targetNamespace="http://schemas.microsoft.com/office/2006/metadata/properties" ma:root="true" ma:fieldsID="009c9341cfd9ebacecd8c739e47e1c8b" ns3:_="">
    <xsd:import namespace="fc8a4bc0-3497-4f10-b82b-1699d90df1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a4bc0-3497-4f10-b82b-1699d90df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B7FA6-E3C8-4DD4-B6F7-EFB7994A3DD6}">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fc8a4bc0-3497-4f10-b82b-1699d90df1f1"/>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B2B8C00-0C9E-4087-A2A7-26AE9C25A4A3}">
  <ds:schemaRefs>
    <ds:schemaRef ds:uri="http://schemas.microsoft.com/sharepoint/v3/contenttype/forms"/>
  </ds:schemaRefs>
</ds:datastoreItem>
</file>

<file path=customXml/itemProps3.xml><?xml version="1.0" encoding="utf-8"?>
<ds:datastoreItem xmlns:ds="http://schemas.openxmlformats.org/officeDocument/2006/customXml" ds:itemID="{8470D553-E615-4B8D-9F39-BB6686B56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a4bc0-3497-4f10-b82b-1699d90df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Горностаева Светлана Михайловна</dc:creator>
  <cp:keywords/>
  <dc:description/>
  <cp:lastModifiedBy>Горностаева Светлана Михайловна</cp:lastModifiedBy>
  <cp:revision>2</cp:revision>
  <dcterms:created xsi:type="dcterms:W3CDTF">2023-01-12T10:40:00Z</dcterms:created>
  <dcterms:modified xsi:type="dcterms:W3CDTF">2023-01-12T10:40:00Z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0x0101003F769402DD271D48ACAFFFA4F3A6ED83</vt:lpwstr>
  </property>
</Properties>
</file>