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180F" w14:textId="77777777" w:rsidR="00476FEB" w:rsidRDefault="00476FEB" w:rsidP="003E5762">
      <w:pPr>
        <w:pStyle w:val="h3"/>
        <w:spacing w:before="0" w:after="0" w:line="276" w:lineRule="auto"/>
        <w:jc w:val="both"/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</w:pPr>
      <w:r w:rsidRPr="00476FEB"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  <w:t>Учебно-методическое и информационное обеспечение программы основного общего образования.</w:t>
      </w:r>
    </w:p>
    <w:p w14:paraId="01ABB6D8" w14:textId="77777777" w:rsidR="003E5762" w:rsidRPr="00E30F3D" w:rsidRDefault="003E5762" w:rsidP="003E5762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33922335" w14:textId="77777777" w:rsidR="004A568B" w:rsidRDefault="003E5762" w:rsidP="0011245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F5">
        <w:rPr>
          <w:rFonts w:ascii="Times New Roman" w:hAnsi="Times New Roman" w:cs="Times New Roman"/>
          <w:sz w:val="28"/>
          <w:szCs w:val="28"/>
        </w:rPr>
        <w:t xml:space="preserve">Для оформления раздела </w:t>
      </w:r>
      <w:r w:rsidR="00EB1ADA" w:rsidRPr="003548F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0" w:name="_Hlk104538731"/>
      <w:r w:rsidR="00EB1ADA" w:rsidRPr="003548F5">
        <w:rPr>
          <w:rFonts w:ascii="Times New Roman" w:hAnsi="Times New Roman" w:cs="Times New Roman"/>
          <w:sz w:val="28"/>
          <w:szCs w:val="28"/>
        </w:rPr>
        <w:t>условиям реализации ПООО в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EB1ADA" w:rsidRPr="003548F5">
        <w:rPr>
          <w:rFonts w:ascii="Times New Roman" w:hAnsi="Times New Roman" w:cs="Times New Roman"/>
          <w:sz w:val="28"/>
          <w:szCs w:val="28"/>
        </w:rPr>
        <w:t>части учебно-методического и информационного обеспечения</w:t>
      </w:r>
      <w:bookmarkEnd w:id="0"/>
      <w:r w:rsidR="00EB1ADA" w:rsidRPr="003548F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548F5" w:rsidRPr="003548F5">
        <w:rPr>
          <w:rFonts w:ascii="Times New Roman" w:hAnsi="Times New Roman" w:cs="Times New Roman"/>
          <w:sz w:val="28"/>
          <w:szCs w:val="28"/>
        </w:rPr>
        <w:t xml:space="preserve"> провести ревизию ресурсов школы</w:t>
      </w:r>
      <w:r w:rsidR="0078305C">
        <w:rPr>
          <w:rFonts w:ascii="Times New Roman" w:hAnsi="Times New Roman" w:cs="Times New Roman"/>
          <w:sz w:val="28"/>
          <w:szCs w:val="28"/>
        </w:rPr>
        <w:t>:</w:t>
      </w:r>
      <w:r w:rsidR="003548F5" w:rsidRPr="003548F5">
        <w:rPr>
          <w:rFonts w:ascii="Times New Roman" w:hAnsi="Times New Roman" w:cs="Times New Roman"/>
          <w:sz w:val="28"/>
          <w:szCs w:val="28"/>
        </w:rPr>
        <w:t xml:space="preserve"> наличие учебников, </w:t>
      </w:r>
      <w:r w:rsidR="004A568B">
        <w:rPr>
          <w:rFonts w:ascii="Times New Roman" w:hAnsi="Times New Roman" w:cs="Times New Roman"/>
          <w:sz w:val="28"/>
          <w:szCs w:val="28"/>
        </w:rPr>
        <w:t>учебных пособий, учебно- наглядных пособий, электронно -образовательных ресурсов, в т. ч. электронных учебников и учебных пособий, фонд</w:t>
      </w:r>
      <w:r w:rsidR="00F94E15">
        <w:rPr>
          <w:rFonts w:ascii="Times New Roman" w:hAnsi="Times New Roman" w:cs="Times New Roman"/>
          <w:sz w:val="28"/>
          <w:szCs w:val="28"/>
        </w:rPr>
        <w:t>а</w:t>
      </w:r>
      <w:r w:rsidR="004A568B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используемых цифровых сервисов и платформ, сервисов при работе с которыми каждый </w:t>
      </w:r>
      <w:r w:rsidR="00EA113A">
        <w:rPr>
          <w:rFonts w:ascii="Times New Roman" w:hAnsi="Times New Roman" w:cs="Times New Roman"/>
          <w:sz w:val="28"/>
          <w:szCs w:val="28"/>
        </w:rPr>
        <w:t>об</w:t>
      </w:r>
      <w:r w:rsidR="00F94E15">
        <w:rPr>
          <w:rFonts w:ascii="Times New Roman" w:hAnsi="Times New Roman" w:cs="Times New Roman"/>
          <w:sz w:val="28"/>
          <w:szCs w:val="28"/>
        </w:rPr>
        <w:t>уча</w:t>
      </w:r>
      <w:r w:rsidR="00EA113A">
        <w:rPr>
          <w:rFonts w:ascii="Times New Roman" w:hAnsi="Times New Roman" w:cs="Times New Roman"/>
          <w:sz w:val="28"/>
          <w:szCs w:val="28"/>
        </w:rPr>
        <w:t xml:space="preserve">ющийся должен иметь ИАД. </w:t>
      </w:r>
    </w:p>
    <w:p w14:paraId="085D7E94" w14:textId="77777777" w:rsidR="00DE4A27" w:rsidRPr="008C3EAF" w:rsidRDefault="00DE4A27" w:rsidP="00112450">
      <w:pPr>
        <w:pStyle w:val="body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cs="Times New Roman"/>
          <w:sz w:val="28"/>
          <w:szCs w:val="28"/>
        </w:rPr>
      </w:pPr>
      <w:r w:rsidRPr="004A1CFD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описании </w:t>
      </w:r>
      <w:r w:rsidRPr="00DE4A27">
        <w:rPr>
          <w:rFonts w:cs="Times New Roman"/>
          <w:sz w:val="28"/>
          <w:szCs w:val="28"/>
        </w:rPr>
        <w:t>услови</w:t>
      </w:r>
      <w:r>
        <w:rPr>
          <w:rFonts w:cs="Times New Roman"/>
          <w:sz w:val="28"/>
          <w:szCs w:val="28"/>
        </w:rPr>
        <w:t>й</w:t>
      </w:r>
      <w:r w:rsidRPr="00DE4A27">
        <w:rPr>
          <w:rFonts w:cs="Times New Roman"/>
          <w:sz w:val="28"/>
          <w:szCs w:val="28"/>
        </w:rPr>
        <w:t xml:space="preserve"> реализации ПООО в части учебно-методического и информационного обеспечения</w:t>
      </w:r>
      <w:r w:rsidRPr="004A1CFD">
        <w:rPr>
          <w:rFonts w:cs="Times New Roman"/>
          <w:sz w:val="28"/>
          <w:szCs w:val="28"/>
        </w:rPr>
        <w:t xml:space="preserve"> </w:t>
      </w:r>
      <w:r w:rsidRPr="008C3EAF">
        <w:rPr>
          <w:rFonts w:cs="Times New Roman"/>
          <w:sz w:val="28"/>
          <w:szCs w:val="28"/>
        </w:rPr>
        <w:t xml:space="preserve">образовательной организации необходимо </w:t>
      </w:r>
      <w:r>
        <w:rPr>
          <w:rFonts w:cs="Times New Roman"/>
          <w:sz w:val="28"/>
          <w:szCs w:val="28"/>
        </w:rPr>
        <w:t>прописать</w:t>
      </w:r>
      <w:r w:rsidRPr="008C3EAF">
        <w:rPr>
          <w:rFonts w:cs="Times New Roman"/>
          <w:sz w:val="28"/>
          <w:szCs w:val="28"/>
        </w:rPr>
        <w:t xml:space="preserve"> следующие </w:t>
      </w:r>
      <w:r>
        <w:rPr>
          <w:rFonts w:cs="Times New Roman"/>
          <w:sz w:val="28"/>
          <w:szCs w:val="28"/>
        </w:rPr>
        <w:t xml:space="preserve">их </w:t>
      </w:r>
      <w:r w:rsidRPr="008C3EAF">
        <w:rPr>
          <w:rFonts w:cs="Times New Roman"/>
          <w:sz w:val="28"/>
          <w:szCs w:val="28"/>
        </w:rPr>
        <w:t>характеристики:</w:t>
      </w:r>
    </w:p>
    <w:p w14:paraId="05CDA17A" w14:textId="77777777" w:rsidR="00DE4A27" w:rsidRDefault="00DE4A27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7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комплектованность учебниками и учебными пособиями в печатном виде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3CB87127" w14:textId="77777777" w:rsidR="00DE4A27" w:rsidRDefault="00DE4A27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7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электронных</w:t>
      </w:r>
      <w:r w:rsidR="00C46741">
        <w:rPr>
          <w:rFonts w:ascii="Times New Roman" w:hAnsi="Times New Roman" w:cs="Times New Roman"/>
          <w:sz w:val="28"/>
          <w:szCs w:val="28"/>
        </w:rPr>
        <w:t xml:space="preserve"> учебников и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0AD9C8FA" w14:textId="77777777" w:rsidR="00476FEB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ЭОР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5FFFD032" w14:textId="77777777" w:rsidR="00DE4A27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4A27">
        <w:rPr>
          <w:rFonts w:ascii="Times New Roman" w:hAnsi="Times New Roman" w:cs="Times New Roman"/>
          <w:sz w:val="28"/>
          <w:szCs w:val="28"/>
        </w:rPr>
        <w:t xml:space="preserve">) </w:t>
      </w:r>
      <w:r w:rsidR="00C46741">
        <w:rPr>
          <w:rFonts w:ascii="Times New Roman" w:hAnsi="Times New Roman" w:cs="Times New Roman"/>
          <w:sz w:val="28"/>
          <w:szCs w:val="28"/>
        </w:rPr>
        <w:t>наличие учебно- наглядных пособий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73E302E6" w14:textId="77777777" w:rsidR="00C46741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741">
        <w:rPr>
          <w:rFonts w:ascii="Times New Roman" w:hAnsi="Times New Roman" w:cs="Times New Roman"/>
          <w:sz w:val="28"/>
          <w:szCs w:val="28"/>
        </w:rPr>
        <w:t>) укомплектованность фонда дополнительной литературы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66F3319B" w14:textId="1B564FA8" w:rsidR="00C46741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741">
        <w:rPr>
          <w:rFonts w:ascii="Times New Roman" w:hAnsi="Times New Roman" w:cs="Times New Roman"/>
          <w:sz w:val="28"/>
          <w:szCs w:val="28"/>
        </w:rPr>
        <w:t xml:space="preserve">) перечень </w:t>
      </w:r>
      <w:r w:rsidR="00C46741" w:rsidRPr="00C46741">
        <w:rPr>
          <w:rFonts w:ascii="Times New Roman" w:hAnsi="Times New Roman" w:cs="Times New Roman"/>
          <w:sz w:val="28"/>
          <w:szCs w:val="28"/>
        </w:rPr>
        <w:t>информационно-образовательны</w:t>
      </w:r>
      <w:r w:rsidR="00C46741">
        <w:rPr>
          <w:rFonts w:ascii="Times New Roman" w:hAnsi="Times New Roman" w:cs="Times New Roman"/>
          <w:sz w:val="28"/>
          <w:szCs w:val="28"/>
        </w:rPr>
        <w:t>х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46741">
        <w:rPr>
          <w:rFonts w:ascii="Times New Roman" w:hAnsi="Times New Roman" w:cs="Times New Roman"/>
          <w:sz w:val="28"/>
          <w:szCs w:val="28"/>
        </w:rPr>
        <w:t>ов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Интернета, прошедши</w:t>
      </w:r>
      <w:r w:rsidR="00C46741">
        <w:rPr>
          <w:rFonts w:ascii="Times New Roman" w:hAnsi="Times New Roman" w:cs="Times New Roman"/>
          <w:sz w:val="28"/>
          <w:szCs w:val="28"/>
        </w:rPr>
        <w:t>х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в установленном порядке процедуру верификации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C46741" w:rsidRPr="00C46741">
        <w:rPr>
          <w:rFonts w:ascii="Times New Roman" w:hAnsi="Times New Roman" w:cs="Times New Roman"/>
          <w:sz w:val="28"/>
          <w:szCs w:val="28"/>
        </w:rPr>
        <w:t>обеспечивающие доступ обучающихся к учебным материалам, в т. ч. к</w:t>
      </w:r>
      <w:r w:rsidR="00CA2B99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C46741" w:rsidRPr="00C46741">
        <w:rPr>
          <w:rFonts w:ascii="Times New Roman" w:hAnsi="Times New Roman" w:cs="Times New Roman"/>
          <w:sz w:val="28"/>
          <w:szCs w:val="28"/>
        </w:rPr>
        <w:t>наследию отечественного кинематографа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1AC2F17C" w14:textId="77777777" w:rsidR="00E62E30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62E30">
        <w:rPr>
          <w:rFonts w:ascii="Times New Roman" w:hAnsi="Times New Roman" w:cs="Times New Roman"/>
          <w:sz w:val="28"/>
          <w:szCs w:val="28"/>
        </w:rPr>
        <w:t>) описание и</w:t>
      </w:r>
      <w:r w:rsidR="00E62E30" w:rsidRPr="00E62E30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62E30">
        <w:rPr>
          <w:rFonts w:ascii="Times New Roman" w:hAnsi="Times New Roman" w:cs="Times New Roman"/>
          <w:sz w:val="28"/>
          <w:szCs w:val="28"/>
        </w:rPr>
        <w:t>ы (укомплектованность техническими, программными средствами)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43B6E449" w14:textId="77777777" w:rsidR="00E62E30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2E30">
        <w:rPr>
          <w:rFonts w:ascii="Times New Roman" w:hAnsi="Times New Roman" w:cs="Times New Roman"/>
          <w:sz w:val="28"/>
          <w:szCs w:val="28"/>
        </w:rPr>
        <w:t>)</w:t>
      </w:r>
      <w:r w:rsidR="00E62E30" w:rsidRPr="00E62E30">
        <w:t xml:space="preserve"> </w:t>
      </w:r>
      <w:r w:rsidR="00E62E30">
        <w:rPr>
          <w:rFonts w:ascii="Times New Roman" w:hAnsi="Times New Roman" w:cs="Times New Roman"/>
          <w:sz w:val="28"/>
          <w:szCs w:val="28"/>
        </w:rPr>
        <w:t>функционирование э</w:t>
      </w:r>
      <w:r w:rsidR="00E62E30" w:rsidRPr="00E62E30">
        <w:rPr>
          <w:rFonts w:ascii="Times New Roman" w:hAnsi="Times New Roman" w:cs="Times New Roman"/>
          <w:sz w:val="28"/>
          <w:szCs w:val="28"/>
        </w:rPr>
        <w:t>лектронн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сред</w:t>
      </w:r>
      <w:r w:rsidR="00E62E30">
        <w:rPr>
          <w:rFonts w:ascii="Times New Roman" w:hAnsi="Times New Roman" w:cs="Times New Roman"/>
          <w:sz w:val="28"/>
          <w:szCs w:val="28"/>
        </w:rPr>
        <w:t>ы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12450">
        <w:rPr>
          <w:rFonts w:ascii="Times New Roman" w:hAnsi="Times New Roman" w:cs="Times New Roman"/>
          <w:sz w:val="28"/>
          <w:szCs w:val="28"/>
        </w:rPr>
        <w:t>.</w:t>
      </w:r>
    </w:p>
    <w:p w14:paraId="5A608DDF" w14:textId="77777777" w:rsidR="00F94E15" w:rsidRDefault="00AE593D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919">
        <w:rPr>
          <w:rFonts w:ascii="Times New Roman" w:hAnsi="Times New Roman" w:cs="Times New Roman"/>
          <w:sz w:val="28"/>
          <w:szCs w:val="28"/>
        </w:rPr>
        <w:t>екомендуется использовать</w:t>
      </w:r>
      <w:r w:rsidR="00F94E15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62E30">
        <w:rPr>
          <w:rFonts w:ascii="Times New Roman" w:hAnsi="Times New Roman" w:cs="Times New Roman"/>
          <w:sz w:val="28"/>
          <w:szCs w:val="28"/>
        </w:rPr>
        <w:t>ы таблиц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="0047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76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представленную в табличном виде удобнее анализировать</w:t>
      </w:r>
      <w:r w:rsidR="00F809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2F9D8C" w14:textId="77777777" w:rsidR="00AE593D" w:rsidRDefault="00AE593D" w:rsidP="0011245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D">
        <w:rPr>
          <w:rFonts w:ascii="Times New Roman" w:hAnsi="Times New Roman" w:cs="Times New Roman"/>
          <w:sz w:val="28"/>
          <w:szCs w:val="28"/>
        </w:rPr>
        <w:t>Информационно образовательные ресурсы</w:t>
      </w:r>
      <w:r w:rsidR="00476FE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853B8">
        <w:rPr>
          <w:rFonts w:ascii="Times New Roman" w:hAnsi="Times New Roman" w:cs="Times New Roman"/>
          <w:sz w:val="28"/>
          <w:szCs w:val="28"/>
        </w:rPr>
        <w:t>.</w:t>
      </w:r>
    </w:p>
    <w:p w14:paraId="4EBBCF29" w14:textId="77777777" w:rsidR="005853B8" w:rsidRPr="005853B8" w:rsidRDefault="005853B8" w:rsidP="00112450">
      <w:pPr>
        <w:tabs>
          <w:tab w:val="left" w:pos="284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3B8">
        <w:rPr>
          <w:rFonts w:ascii="Times New Roman" w:hAnsi="Times New Roman" w:cs="Times New Roman"/>
          <w:sz w:val="28"/>
          <w:szCs w:val="28"/>
        </w:rPr>
        <w:t xml:space="preserve">Для описания и анализа имеющейся информационно образовательных ресурсы необходимо заполнить таблицы 1, 2. </w:t>
      </w:r>
    </w:p>
    <w:p w14:paraId="160746CB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i/>
          <w:sz w:val="28"/>
          <w:szCs w:val="28"/>
        </w:rPr>
        <w:sectPr w:rsidR="005853B8" w:rsidSect="0058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3386A1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sz w:val="28"/>
          <w:szCs w:val="28"/>
        </w:rPr>
      </w:pPr>
      <w:r w:rsidRPr="00BF27E4">
        <w:rPr>
          <w:rFonts w:cs="Times New Roman"/>
          <w:i/>
          <w:sz w:val="28"/>
          <w:szCs w:val="28"/>
        </w:rPr>
        <w:lastRenderedPageBreak/>
        <w:t>Таблица 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 – наглядных пособий</w:t>
      </w:r>
    </w:p>
    <w:p w14:paraId="43C0A0C2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5853B8" w:rsidRPr="00576F46" w14:paraId="15646291" w14:textId="77777777" w:rsidTr="0089720B">
        <w:tc>
          <w:tcPr>
            <w:tcW w:w="1838" w:type="dxa"/>
            <w:vMerge w:val="restart"/>
          </w:tcPr>
          <w:p w14:paraId="4FE41D40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14:paraId="7D42F3DE" w14:textId="77777777" w:rsidR="005853B8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14:paraId="0C9280C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B628F1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14:paraId="3F17F517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14:paraId="152252E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0D2BF01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14:paraId="0FF682D3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14:paraId="7F059CFC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5853B8" w:rsidRPr="00576F46" w14:paraId="671617E9" w14:textId="77777777" w:rsidTr="0089720B">
        <w:trPr>
          <w:gridAfter w:val="1"/>
          <w:wAfter w:w="7" w:type="dxa"/>
        </w:trPr>
        <w:tc>
          <w:tcPr>
            <w:tcW w:w="1838" w:type="dxa"/>
            <w:vMerge/>
          </w:tcPr>
          <w:p w14:paraId="47260142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80B1DB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80B08D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0209B5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14:paraId="623B4197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14:paraId="165019B8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9F775D9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14:paraId="4570BCA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14:paraId="1103378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376FBFB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14:paraId="46ADAB4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14:paraId="0F903CCD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14:paraId="2B7949EF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5853B8" w:rsidRPr="003A387F" w14:paraId="55F2C4A4" w14:textId="77777777" w:rsidTr="0089720B">
        <w:trPr>
          <w:gridAfter w:val="1"/>
          <w:wAfter w:w="7" w:type="dxa"/>
        </w:trPr>
        <w:tc>
          <w:tcPr>
            <w:tcW w:w="1838" w:type="dxa"/>
          </w:tcPr>
          <w:p w14:paraId="55A0276D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155C02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77A9A4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BB3EE97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14:paraId="00D4F3EC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14:paraId="049E48C7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75ABBEE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E8834A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01A911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14:paraId="0FBFBC55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14:paraId="49A8C379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14:paraId="6A5FD471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14:paraId="7965EAEF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</w:tbl>
    <w:p w14:paraId="5D6E9E1E" w14:textId="77777777" w:rsidR="00F94E15" w:rsidRPr="00F94E15" w:rsidRDefault="00F94E15" w:rsidP="00F94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7B4DD3B" w14:textId="77777777" w:rsidR="005853B8" w:rsidRPr="00BC2BE0" w:rsidRDefault="005853B8" w:rsidP="005853B8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r w:rsidRPr="00662820">
        <w:rPr>
          <w:rFonts w:cs="Times New Roman"/>
          <w:i/>
          <w:sz w:val="28"/>
          <w:szCs w:val="28"/>
        </w:rPr>
        <w:t xml:space="preserve">Таблица </w:t>
      </w:r>
      <w:r>
        <w:rPr>
          <w:rFonts w:cs="Times New Roman"/>
          <w:i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p w14:paraId="709815B2" w14:textId="77777777" w:rsidR="005853B8" w:rsidRPr="00BC2BE0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4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5853B8" w:rsidRPr="00576F46" w14:paraId="3B160BC2" w14:textId="77777777" w:rsidTr="0089720B">
        <w:tc>
          <w:tcPr>
            <w:tcW w:w="1135" w:type="dxa"/>
            <w:vMerge w:val="restart"/>
          </w:tcPr>
          <w:p w14:paraId="158531D9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14:paraId="31D5FFC4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14:paraId="79C1C2F0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14:paraId="19606EFF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14:paraId="238EDF37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5853B8" w:rsidRPr="00576F46" w14:paraId="61224AAD" w14:textId="77777777" w:rsidTr="0089720B">
        <w:tc>
          <w:tcPr>
            <w:tcW w:w="1135" w:type="dxa"/>
            <w:vMerge/>
          </w:tcPr>
          <w:p w14:paraId="57CDF5F4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181BD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14:paraId="1EBAD8F3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63" w:type="dxa"/>
          </w:tcPr>
          <w:p w14:paraId="012198FB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00F6793A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14:paraId="0A9567B6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20B87497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14:paraId="5F5D8A49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228EF38E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853B8" w:rsidRPr="00A66C79" w14:paraId="07E3B6AE" w14:textId="77777777" w:rsidTr="0089720B">
        <w:tc>
          <w:tcPr>
            <w:tcW w:w="1135" w:type="dxa"/>
          </w:tcPr>
          <w:p w14:paraId="7B97C29C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11CCDE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ED0D3B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7A216D31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14:paraId="6F66EC0E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14:paraId="5A7ACDA5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14:paraId="343016D2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14:paraId="33E85500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14:paraId="7311AB40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</w:tbl>
    <w:p w14:paraId="45E3F193" w14:textId="77777777" w:rsidR="005853B8" w:rsidRDefault="005853B8" w:rsidP="00C46741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5853B8" w:rsidSect="005853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4B76F5D" w14:textId="77777777" w:rsidR="00730D61" w:rsidRDefault="00174439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39">
        <w:rPr>
          <w:rFonts w:ascii="Times New Roman" w:hAnsi="Times New Roman" w:cs="Times New Roman"/>
          <w:sz w:val="28"/>
          <w:szCs w:val="28"/>
        </w:rPr>
        <w:lastRenderedPageBreak/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B">
        <w:rPr>
          <w:rFonts w:ascii="Times New Roman" w:hAnsi="Times New Roman" w:cs="Times New Roman"/>
          <w:i/>
          <w:sz w:val="28"/>
          <w:szCs w:val="28"/>
        </w:rPr>
        <w:t>(Ст.18 ч. 2. № 273-ФЗ)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83042" w14:textId="77777777" w:rsidR="00B54A98" w:rsidRDefault="00730D61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37.3 ФГОС ООО 2021 </w:t>
      </w:r>
      <w:r w:rsidR="00174439">
        <w:rPr>
          <w:rFonts w:ascii="Times New Roman" w:hAnsi="Times New Roman" w:cs="Times New Roman"/>
          <w:sz w:val="28"/>
          <w:szCs w:val="28"/>
        </w:rPr>
        <w:t>о</w:t>
      </w:r>
      <w:r w:rsidRPr="00730D61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</w:t>
      </w:r>
      <w:r w:rsidRPr="00F001A7">
        <w:rPr>
          <w:rFonts w:ascii="Times New Roman" w:hAnsi="Times New Roman" w:cs="Times New Roman"/>
          <w:b/>
          <w:sz w:val="28"/>
          <w:szCs w:val="28"/>
        </w:rPr>
        <w:t>учебного пособия</w:t>
      </w:r>
      <w:r w:rsidRPr="00730D61">
        <w:rPr>
          <w:rFonts w:ascii="Times New Roman" w:hAnsi="Times New Roman" w:cs="Times New Roman"/>
          <w:sz w:val="28"/>
          <w:szCs w:val="28"/>
        </w:rPr>
        <w:t xml:space="preserve"> </w:t>
      </w:r>
      <w:r w:rsidRPr="00730D61">
        <w:rPr>
          <w:rFonts w:ascii="Times New Roman" w:hAnsi="Times New Roman" w:cs="Times New Roman"/>
          <w:b/>
          <w:sz w:val="28"/>
          <w:szCs w:val="28"/>
        </w:rPr>
        <w:t>в печатной форме</w:t>
      </w:r>
      <w:r w:rsidRPr="00730D61">
        <w:rPr>
          <w:rFonts w:ascii="Times New Roman" w:hAnsi="Times New Roman" w:cs="Times New Roman"/>
          <w:sz w:val="28"/>
          <w:szCs w:val="28"/>
        </w:rPr>
        <w:t>, выпущенных организациями, входящими в перечень организаций, осуществляющих выпуск учебных пособий, которые допускаются к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730D61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</w:t>
      </w:r>
      <w:r w:rsidRPr="00730D61">
        <w:rPr>
          <w:rFonts w:ascii="Times New Roman" w:hAnsi="Times New Roman" w:cs="Times New Roman"/>
          <w:b/>
          <w:sz w:val="28"/>
          <w:szCs w:val="28"/>
        </w:rPr>
        <w:t>на каждого обучающегося по каждому учебному предмету, курсу, модулю</w:t>
      </w:r>
      <w:r w:rsidRPr="00730D61">
        <w:rPr>
          <w:rFonts w:ascii="Times New Roman" w:hAnsi="Times New Roman" w:cs="Times New Roman"/>
          <w:sz w:val="28"/>
          <w:szCs w:val="28"/>
        </w:rPr>
        <w:t xml:space="preserve">, входящему как в </w:t>
      </w:r>
      <w:r w:rsidRPr="00730D61">
        <w:rPr>
          <w:rFonts w:ascii="Times New Roman" w:hAnsi="Times New Roman" w:cs="Times New Roman"/>
          <w:b/>
          <w:sz w:val="28"/>
          <w:szCs w:val="28"/>
        </w:rPr>
        <w:t>обязательную</w:t>
      </w:r>
      <w:r w:rsidRPr="00730D61">
        <w:rPr>
          <w:rFonts w:ascii="Times New Roman" w:hAnsi="Times New Roman" w:cs="Times New Roman"/>
          <w:sz w:val="28"/>
          <w:szCs w:val="28"/>
        </w:rPr>
        <w:t xml:space="preserve"> часть указанной программы, так и в часть программы, </w:t>
      </w:r>
      <w:r w:rsidRPr="00730D61">
        <w:rPr>
          <w:rFonts w:ascii="Times New Roman" w:hAnsi="Times New Roman" w:cs="Times New Roman"/>
          <w:b/>
          <w:sz w:val="28"/>
          <w:szCs w:val="28"/>
        </w:rPr>
        <w:t>формируемую</w:t>
      </w:r>
      <w:r w:rsidRPr="00730D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</w:t>
      </w:r>
    </w:p>
    <w:p w14:paraId="32A015EA" w14:textId="77777777" w:rsidR="0052761C" w:rsidRDefault="0052761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A7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52761C">
        <w:rPr>
          <w:rFonts w:ascii="Times New Roman" w:hAnsi="Times New Roman" w:cs="Times New Roman"/>
          <w:sz w:val="28"/>
          <w:szCs w:val="28"/>
        </w:rPr>
        <w:t xml:space="preserve"> Организация может предоставить </w:t>
      </w:r>
      <w:r w:rsidRPr="00F001A7">
        <w:rPr>
          <w:rFonts w:ascii="Times New Roman" w:hAnsi="Times New Roman" w:cs="Times New Roman"/>
          <w:b/>
          <w:sz w:val="28"/>
          <w:szCs w:val="28"/>
        </w:rPr>
        <w:t>учебные пособия в</w:t>
      </w:r>
      <w:r w:rsidR="00112450">
        <w:rPr>
          <w:rFonts w:ascii="Times New Roman" w:hAnsi="Times New Roman" w:cs="Times New Roman"/>
          <w:b/>
          <w:sz w:val="28"/>
          <w:szCs w:val="28"/>
        </w:rPr>
        <w:t> </w:t>
      </w:r>
      <w:r w:rsidRPr="00F001A7">
        <w:rPr>
          <w:rFonts w:ascii="Times New Roman" w:hAnsi="Times New Roman" w:cs="Times New Roman"/>
          <w:b/>
          <w:sz w:val="28"/>
          <w:szCs w:val="28"/>
        </w:rPr>
        <w:t>электронной форме.</w:t>
      </w:r>
    </w:p>
    <w:p w14:paraId="427585DA" w14:textId="77777777" w:rsidR="00767E28" w:rsidRDefault="00767E28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28">
        <w:rPr>
          <w:rFonts w:ascii="Times New Roman" w:hAnsi="Times New Roman" w:cs="Times New Roman"/>
          <w:sz w:val="28"/>
          <w:szCs w:val="28"/>
        </w:rPr>
        <w:t>В период перехода на обновленные ФГОС 2021 могут быть использованы любые учебно-методические комплекты, включенные в федеральный перечень учебников.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CDFDA" w14:textId="77777777" w:rsidR="00B54A98" w:rsidRDefault="0052761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>(</w:t>
      </w:r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№ 273-ФЗ 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 xml:space="preserve">Ст.18 ч. </w:t>
      </w:r>
      <w:r w:rsidR="00117E7F" w:rsidRPr="0046180B">
        <w:rPr>
          <w:rFonts w:ascii="Times New Roman" w:hAnsi="Times New Roman" w:cs="Times New Roman"/>
          <w:i/>
          <w:sz w:val="28"/>
          <w:szCs w:val="28"/>
        </w:rPr>
        <w:t>4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>.</w:t>
      </w:r>
      <w:r w:rsidR="00117E7F" w:rsidRPr="0046180B">
        <w:rPr>
          <w:rFonts w:ascii="Times New Roman" w:hAnsi="Times New Roman" w:cs="Times New Roman"/>
          <w:i/>
          <w:sz w:val="28"/>
          <w:szCs w:val="28"/>
        </w:rPr>
        <w:t xml:space="preserve">  абз. 1, 2</w:t>
      </w:r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; ст. 28 ч. 2, </w:t>
      </w:r>
      <w:bookmarkStart w:id="2" w:name="_Hlk104545314"/>
      <w:r w:rsidR="00734B97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734B97">
        <w:rPr>
          <w:rFonts w:ascii="Times New Roman" w:hAnsi="Times New Roman" w:cs="Times New Roman"/>
          <w:i/>
          <w:sz w:val="28"/>
          <w:szCs w:val="28"/>
        </w:rPr>
        <w:instrText xml:space="preserve"> HYPERLINK "https://legalacts.ru/doc/prikaz-minobrnauki-rossii-ot-09062016-n-699/" </w:instrText>
      </w:r>
      <w:r w:rsidR="00734B97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7F3142" w:rsidRPr="00734B97">
        <w:rPr>
          <w:rStyle w:val="a5"/>
          <w:rFonts w:ascii="Times New Roman" w:hAnsi="Times New Roman" w:cs="Times New Roman"/>
          <w:i/>
          <w:sz w:val="28"/>
          <w:szCs w:val="28"/>
        </w:rPr>
        <w:t>Приказ Минобрнауки России от 09.06.2016 N 699</w:t>
      </w:r>
      <w:bookmarkEnd w:id="2"/>
      <w:r w:rsidR="00734B97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="007F3142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 Минпросвещения России от 20.05.2020 N 254</w:t>
        </w:r>
      </w:hyperlink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="007F3142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Письмо_ Минобрнауки России от 16.05.2018 N 08-1211</w:t>
        </w:r>
      </w:hyperlink>
      <w:r w:rsidR="00401181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401181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 Минпросвещения РФ от 11.11.2021 № 03-1899</w:t>
        </w:r>
      </w:hyperlink>
      <w:r w:rsidR="007F3142">
        <w:rPr>
          <w:rFonts w:ascii="Times New Roman" w:hAnsi="Times New Roman" w:cs="Times New Roman"/>
          <w:sz w:val="28"/>
          <w:szCs w:val="28"/>
        </w:rPr>
        <w:t>)</w:t>
      </w:r>
    </w:p>
    <w:p w14:paraId="6A4477FF" w14:textId="77777777" w:rsidR="006F0DD2" w:rsidRPr="006F0DD2" w:rsidRDefault="006F0DD2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1.09.2022 года необходимо выбирать </w:t>
      </w:r>
      <w:r w:rsidRPr="006F0DD2">
        <w:rPr>
          <w:rFonts w:ascii="Times New Roman" w:hAnsi="Times New Roman" w:cs="Times New Roman"/>
          <w:sz w:val="28"/>
          <w:szCs w:val="28"/>
        </w:rPr>
        <w:t>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DD2">
        <w:rPr>
          <w:rFonts w:ascii="Times New Roman" w:hAnsi="Times New Roman" w:cs="Times New Roman"/>
          <w:sz w:val="28"/>
          <w:szCs w:val="28"/>
        </w:rPr>
        <w:t>(п. 3</w:t>
      </w:r>
      <w:r w:rsidR="00AA3F70">
        <w:rPr>
          <w:rFonts w:ascii="Times New Roman" w:hAnsi="Times New Roman" w:cs="Times New Roman"/>
          <w:sz w:val="28"/>
          <w:szCs w:val="28"/>
        </w:rPr>
        <w:t xml:space="preserve"> ст. 18 № 273-ФЗ</w:t>
      </w:r>
      <w:r w:rsidRPr="006F0DD2">
        <w:rPr>
          <w:rFonts w:ascii="Times New Roman" w:hAnsi="Times New Roman" w:cs="Times New Roman"/>
          <w:sz w:val="28"/>
          <w:szCs w:val="28"/>
        </w:rPr>
        <w:t xml:space="preserve"> введен Федеральным законом от 30.12.2021 N 472-ФЗ)</w:t>
      </w:r>
    </w:p>
    <w:p w14:paraId="5FBC6E9E" w14:textId="77777777" w:rsidR="00B54A98" w:rsidRDefault="006F0DD2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0DD2">
        <w:rPr>
          <w:rFonts w:ascii="Times New Roman" w:hAnsi="Times New Roman" w:cs="Times New Roman"/>
          <w:sz w:val="28"/>
          <w:szCs w:val="28"/>
        </w:rPr>
        <w:t>еречень электронных образовательных ресурсов, допущенных к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6F0DD2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формируется </w:t>
      </w:r>
      <w:r w:rsidRPr="006F0DD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0DD2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</w:t>
      </w:r>
      <w:r w:rsidRPr="006F0DD2">
        <w:rPr>
          <w:rFonts w:ascii="Times New Roman" w:hAnsi="Times New Roman" w:cs="Times New Roman"/>
          <w:sz w:val="28"/>
          <w:szCs w:val="28"/>
        </w:rPr>
        <w:t>формирования федерального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ЭОР.</w:t>
      </w:r>
      <w:r w:rsidR="00FA5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C7C56" w14:textId="77777777" w:rsidR="00FA5EC0" w:rsidRDefault="00FA5EC0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до 31 августа подключиться к о</w:t>
      </w:r>
      <w:r w:rsidRPr="00FA5EC0">
        <w:rPr>
          <w:rFonts w:ascii="Times New Roman" w:hAnsi="Times New Roman" w:cs="Times New Roman"/>
          <w:sz w:val="28"/>
          <w:szCs w:val="28"/>
        </w:rPr>
        <w:t>нлайн-платформ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A5EC0">
        <w:rPr>
          <w:rFonts w:ascii="Times New Roman" w:hAnsi="Times New Roman" w:cs="Times New Roman"/>
          <w:sz w:val="28"/>
          <w:szCs w:val="28"/>
        </w:rPr>
        <w:t>«Цифровой Образовательный Контент»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22BD5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получения е</w:t>
      </w:r>
      <w:r w:rsidRPr="00FA5EC0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5EC0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5EC0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EC0">
        <w:rPr>
          <w:rFonts w:ascii="Times New Roman" w:hAnsi="Times New Roman" w:cs="Times New Roman"/>
          <w:sz w:val="28"/>
          <w:szCs w:val="28"/>
        </w:rPr>
        <w:t xml:space="preserve"> к 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C0">
        <w:rPr>
          <w:rFonts w:ascii="Times New Roman" w:hAnsi="Times New Roman" w:cs="Times New Roman"/>
          <w:sz w:val="28"/>
          <w:szCs w:val="28"/>
        </w:rPr>
        <w:t>ведущих образовательных онлайн-сервисов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AE062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9F">
        <w:rPr>
          <w:rFonts w:ascii="Times New Roman" w:hAnsi="Times New Roman" w:cs="Times New Roman"/>
          <w:sz w:val="28"/>
          <w:szCs w:val="28"/>
        </w:rPr>
        <w:t>Учебно-наглядные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п</w:t>
      </w:r>
      <w:r w:rsidRPr="0074769F">
        <w:rPr>
          <w:rFonts w:ascii="Times New Roman" w:hAnsi="Times New Roman" w:cs="Times New Roman"/>
          <w:sz w:val="28"/>
          <w:szCs w:val="28"/>
        </w:rPr>
        <w:t>ечатные средства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74769F">
        <w:rPr>
          <w:rFonts w:ascii="Times New Roman" w:hAnsi="Times New Roman" w:cs="Times New Roman"/>
          <w:sz w:val="28"/>
          <w:szCs w:val="28"/>
        </w:rPr>
        <w:t>кранно – звуковые средства</w:t>
      </w:r>
      <w:r w:rsidR="008951FC">
        <w:rPr>
          <w:rFonts w:ascii="Times New Roman" w:hAnsi="Times New Roman" w:cs="Times New Roman"/>
          <w:sz w:val="28"/>
          <w:szCs w:val="28"/>
        </w:rPr>
        <w:t>, н</w:t>
      </w:r>
      <w:r w:rsidR="008951FC" w:rsidRPr="008951FC">
        <w:rPr>
          <w:rFonts w:ascii="Times New Roman" w:hAnsi="Times New Roman" w:cs="Times New Roman"/>
          <w:sz w:val="28"/>
          <w:szCs w:val="28"/>
        </w:rPr>
        <w:t>атурные средства</w:t>
      </w:r>
      <w:r w:rsidR="008951FC">
        <w:rPr>
          <w:rFonts w:ascii="Times New Roman" w:hAnsi="Times New Roman" w:cs="Times New Roman"/>
          <w:sz w:val="28"/>
          <w:szCs w:val="28"/>
        </w:rPr>
        <w:t xml:space="preserve"> и</w:t>
      </w:r>
      <w:r w:rsidR="008951FC" w:rsidRPr="008951FC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8951FC">
        <w:rPr>
          <w:rFonts w:ascii="Times New Roman" w:hAnsi="Times New Roman" w:cs="Times New Roman"/>
          <w:sz w:val="28"/>
          <w:szCs w:val="28"/>
        </w:rPr>
        <w:t>, м</w:t>
      </w:r>
      <w:r w:rsidR="008951FC" w:rsidRPr="008951FC">
        <w:rPr>
          <w:rFonts w:ascii="Times New Roman" w:hAnsi="Times New Roman" w:cs="Times New Roman"/>
          <w:sz w:val="28"/>
          <w:szCs w:val="28"/>
        </w:rPr>
        <w:t>ультимедийные средства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482EF415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647990"/>
      <w:r w:rsidRPr="0074769F">
        <w:rPr>
          <w:rFonts w:ascii="Times New Roman" w:hAnsi="Times New Roman" w:cs="Times New Roman"/>
          <w:sz w:val="28"/>
          <w:szCs w:val="28"/>
        </w:rPr>
        <w:t>Печатные средства</w:t>
      </w:r>
      <w:bookmarkEnd w:id="3"/>
      <w:r w:rsidR="008951FC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4769F">
        <w:rPr>
          <w:rFonts w:ascii="Times New Roman" w:hAnsi="Times New Roman" w:cs="Times New Roman"/>
          <w:sz w:val="28"/>
          <w:szCs w:val="28"/>
        </w:rPr>
        <w:t>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4C56935C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9F">
        <w:rPr>
          <w:rFonts w:ascii="Times New Roman" w:hAnsi="Times New Roman" w:cs="Times New Roman"/>
          <w:sz w:val="28"/>
          <w:szCs w:val="28"/>
        </w:rPr>
        <w:t>Экранно – звуковые средства</w:t>
      </w:r>
      <w:r w:rsidR="008951FC"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74769F">
        <w:rPr>
          <w:rFonts w:ascii="Times New Roman" w:hAnsi="Times New Roman" w:cs="Times New Roman"/>
          <w:sz w:val="28"/>
          <w:szCs w:val="28"/>
        </w:rPr>
        <w:t>резентации, посвященные творчеству выдающихся отечественных и зарубежных писателей, CD, DVD диски с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74769F">
        <w:rPr>
          <w:rFonts w:ascii="Times New Roman" w:hAnsi="Times New Roman" w:cs="Times New Roman"/>
          <w:sz w:val="28"/>
          <w:szCs w:val="28"/>
        </w:rPr>
        <w:t>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30600012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648110"/>
      <w:r w:rsidRPr="0074769F">
        <w:rPr>
          <w:rFonts w:ascii="Times New Roman" w:hAnsi="Times New Roman" w:cs="Times New Roman"/>
          <w:sz w:val="28"/>
          <w:szCs w:val="28"/>
        </w:rPr>
        <w:t>Натурные средства, модели</w:t>
      </w:r>
      <w:bookmarkEnd w:id="4"/>
      <w:r w:rsidR="008951FC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4769F">
        <w:rPr>
          <w:rFonts w:ascii="Times New Roman" w:hAnsi="Times New Roman" w:cs="Times New Roman"/>
          <w:sz w:val="28"/>
          <w:szCs w:val="28"/>
        </w:rPr>
        <w:t>атуральные природные объекты, коллекции промышленных материалов, наборы для экспериментов, коллекции народных промыслов.</w:t>
      </w:r>
    </w:p>
    <w:p w14:paraId="6DEF8F99" w14:textId="77777777" w:rsidR="0074769F" w:rsidRPr="008951FC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4648134"/>
      <w:r w:rsidRPr="0074769F">
        <w:rPr>
          <w:rFonts w:ascii="Times New Roman" w:hAnsi="Times New Roman" w:cs="Times New Roman"/>
          <w:sz w:val="28"/>
          <w:szCs w:val="28"/>
        </w:rPr>
        <w:t>Мультимедийные средства</w:t>
      </w:r>
      <w:bookmarkEnd w:id="5"/>
      <w:r w:rsidR="008951FC">
        <w:rPr>
          <w:rFonts w:ascii="Times New Roman" w:hAnsi="Times New Roman" w:cs="Times New Roman"/>
          <w:sz w:val="28"/>
          <w:szCs w:val="28"/>
        </w:rPr>
        <w:t xml:space="preserve"> - э</w:t>
      </w:r>
      <w:r w:rsidRPr="0074769F">
        <w:rPr>
          <w:rFonts w:ascii="Times New Roman" w:hAnsi="Times New Roman" w:cs="Times New Roman"/>
          <w:sz w:val="28"/>
          <w:szCs w:val="28"/>
        </w:rPr>
        <w:t>лектронные приложения к учебникам, аудиозаписи, видеофильмы, электронные медиалекции, тренажеры</w:t>
      </w:r>
      <w:r w:rsidR="008951FC">
        <w:rPr>
          <w:rFonts w:ascii="Times New Roman" w:hAnsi="Times New Roman" w:cs="Times New Roman"/>
          <w:sz w:val="28"/>
          <w:szCs w:val="28"/>
        </w:rPr>
        <w:t>.</w:t>
      </w:r>
      <w:r w:rsidRPr="008951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A64D15A" w14:textId="77777777" w:rsidR="0074769F" w:rsidRDefault="008951F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</w:t>
      </w:r>
      <w:r w:rsidR="0074769F" w:rsidRPr="0074769F">
        <w:rPr>
          <w:rFonts w:ascii="Times New Roman" w:hAnsi="Times New Roman" w:cs="Times New Roman"/>
          <w:sz w:val="28"/>
          <w:szCs w:val="28"/>
        </w:rPr>
        <w:t xml:space="preserve"> перечень учебно-наглядных пособий представл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74769F" w:rsidRPr="0074769F">
        <w:rPr>
          <w:rFonts w:ascii="Times New Roman" w:hAnsi="Times New Roman" w:cs="Times New Roman"/>
          <w:sz w:val="28"/>
          <w:szCs w:val="28"/>
        </w:rPr>
        <w:t xml:space="preserve"> в разделе «Материально-технические условия» при описании оборудования кабинетов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Приказом Минпросвещения России от 23.08.2021 N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</w:t>
        </w:r>
      </w:hyperlink>
      <w:r w:rsidR="0074769F" w:rsidRPr="0074769F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8C02B69" w14:textId="77777777" w:rsidR="003D4555" w:rsidRDefault="003D4555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55">
        <w:rPr>
          <w:rFonts w:ascii="Times New Roman" w:hAnsi="Times New Roman" w:cs="Times New Roman"/>
          <w:sz w:val="28"/>
          <w:szCs w:val="28"/>
        </w:rPr>
        <w:t>При комплектовании основного фонда библиотеки следует опираться на действующие учебные программы по всем учебным дисциплинам, рабочие программы и планы внеурочной деятельности, профиль ОО</w:t>
      </w:r>
      <w:r w:rsidR="0041775F">
        <w:rPr>
          <w:rFonts w:ascii="Times New Roman" w:hAnsi="Times New Roman" w:cs="Times New Roman"/>
          <w:sz w:val="28"/>
          <w:szCs w:val="28"/>
        </w:rPr>
        <w:t>.</w:t>
      </w:r>
    </w:p>
    <w:p w14:paraId="6F4E1A15" w14:textId="77777777" w:rsidR="0041775F" w:rsidRDefault="0041775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t>Основной библиотечный фонд должен включать художественную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bookmarkStart w:id="6" w:name="_Hlk104562897"/>
      <w:r w:rsidRPr="0041775F">
        <w:rPr>
          <w:rFonts w:ascii="Times New Roman" w:hAnsi="Times New Roman" w:cs="Times New Roman"/>
          <w:sz w:val="28"/>
          <w:szCs w:val="28"/>
        </w:rPr>
        <w:t xml:space="preserve">научно-популярную </w:t>
      </w:r>
      <w:bookmarkEnd w:id="6"/>
      <w:r w:rsidRPr="0041775F">
        <w:rPr>
          <w:rFonts w:ascii="Times New Roman" w:hAnsi="Times New Roman" w:cs="Times New Roman"/>
          <w:sz w:val="28"/>
          <w:szCs w:val="28"/>
        </w:rPr>
        <w:t>литературу, справочно-библиографические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41775F">
        <w:rPr>
          <w:rFonts w:ascii="Times New Roman" w:hAnsi="Times New Roman" w:cs="Times New Roman"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75F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75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77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комплектованию фонда</w:t>
      </w:r>
      <w:r w:rsidRPr="0041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1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</w:t>
      </w:r>
      <w:r w:rsidR="00D67E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</w:t>
      </w:r>
      <w:r w:rsidR="00D67EC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придерживаются</w:t>
      </w:r>
      <w:r w:rsidRPr="0041775F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41775F">
        <w:rPr>
          <w:rFonts w:ascii="Times New Roman" w:hAnsi="Times New Roman" w:cs="Times New Roman"/>
          <w:sz w:val="28"/>
          <w:szCs w:val="28"/>
        </w:rPr>
        <w:t xml:space="preserve"> (без учета фонда учебной литературы):</w:t>
      </w:r>
    </w:p>
    <w:p w14:paraId="224B87A6" w14:textId="77777777" w:rsidR="0041775F" w:rsidRDefault="00492315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15">
        <w:rPr>
          <w:rFonts w:ascii="Times New Roman" w:hAnsi="Times New Roman" w:cs="Times New Roman"/>
          <w:sz w:val="28"/>
          <w:szCs w:val="28"/>
        </w:rPr>
        <w:t>научно-популярная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 – 20%;</w:t>
      </w:r>
      <w:r w:rsidRPr="00492315">
        <w:rPr>
          <w:rFonts w:ascii="Times New Roman" w:hAnsi="Times New Roman" w:cs="Times New Roman"/>
          <w:sz w:val="28"/>
          <w:szCs w:val="28"/>
        </w:rPr>
        <w:t xml:space="preserve"> справочно-библиографические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 – </w:t>
      </w:r>
      <w:r w:rsidRPr="00492315">
        <w:rPr>
          <w:rFonts w:ascii="Times New Roman" w:hAnsi="Times New Roman" w:cs="Times New Roman"/>
          <w:sz w:val="28"/>
          <w:szCs w:val="28"/>
        </w:rPr>
        <w:t>10</w:t>
      </w:r>
      <w:r w:rsidR="0041775F" w:rsidRPr="00492315">
        <w:rPr>
          <w:rFonts w:ascii="Times New Roman" w:hAnsi="Times New Roman" w:cs="Times New Roman"/>
          <w:sz w:val="28"/>
          <w:szCs w:val="28"/>
        </w:rPr>
        <w:t>%;</w:t>
      </w:r>
      <w:r w:rsidRPr="00492315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художественная литература – </w:t>
      </w:r>
      <w:r w:rsidRPr="00492315">
        <w:rPr>
          <w:rFonts w:ascii="Times New Roman" w:hAnsi="Times New Roman" w:cs="Times New Roman"/>
          <w:sz w:val="28"/>
          <w:szCs w:val="28"/>
        </w:rPr>
        <w:t>6</w:t>
      </w:r>
      <w:r w:rsidR="0041775F" w:rsidRPr="00492315">
        <w:rPr>
          <w:rFonts w:ascii="Times New Roman" w:hAnsi="Times New Roman" w:cs="Times New Roman"/>
          <w:sz w:val="28"/>
          <w:szCs w:val="28"/>
        </w:rPr>
        <w:t>0%.</w:t>
      </w:r>
    </w:p>
    <w:p w14:paraId="469FB40F" w14:textId="77777777" w:rsidR="00B54A98" w:rsidRDefault="00064CF0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42BDF" w:rsidRPr="00742BDF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</w:t>
      </w:r>
      <w:r w:rsidR="001C5443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="00742BDF" w:rsidRPr="00742BDF">
        <w:rPr>
          <w:rFonts w:ascii="Times New Roman" w:hAnsi="Times New Roman" w:cs="Times New Roman"/>
          <w:i/>
          <w:sz w:val="28"/>
          <w:szCs w:val="28"/>
        </w:rPr>
        <w:t xml:space="preserve"> фонда библиотек</w:t>
      </w:r>
      <w:r w:rsidR="001C544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12450">
        <w:rPr>
          <w:rFonts w:ascii="Times New Roman" w:hAnsi="Times New Roman" w:cs="Times New Roman"/>
          <w:i/>
          <w:sz w:val="28"/>
          <w:szCs w:val="28"/>
        </w:rPr>
        <w:t> </w:t>
      </w:r>
      <w:r w:rsidR="001C5443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742BDF">
        <w:rPr>
          <w:rFonts w:ascii="Times New Roman" w:hAnsi="Times New Roman" w:cs="Times New Roman"/>
          <w:sz w:val="28"/>
          <w:szCs w:val="28"/>
        </w:rPr>
        <w:t>)</w:t>
      </w:r>
      <w:r w:rsidR="00FA5EC0">
        <w:rPr>
          <w:rFonts w:ascii="Times New Roman" w:hAnsi="Times New Roman" w:cs="Times New Roman"/>
          <w:sz w:val="28"/>
          <w:szCs w:val="28"/>
        </w:rPr>
        <w:t>.</w:t>
      </w:r>
    </w:p>
    <w:p w14:paraId="77CB8B99" w14:textId="77777777" w:rsidR="00AE593D" w:rsidRDefault="00AE593D" w:rsidP="00112450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D">
        <w:rPr>
          <w:rFonts w:ascii="Times New Roman" w:hAnsi="Times New Roman" w:cs="Times New Roman"/>
          <w:sz w:val="28"/>
          <w:szCs w:val="28"/>
        </w:rPr>
        <w:t>Информационно-телекоммуникационная инфраструктура</w:t>
      </w:r>
      <w:r w:rsidR="00112450">
        <w:rPr>
          <w:rFonts w:ascii="Times New Roman" w:hAnsi="Times New Roman" w:cs="Times New Roman"/>
          <w:sz w:val="28"/>
          <w:szCs w:val="28"/>
        </w:rPr>
        <w:t>.</w:t>
      </w:r>
    </w:p>
    <w:p w14:paraId="56B758DA" w14:textId="77777777" w:rsidR="00734B97" w:rsidRDefault="00B50585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имеющейся инфраструктуры необходимо заполнить таблицы 3,</w:t>
      </w:r>
      <w:r w:rsidR="001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34B97">
        <w:rPr>
          <w:rFonts w:ascii="Times New Roman" w:hAnsi="Times New Roman" w:cs="Times New Roman"/>
          <w:sz w:val="28"/>
          <w:szCs w:val="28"/>
        </w:rPr>
        <w:t xml:space="preserve"> Таблицу 3 рекомендуем заполнять после описания </w:t>
      </w:r>
      <w:r w:rsidR="00734B97" w:rsidRPr="00426F2F">
        <w:rPr>
          <w:rFonts w:ascii="Times New Roman" w:hAnsi="Times New Roman" w:cs="Times New Roman"/>
          <w:sz w:val="28"/>
          <w:szCs w:val="28"/>
        </w:rPr>
        <w:t>оборудование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734B97" w:rsidRPr="00426F2F">
        <w:rPr>
          <w:rFonts w:ascii="Times New Roman" w:hAnsi="Times New Roman" w:cs="Times New Roman"/>
          <w:sz w:val="28"/>
          <w:szCs w:val="28"/>
        </w:rPr>
        <w:t>оснащение</w:t>
      </w:r>
      <w:r w:rsidR="00734B97">
        <w:rPr>
          <w:rFonts w:ascii="Times New Roman" w:hAnsi="Times New Roman" w:cs="Times New Roman"/>
          <w:sz w:val="28"/>
          <w:szCs w:val="28"/>
        </w:rPr>
        <w:t xml:space="preserve"> кабинетов в части материального обеспечения.</w:t>
      </w:r>
    </w:p>
    <w:p w14:paraId="52D88F2B" w14:textId="77777777" w:rsidR="005853B8" w:rsidRDefault="005853B8" w:rsidP="00734B97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5853B8" w:rsidSect="0058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F934A5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3.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p w14:paraId="6B65777A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5853B8" w:rsidRPr="00576F46" w14:paraId="3F575308" w14:textId="77777777" w:rsidTr="0089720B">
        <w:tc>
          <w:tcPr>
            <w:tcW w:w="2122" w:type="dxa"/>
          </w:tcPr>
          <w:p w14:paraId="2EA585D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0C99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14:paraId="4169517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14:paraId="0066074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14:paraId="65324DF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14:paraId="55E4E8E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14:paraId="49C7995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14:paraId="0951A9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1CE0244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14:paraId="5DDCD25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14:paraId="7B7F55C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319" w:type="dxa"/>
          </w:tcPr>
          <w:p w14:paraId="5F0AE0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5853B8" w:rsidRPr="009443CC" w14:paraId="46D4CB0D" w14:textId="77777777" w:rsidTr="0089720B">
        <w:tc>
          <w:tcPr>
            <w:tcW w:w="2122" w:type="dxa"/>
          </w:tcPr>
          <w:p w14:paraId="141920A4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2305F90A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372FB6B8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3C8192A0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E2DF89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A67BB1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18E3DE84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78DC1DAE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14:paraId="2F6B911A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AA53B5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14:paraId="3D5A289C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5853B8" w:rsidRPr="00576F46" w14:paraId="1D960710" w14:textId="77777777" w:rsidTr="0089720B">
        <w:tc>
          <w:tcPr>
            <w:tcW w:w="2122" w:type="dxa"/>
          </w:tcPr>
          <w:p w14:paraId="6C7E9E84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14:paraId="5094244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40175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5BCC989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6718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D58D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8667C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4738A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355E4F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3EC6B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59517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310A8090" w14:textId="77777777" w:rsidTr="0089720B">
        <w:tc>
          <w:tcPr>
            <w:tcW w:w="2122" w:type="dxa"/>
          </w:tcPr>
          <w:p w14:paraId="1F99AE5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14:paraId="65C1AB3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D29A5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773C3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DF08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26AF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9EC82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472012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4A3CFD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6A848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6A820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156C1C06" w14:textId="77777777" w:rsidTr="0089720B">
        <w:tc>
          <w:tcPr>
            <w:tcW w:w="2122" w:type="dxa"/>
          </w:tcPr>
          <w:p w14:paraId="7AF2D51F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14:paraId="50E70B0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A9F2D0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78EB6A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1704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DC85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3C467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68234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51EA27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4BFEE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7FDDC9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2A03AE54" w14:textId="77777777" w:rsidTr="0089720B">
        <w:tc>
          <w:tcPr>
            <w:tcW w:w="2122" w:type="dxa"/>
          </w:tcPr>
          <w:p w14:paraId="6F7BC7E7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14:paraId="7AB0CBD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B882E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26CBE0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361E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E727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CB146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2D9B2E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4B1A78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E73DA4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D8A9F0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5BF2A804" w14:textId="77777777" w:rsidTr="0089720B">
        <w:tc>
          <w:tcPr>
            <w:tcW w:w="2122" w:type="dxa"/>
          </w:tcPr>
          <w:p w14:paraId="6A439DBC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14:paraId="3F0731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206C7E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2F8C1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CFC8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1BD0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8CE55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4839B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FDAF0E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58BC7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041EB74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4DA30970" w14:textId="77777777" w:rsidTr="0089720B">
        <w:tc>
          <w:tcPr>
            <w:tcW w:w="2122" w:type="dxa"/>
          </w:tcPr>
          <w:p w14:paraId="07248A5B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14:paraId="1FDC83E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BDDDC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3F234D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13D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1B5A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D1E1B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9CC15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5504DC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4C535D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CAE814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6248EF2E" w14:textId="77777777" w:rsidTr="0089720B">
        <w:tc>
          <w:tcPr>
            <w:tcW w:w="2122" w:type="dxa"/>
          </w:tcPr>
          <w:p w14:paraId="02ADFCCF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14:paraId="67C852F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2479D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6249D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70A0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7A6D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98AE8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6D07E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CD5EB7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B7CC7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72BB19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63293701" w14:textId="77777777" w:rsidTr="0089720B">
        <w:tc>
          <w:tcPr>
            <w:tcW w:w="2122" w:type="dxa"/>
          </w:tcPr>
          <w:p w14:paraId="230CA55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14:paraId="372F7DC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F820B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10BF0E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4F73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D3FD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F6F7C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8CF4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096209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6D65E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EBEE7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46F11549" w14:textId="77777777" w:rsidTr="0089720B">
        <w:tc>
          <w:tcPr>
            <w:tcW w:w="2122" w:type="dxa"/>
          </w:tcPr>
          <w:p w14:paraId="3F301C6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14:paraId="33BE324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9B6A4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488D7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700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F7BB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8954C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985119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101489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49B3A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B7EB4F5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5BFF9C24" w14:textId="77777777" w:rsidTr="0089720B">
        <w:tc>
          <w:tcPr>
            <w:tcW w:w="2122" w:type="dxa"/>
          </w:tcPr>
          <w:p w14:paraId="29CA7C2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14:paraId="58095D2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466B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A9B61D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46B7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B744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C946B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4AA189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7F4C3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A9B2DE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E3D981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2E46A104" w14:textId="77777777" w:rsidTr="0089720B">
        <w:tc>
          <w:tcPr>
            <w:tcW w:w="2122" w:type="dxa"/>
          </w:tcPr>
          <w:p w14:paraId="7815F45B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14:paraId="7D4C3A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0769C9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62E3D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A85F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33C8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B636C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5F3B9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7CFF0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50386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58FF21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3BA2B7C8" w14:textId="77777777" w:rsidTr="0089720B">
        <w:tc>
          <w:tcPr>
            <w:tcW w:w="2122" w:type="dxa"/>
          </w:tcPr>
          <w:p w14:paraId="669BCF52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14:paraId="026D77D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C9A96D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9AABD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F959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9F7E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208281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F7E08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96CE4B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8F4CA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17D368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2400D407" w14:textId="77777777" w:rsidTr="0089720B">
        <w:tc>
          <w:tcPr>
            <w:tcW w:w="2122" w:type="dxa"/>
          </w:tcPr>
          <w:p w14:paraId="6C715776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14:paraId="53352D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A0EF84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B56EB5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E7F7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D71A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FBE7A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977DDA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67F620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FDF906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B2FF8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46EEB0F8" w14:textId="77777777" w:rsidTr="0089720B">
        <w:tc>
          <w:tcPr>
            <w:tcW w:w="2122" w:type="dxa"/>
          </w:tcPr>
          <w:p w14:paraId="4ED2D40E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14:paraId="091DE9D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9FAA6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5903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D862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107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9DDDC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A525A5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4615C4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61EF0D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C0AD73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38EDACFA" w14:textId="77777777" w:rsidTr="0089720B">
        <w:tc>
          <w:tcPr>
            <w:tcW w:w="2122" w:type="dxa"/>
          </w:tcPr>
          <w:p w14:paraId="4E07F43B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14:paraId="223168F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C952E1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215F81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AFB4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758E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4A0B5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A2647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F440B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C632AA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36947A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3344C299" w14:textId="77777777" w:rsidTr="0089720B">
        <w:tc>
          <w:tcPr>
            <w:tcW w:w="2122" w:type="dxa"/>
          </w:tcPr>
          <w:p w14:paraId="1111C339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14:paraId="717B115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955E45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F25C96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D43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2052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BC117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8F7D95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593B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53CB77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556854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6A55A57D" w14:textId="77777777" w:rsidTr="0089720B">
        <w:tc>
          <w:tcPr>
            <w:tcW w:w="2122" w:type="dxa"/>
          </w:tcPr>
          <w:p w14:paraId="6FEA4970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14:paraId="0A1030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A10E9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5C9484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69A3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81D2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4453D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C5128A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092A9C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88EA6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0961FF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22B81819" w14:textId="77777777" w:rsidTr="0089720B">
        <w:tc>
          <w:tcPr>
            <w:tcW w:w="2122" w:type="dxa"/>
          </w:tcPr>
          <w:p w14:paraId="72BAAD49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14:paraId="7E96B38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672B63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C5F47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F420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5027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CCC66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7E548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20AB9C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085B5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494922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B812B76" w14:textId="77777777" w:rsidR="005853B8" w:rsidRDefault="005853B8" w:rsidP="00B50585">
      <w:pPr>
        <w:ind w:left="360"/>
        <w:rPr>
          <w:rFonts w:ascii="Times New Roman" w:hAnsi="Times New Roman" w:cs="Times New Roman"/>
          <w:sz w:val="28"/>
          <w:szCs w:val="28"/>
        </w:rPr>
        <w:sectPr w:rsidR="005853B8" w:rsidSect="005853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6D0011" w14:textId="77777777" w:rsidR="00065FDF" w:rsidRPr="00065FDF" w:rsidRDefault="00065FDF" w:rsidP="0011245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065FDF">
        <w:rPr>
          <w:rFonts w:cs="Times New Roman"/>
          <w:sz w:val="28"/>
          <w:szCs w:val="28"/>
        </w:rPr>
        <w:lastRenderedPageBreak/>
        <w:t>100% обеспеченность</w:t>
      </w:r>
      <w:r>
        <w:rPr>
          <w:rFonts w:cs="Times New Roman"/>
          <w:sz w:val="28"/>
          <w:szCs w:val="28"/>
        </w:rPr>
        <w:t>,</w:t>
      </w:r>
      <w:r w:rsidRPr="00065FDF">
        <w:rPr>
          <w:rFonts w:cs="Times New Roman"/>
          <w:sz w:val="28"/>
          <w:szCs w:val="28"/>
        </w:rPr>
        <w:t xml:space="preserve"> если данным техническим средством обеспечены все помещен</w:t>
      </w:r>
      <w:r>
        <w:rPr>
          <w:rFonts w:cs="Times New Roman"/>
          <w:sz w:val="28"/>
          <w:szCs w:val="28"/>
        </w:rPr>
        <w:t>и</w:t>
      </w:r>
      <w:r w:rsidRPr="00065FDF">
        <w:rPr>
          <w:rFonts w:cs="Times New Roman"/>
          <w:sz w:val="28"/>
          <w:szCs w:val="28"/>
        </w:rPr>
        <w:t xml:space="preserve">я, согласно Приказу Минпросвещения России от </w:t>
      </w:r>
      <w:r w:rsidRPr="00065FDF">
        <w:rPr>
          <w:rFonts w:cs="Times New Roman"/>
          <w:i/>
          <w:sz w:val="28"/>
          <w:szCs w:val="28"/>
        </w:rPr>
        <w:t>23.08.2021 N</w:t>
      </w:r>
      <w:r w:rsidR="00112450">
        <w:rPr>
          <w:rFonts w:cs="Times New Roman"/>
          <w:i/>
          <w:sz w:val="28"/>
          <w:szCs w:val="28"/>
        </w:rPr>
        <w:t> </w:t>
      </w:r>
      <w:r w:rsidRPr="00065FDF">
        <w:rPr>
          <w:rFonts w:cs="Times New Roman"/>
          <w:i/>
          <w:sz w:val="28"/>
          <w:szCs w:val="28"/>
        </w:rPr>
        <w:t>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</w:t>
      </w:r>
      <w:r>
        <w:rPr>
          <w:rFonts w:cs="Times New Roman"/>
          <w:i/>
          <w:sz w:val="28"/>
          <w:szCs w:val="28"/>
        </w:rPr>
        <w:t>.</w:t>
      </w:r>
    </w:p>
    <w:p w14:paraId="71A880D6" w14:textId="77777777" w:rsidR="00065FDF" w:rsidRDefault="00065FDF" w:rsidP="00065FDF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14:paraId="68638AE6" w14:textId="77777777" w:rsidR="00065FDF" w:rsidRPr="00BC2BE0" w:rsidRDefault="00065FDF" w:rsidP="0011245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4</w:t>
      </w:r>
      <w:r w:rsidR="001124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инструменты</w:t>
      </w:r>
    </w:p>
    <w:p w14:paraId="4DD48ED1" w14:textId="77777777" w:rsidR="00065FDF" w:rsidRPr="00BC2BE0" w:rsidRDefault="00065FDF" w:rsidP="00065FDF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65FDF" w:rsidRPr="00BC2BE0" w14:paraId="04DB1C29" w14:textId="77777777" w:rsidTr="004B4221">
        <w:tc>
          <w:tcPr>
            <w:tcW w:w="9356" w:type="dxa"/>
            <w:gridSpan w:val="2"/>
          </w:tcPr>
          <w:p w14:paraId="6E77CC07" w14:textId="77777777" w:rsidR="00065FDF" w:rsidRPr="00BC2BE0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Системное ПО</w:t>
            </w:r>
          </w:p>
        </w:tc>
      </w:tr>
      <w:tr w:rsidR="00065FDF" w:rsidRPr="00BC2BE0" w14:paraId="73E90727" w14:textId="77777777" w:rsidTr="004B4221">
        <w:tc>
          <w:tcPr>
            <w:tcW w:w="3828" w:type="dxa"/>
          </w:tcPr>
          <w:p w14:paraId="64D40EDC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364AF014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0283E0EB" w14:textId="77777777" w:rsidTr="004B4221">
        <w:tc>
          <w:tcPr>
            <w:tcW w:w="9356" w:type="dxa"/>
            <w:gridSpan w:val="2"/>
          </w:tcPr>
          <w:p w14:paraId="4DC465D8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1D0C">
              <w:rPr>
                <w:sz w:val="28"/>
                <w:szCs w:val="28"/>
              </w:rPr>
              <w:t xml:space="preserve">рикладное </w:t>
            </w:r>
            <w:r>
              <w:rPr>
                <w:sz w:val="28"/>
                <w:szCs w:val="28"/>
              </w:rPr>
              <w:t>ПО</w:t>
            </w:r>
          </w:p>
        </w:tc>
      </w:tr>
      <w:tr w:rsidR="00065FDF" w:rsidRPr="00E92EB1" w14:paraId="7FC0826F" w14:textId="77777777" w:rsidTr="004B4221">
        <w:tc>
          <w:tcPr>
            <w:tcW w:w="3828" w:type="dxa"/>
          </w:tcPr>
          <w:p w14:paraId="18585BDC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10C8BB27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10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4536AE34" w14:textId="77777777" w:rsidTr="004B4221">
        <w:tc>
          <w:tcPr>
            <w:tcW w:w="9356" w:type="dxa"/>
            <w:gridSpan w:val="2"/>
            <w:shd w:val="clear" w:color="auto" w:fill="auto"/>
          </w:tcPr>
          <w:p w14:paraId="1758D02B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AE1D0C">
              <w:rPr>
                <w:rFonts w:cs="Times New Roman"/>
                <w:sz w:val="28"/>
                <w:szCs w:val="28"/>
              </w:rPr>
              <w:t>Инструментальное ПО</w:t>
            </w:r>
          </w:p>
        </w:tc>
      </w:tr>
      <w:tr w:rsidR="00065FDF" w:rsidRPr="00E92EB1" w14:paraId="2DE87A6F" w14:textId="77777777" w:rsidTr="004B4221">
        <w:tc>
          <w:tcPr>
            <w:tcW w:w="3828" w:type="dxa"/>
          </w:tcPr>
          <w:p w14:paraId="5DC5DDA6" w14:textId="77777777" w:rsidR="00065FDF" w:rsidRDefault="00065FDF" w:rsidP="004B4221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14:paraId="0AD52491" w14:textId="77777777" w:rsidR="00065FDF" w:rsidRPr="00065FDF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</w:tbl>
    <w:p w14:paraId="4AADD129" w14:textId="77777777" w:rsidR="005F70A1" w:rsidRDefault="00100327" w:rsidP="0011245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824879"/>
      <w:r>
        <w:rPr>
          <w:rFonts w:ascii="Times New Roman" w:hAnsi="Times New Roman" w:cs="Times New Roman"/>
          <w:sz w:val="28"/>
          <w:szCs w:val="28"/>
        </w:rPr>
        <w:t>Имеющиеся</w:t>
      </w:r>
      <w:r w:rsidR="00A0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</w:t>
      </w:r>
      <w:r w:rsidR="005F70A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A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F7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A1">
        <w:rPr>
          <w:rFonts w:ascii="Times New Roman" w:hAnsi="Times New Roman" w:cs="Times New Roman"/>
          <w:sz w:val="28"/>
          <w:szCs w:val="28"/>
        </w:rPr>
        <w:t>включать в себя:</w:t>
      </w:r>
    </w:p>
    <w:p w14:paraId="093DEDC3" w14:textId="77777777" w:rsidR="000D295D" w:rsidRPr="00442B88" w:rsidRDefault="005F70A1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системное ПО (операционная система, антивирусные программы, архиваторы</w:t>
      </w:r>
      <w:r w:rsidR="00442B88" w:rsidRPr="00442B88">
        <w:rPr>
          <w:rFonts w:ascii="Times New Roman" w:hAnsi="Times New Roman" w:cs="Times New Roman"/>
          <w:sz w:val="28"/>
          <w:szCs w:val="28"/>
        </w:rPr>
        <w:t>, файловый менеджер</w:t>
      </w:r>
      <w:r w:rsidRPr="00442B88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442B88">
        <w:rPr>
          <w:rFonts w:ascii="Times New Roman" w:hAnsi="Times New Roman" w:cs="Times New Roman"/>
          <w:sz w:val="28"/>
          <w:szCs w:val="28"/>
        </w:rPr>
        <w:tab/>
      </w:r>
    </w:p>
    <w:p w14:paraId="27D6F97B" w14:textId="77777777" w:rsidR="00442B88" w:rsidRPr="00442B88" w:rsidRDefault="005F70A1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прикладное ПО (текстовый процессор, табличный процессор, графический редактор, программы для создания презентаций, система управления базами данных, система распознания текстов, обработка видео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звука</w:t>
      </w:r>
      <w:r w:rsidR="00442B88" w:rsidRPr="00442B88">
        <w:rPr>
          <w:rFonts w:ascii="Times New Roman" w:hAnsi="Times New Roman" w:cs="Times New Roman"/>
          <w:sz w:val="28"/>
          <w:szCs w:val="28"/>
        </w:rPr>
        <w:t>, п</w:t>
      </w:r>
      <w:r w:rsidRPr="00442B88">
        <w:rPr>
          <w:rFonts w:ascii="Times New Roman" w:hAnsi="Times New Roman" w:cs="Times New Roman"/>
          <w:sz w:val="28"/>
          <w:szCs w:val="28"/>
        </w:rPr>
        <w:t>рограмма верстки документов</w:t>
      </w:r>
      <w:r w:rsidR="00442B88" w:rsidRPr="00442B88">
        <w:rPr>
          <w:rFonts w:ascii="Times New Roman" w:hAnsi="Times New Roman" w:cs="Times New Roman"/>
          <w:sz w:val="28"/>
          <w:szCs w:val="28"/>
        </w:rPr>
        <w:t>, п</w:t>
      </w:r>
      <w:r w:rsidRPr="00442B88">
        <w:rPr>
          <w:rFonts w:ascii="Times New Roman" w:hAnsi="Times New Roman" w:cs="Times New Roman"/>
          <w:sz w:val="28"/>
          <w:szCs w:val="28"/>
        </w:rPr>
        <w:t>рограмма для записи дисков</w:t>
      </w:r>
      <w:r w:rsidR="00442B88" w:rsidRPr="00442B88">
        <w:rPr>
          <w:rFonts w:ascii="Times New Roman" w:hAnsi="Times New Roman" w:cs="Times New Roman"/>
          <w:sz w:val="28"/>
          <w:szCs w:val="28"/>
        </w:rPr>
        <w:t>, и</w:t>
      </w:r>
      <w:r w:rsidRPr="00442B88">
        <w:rPr>
          <w:rFonts w:ascii="Times New Roman" w:hAnsi="Times New Roman" w:cs="Times New Roman"/>
          <w:sz w:val="28"/>
          <w:szCs w:val="28"/>
        </w:rPr>
        <w:t>здательские системы</w:t>
      </w:r>
      <w:r w:rsidR="00442B88" w:rsidRPr="00442B88">
        <w:rPr>
          <w:rFonts w:ascii="Times New Roman" w:hAnsi="Times New Roman" w:cs="Times New Roman"/>
          <w:sz w:val="28"/>
          <w:szCs w:val="28"/>
        </w:rPr>
        <w:t>, электронный словарь, проигрыватели, браузеры, п</w:t>
      </w:r>
      <w:r w:rsidRPr="00442B88">
        <w:rPr>
          <w:rFonts w:ascii="Times New Roman" w:hAnsi="Times New Roman" w:cs="Times New Roman"/>
          <w:sz w:val="28"/>
          <w:szCs w:val="28"/>
        </w:rPr>
        <w:t>акеты бухгалтерского учета и контроля</w:t>
      </w:r>
      <w:r w:rsidR="00442B88" w:rsidRPr="00442B88">
        <w:rPr>
          <w:rFonts w:ascii="Times New Roman" w:hAnsi="Times New Roman" w:cs="Times New Roman"/>
          <w:sz w:val="28"/>
          <w:szCs w:val="28"/>
        </w:rPr>
        <w:t>, программа для создания расписания и т.п.</w:t>
      </w:r>
    </w:p>
    <w:p w14:paraId="7D2D9A87" w14:textId="77777777" w:rsidR="005F70A1" w:rsidRDefault="00442B88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и</w:t>
      </w:r>
      <w:r w:rsidR="005F70A1" w:rsidRPr="00442B88">
        <w:rPr>
          <w:rFonts w:ascii="Times New Roman" w:hAnsi="Times New Roman" w:cs="Times New Roman"/>
          <w:sz w:val="28"/>
          <w:szCs w:val="28"/>
        </w:rPr>
        <w:t>нструментальное ПО</w:t>
      </w:r>
      <w:r w:rsidRPr="00442B88">
        <w:rPr>
          <w:rFonts w:ascii="Times New Roman" w:hAnsi="Times New Roman" w:cs="Times New Roman"/>
          <w:sz w:val="28"/>
          <w:szCs w:val="28"/>
        </w:rPr>
        <w:t xml:space="preserve"> (языки программирования, универсальная проектная среда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598E2BBF" w14:textId="77777777" w:rsidR="00442B88" w:rsidRDefault="00442B88" w:rsidP="00112450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311E38" w14:textId="77777777" w:rsidR="00442B88" w:rsidRPr="00442B88" w:rsidRDefault="00442B88" w:rsidP="00112450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и ПО должны обеспечить возможность:</w:t>
      </w:r>
      <w:r w:rsidR="005853B8">
        <w:rPr>
          <w:rFonts w:ascii="Times New Roman" w:hAnsi="Times New Roman" w:cs="Times New Roman"/>
          <w:sz w:val="28"/>
          <w:szCs w:val="28"/>
        </w:rPr>
        <w:tab/>
      </w:r>
    </w:p>
    <w:p w14:paraId="7D613065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проведени</w:t>
      </w:r>
      <w:r w:rsidR="00442B88">
        <w:rPr>
          <w:rFonts w:ascii="Times New Roman" w:hAnsi="Times New Roman" w:cs="Times New Roman"/>
          <w:sz w:val="28"/>
          <w:szCs w:val="28"/>
        </w:rPr>
        <w:t>я</w:t>
      </w:r>
      <w:r w:rsidRPr="00FE449A">
        <w:rPr>
          <w:rFonts w:ascii="Times New Roman" w:hAnsi="Times New Roman" w:cs="Times New Roman"/>
          <w:sz w:val="28"/>
          <w:szCs w:val="28"/>
        </w:rPr>
        <w:t xml:space="preserve"> учебных занятий, в т.ч. и дистанционно, с использованием ЭОР</w:t>
      </w:r>
      <w:r w:rsidR="00112450">
        <w:rPr>
          <w:rFonts w:ascii="Times New Roman" w:hAnsi="Times New Roman" w:cs="Times New Roman"/>
          <w:sz w:val="28"/>
          <w:szCs w:val="28"/>
        </w:rPr>
        <w:t>;</w:t>
      </w:r>
    </w:p>
    <w:p w14:paraId="148A7BAB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обработк</w:t>
      </w:r>
      <w:r w:rsidR="00442B88">
        <w:rPr>
          <w:rFonts w:ascii="Times New Roman" w:hAnsi="Times New Roman" w:cs="Times New Roman"/>
          <w:sz w:val="28"/>
          <w:szCs w:val="28"/>
        </w:rPr>
        <w:t>и</w:t>
      </w:r>
      <w:r w:rsidRPr="00FE449A">
        <w:rPr>
          <w:rFonts w:ascii="Times New Roman" w:hAnsi="Times New Roman" w:cs="Times New Roman"/>
          <w:sz w:val="28"/>
          <w:szCs w:val="28"/>
        </w:rPr>
        <w:t xml:space="preserve"> информации для выступления с аудио-, видео- и графическим сопровождением;</w:t>
      </w:r>
    </w:p>
    <w:p w14:paraId="1FB71508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размещения продуктов познавательной, исследовательской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творческой деятельности в сети;</w:t>
      </w:r>
    </w:p>
    <w:p w14:paraId="4DAE9970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выпуска школьных печатных изданий, радиопередач;</w:t>
      </w:r>
    </w:p>
    <w:p w14:paraId="3E414D1B" w14:textId="77777777" w:rsidR="00A04324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участия в массовых мероприятиях (конференциях, собраниях, представлениях, праздниках), обеспеченных озвучиванием, освещением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мультимедиа сопровождением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37E277" w14:textId="77777777" w:rsidR="00442B88" w:rsidRDefault="00442B88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lastRenderedPageBreak/>
        <w:t>проведения массовых мероприятий,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14:paraId="7CF7F161" w14:textId="77777777" w:rsidR="005F70A1" w:rsidRPr="005F70A1" w:rsidRDefault="005F70A1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0A1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поиска и получения информации;</w:t>
      </w:r>
    </w:p>
    <w:p w14:paraId="4EF403A2" w14:textId="77777777" w:rsid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административной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4324">
        <w:rPr>
          <w:rFonts w:ascii="Times New Roman" w:hAnsi="Times New Roman" w:cs="Times New Roman"/>
          <w:sz w:val="28"/>
          <w:szCs w:val="28"/>
        </w:rPr>
        <w:t>администрирование и финансово-хозяйственн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12450">
        <w:rPr>
          <w:rFonts w:ascii="Times New Roman" w:hAnsi="Times New Roman" w:cs="Times New Roman"/>
          <w:sz w:val="28"/>
          <w:szCs w:val="28"/>
        </w:rPr>
        <w:t>;</w:t>
      </w:r>
    </w:p>
    <w:p w14:paraId="023C3F30" w14:textId="77777777" w:rsid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14:paraId="5C50C60A" w14:textId="77777777" w:rsidR="00A04324" w:rsidRP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14:paraId="21CA50EB" w14:textId="77777777" w:rsidR="00A04324" w:rsidRPr="00112450" w:rsidRDefault="00442B88" w:rsidP="00112450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</w:t>
      </w:r>
      <w:r w:rsidR="00112450" w:rsidRPr="00112450">
        <w:rPr>
          <w:rFonts w:ascii="Times New Roman" w:hAnsi="Times New Roman" w:cs="Times New Roman"/>
          <w:sz w:val="28"/>
          <w:szCs w:val="28"/>
        </w:rPr>
        <w:t>.</w:t>
      </w:r>
    </w:p>
    <w:p w14:paraId="698F0556" w14:textId="77777777" w:rsidR="00065FDF" w:rsidRPr="00112450" w:rsidRDefault="00B74660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П.35.4 ФГОС </w:t>
      </w:r>
      <w:r w:rsidR="009B3D95" w:rsidRPr="00112450">
        <w:rPr>
          <w:rFonts w:ascii="Times New Roman" w:hAnsi="Times New Roman" w:cs="Times New Roman"/>
          <w:sz w:val="28"/>
          <w:szCs w:val="28"/>
        </w:rPr>
        <w:t>О</w:t>
      </w:r>
      <w:r w:rsidRPr="00112450">
        <w:rPr>
          <w:rFonts w:ascii="Times New Roman" w:hAnsi="Times New Roman" w:cs="Times New Roman"/>
          <w:sz w:val="28"/>
          <w:szCs w:val="28"/>
        </w:rPr>
        <w:t xml:space="preserve">ОО 2021 «В случае реализации программы основного общего образования, в том числе адаптированной, </w:t>
      </w:r>
      <w:r w:rsidRPr="00112450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Pr="00112450">
        <w:rPr>
          <w:rFonts w:ascii="Times New Roman" w:hAnsi="Times New Roman" w:cs="Times New Roman"/>
          <w:b/>
          <w:sz w:val="28"/>
          <w:szCs w:val="28"/>
        </w:rPr>
        <w:t>каждый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обучения должен быть </w:t>
      </w:r>
      <w:r w:rsidRPr="00112450">
        <w:rPr>
          <w:rFonts w:ascii="Times New Roman" w:hAnsi="Times New Roman" w:cs="Times New Roman"/>
          <w:b/>
          <w:sz w:val="28"/>
          <w:szCs w:val="28"/>
        </w:rPr>
        <w:t>обеспечен индивидуальным авторизированным доступом</w:t>
      </w:r>
      <w:r w:rsidRPr="00112450">
        <w:rPr>
          <w:rFonts w:ascii="Times New Roman" w:hAnsi="Times New Roman" w:cs="Times New Roman"/>
          <w:sz w:val="28"/>
          <w:szCs w:val="28"/>
        </w:rPr>
        <w:t xml:space="preserve">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14:paraId="2ECC9666" w14:textId="77777777" w:rsidR="00DF5415" w:rsidRPr="00112450" w:rsidRDefault="00DF5415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B7904" w:rsidRPr="00112450">
        <w:rPr>
          <w:rFonts w:ascii="Times New Roman" w:hAnsi="Times New Roman" w:cs="Times New Roman"/>
          <w:sz w:val="28"/>
          <w:szCs w:val="28"/>
        </w:rPr>
        <w:t xml:space="preserve">подобрать ресурсы, с помощью которых возможно </w:t>
      </w:r>
      <w:r w:rsidRPr="00112450">
        <w:rPr>
          <w:rFonts w:ascii="Times New Roman" w:hAnsi="Times New Roman" w:cs="Times New Roman"/>
          <w:sz w:val="28"/>
          <w:szCs w:val="28"/>
        </w:rPr>
        <w:t>обеспечить постоянный доступ</w:t>
      </w:r>
      <w:r w:rsidR="008B7904" w:rsidRPr="00112450">
        <w:rPr>
          <w:rFonts w:ascii="Times New Roman" w:hAnsi="Times New Roman" w:cs="Times New Roman"/>
          <w:sz w:val="28"/>
          <w:szCs w:val="28"/>
        </w:rPr>
        <w:t xml:space="preserve"> к</w:t>
      </w:r>
      <w:r w:rsidRPr="00112450">
        <w:rPr>
          <w:rFonts w:ascii="Times New Roman" w:hAnsi="Times New Roman" w:cs="Times New Roman"/>
          <w:sz w:val="28"/>
          <w:szCs w:val="28"/>
        </w:rPr>
        <w:t xml:space="preserve"> расписание проведения учебных занятий, внеурочных курсов, дополнительного образования, календарный учебный график, процедурах и критериях оценки результатов обучения</w:t>
      </w:r>
      <w:r w:rsidR="008B7904" w:rsidRPr="00112450">
        <w:rPr>
          <w:rFonts w:ascii="Times New Roman" w:hAnsi="Times New Roman" w:cs="Times New Roman"/>
          <w:sz w:val="28"/>
          <w:szCs w:val="28"/>
        </w:rPr>
        <w:t>, результатах промежуточной и государственной итоговой аттестации обучающихся, формирование и хранение электронного портфолио обучающегося, в том числе его работ и оценок за эти работы</w:t>
      </w:r>
      <w:r w:rsidR="00275BFB" w:rsidRPr="00112450">
        <w:rPr>
          <w:rFonts w:ascii="Times New Roman" w:hAnsi="Times New Roman" w:cs="Times New Roman"/>
          <w:sz w:val="28"/>
          <w:szCs w:val="28"/>
        </w:rPr>
        <w:t>.</w:t>
      </w:r>
    </w:p>
    <w:p w14:paraId="79B29EF1" w14:textId="77777777" w:rsidR="008B7904" w:rsidRPr="00112450" w:rsidRDefault="008B790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Наиболее распространенные: официальный сайт школы, сервис «Электронный журнал», КИАСУО.</w:t>
      </w:r>
    </w:p>
    <w:p w14:paraId="5488863A" w14:textId="77777777" w:rsidR="008B7904" w:rsidRPr="00112450" w:rsidRDefault="008B790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занятий, процедуры оценки результатов обучения, взаимодействие между участниками образовательного процесса необходимо </w:t>
      </w:r>
      <w:r w:rsidR="00074417" w:rsidRPr="00112450">
        <w:rPr>
          <w:rFonts w:ascii="Times New Roman" w:hAnsi="Times New Roman" w:cs="Times New Roman"/>
          <w:sz w:val="28"/>
          <w:szCs w:val="28"/>
        </w:rPr>
        <w:t>использовать только верифицированные ресурсы</w:t>
      </w:r>
    </w:p>
    <w:p w14:paraId="14923085" w14:textId="77777777" w:rsidR="00074417" w:rsidRPr="00112450" w:rsidRDefault="00074417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Все используемые ресурсы должны обеспечивать безопасность хранения информации об обучающихся.</w:t>
      </w:r>
    </w:p>
    <w:p w14:paraId="475C22CD" w14:textId="77777777" w:rsidR="004B29BC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916912"/>
      <w:r w:rsidRPr="00112450">
        <w:rPr>
          <w:rFonts w:ascii="Times New Roman" w:hAnsi="Times New Roman" w:cs="Times New Roman"/>
          <w:sz w:val="28"/>
          <w:szCs w:val="28"/>
        </w:rPr>
        <w:t xml:space="preserve">Уже с 01. 09.2022 </w:t>
      </w:r>
      <w:r w:rsidR="00B16D29" w:rsidRPr="00112450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</w:t>
      </w:r>
      <w:r w:rsidR="002452B4" w:rsidRPr="0011245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  <w:r w:rsidR="00B16D29" w:rsidRPr="00112450">
        <w:rPr>
          <w:rFonts w:ascii="Times New Roman" w:hAnsi="Times New Roman" w:cs="Times New Roman"/>
          <w:sz w:val="28"/>
          <w:szCs w:val="28"/>
        </w:rPr>
        <w:t xml:space="preserve"> </w:t>
      </w:r>
      <w:r w:rsidRPr="00112450">
        <w:rPr>
          <w:rFonts w:ascii="Times New Roman" w:hAnsi="Times New Roman" w:cs="Times New Roman"/>
          <w:sz w:val="28"/>
          <w:szCs w:val="28"/>
        </w:rPr>
        <w:t>задача</w:t>
      </w:r>
      <w:r w:rsidR="004B29BC" w:rsidRPr="00112450">
        <w:rPr>
          <w:rFonts w:ascii="Times New Roman" w:hAnsi="Times New Roman" w:cs="Times New Roman"/>
          <w:sz w:val="28"/>
          <w:szCs w:val="28"/>
        </w:rPr>
        <w:t xml:space="preserve"> школы - обеспечить индивидуальный авторизированный доступ для каждого обучающегося на протяжении всего периода обучения.</w:t>
      </w:r>
    </w:p>
    <w:bookmarkEnd w:id="8"/>
    <w:p w14:paraId="34AFED10" w14:textId="77777777" w:rsidR="00823114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Не позднее 01.01.2023 организации, осуществляющие образовательную деятельность, должны </w:t>
      </w:r>
      <w:r w:rsidRPr="00112450">
        <w:rPr>
          <w:rFonts w:ascii="Times New Roman" w:hAnsi="Times New Roman" w:cs="Times New Roman"/>
          <w:b/>
          <w:sz w:val="28"/>
          <w:szCs w:val="28"/>
        </w:rPr>
        <w:t>создать условия</w:t>
      </w:r>
      <w:r w:rsidRPr="00112450">
        <w:rPr>
          <w:rFonts w:ascii="Times New Roman" w:hAnsi="Times New Roman" w:cs="Times New Roman"/>
          <w:sz w:val="28"/>
          <w:szCs w:val="28"/>
        </w:rPr>
        <w:t xml:space="preserve"> для функционирования государственных информационных систем в соответствии с ч. 3.1 ст. 16 (в ред. ФЗ от 30.12.2021 N 472-ФЗ).</w:t>
      </w:r>
    </w:p>
    <w:p w14:paraId="5C264971" w14:textId="77777777" w:rsidR="00823114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С 1 января 2023 вступает в силу дополнение ч. 3.1 ст. 16 № 273-ФЗ: при реализации основных общеобразовательных программ и образовательных программ среднего профессионального образования </w:t>
      </w:r>
      <w:bookmarkStart w:id="9" w:name="_Hlk104910539"/>
      <w:r w:rsidRPr="00112450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bookmarkEnd w:id="9"/>
      <w:r w:rsidRPr="00112450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12450">
        <w:rPr>
          <w:rFonts w:ascii="Times New Roman" w:hAnsi="Times New Roman" w:cs="Times New Roman"/>
          <w:b/>
          <w:sz w:val="28"/>
          <w:szCs w:val="28"/>
        </w:rPr>
        <w:t>обработку персональных данных обучающихся</w:t>
      </w:r>
      <w:r w:rsidRPr="00112450">
        <w:rPr>
          <w:rFonts w:ascii="Times New Roman" w:hAnsi="Times New Roman" w:cs="Times New Roman"/>
          <w:sz w:val="28"/>
          <w:szCs w:val="28"/>
        </w:rPr>
        <w:t xml:space="preserve">, организация, осуществляющая образовательную деятельность, </w:t>
      </w:r>
      <w:r w:rsidRPr="00112450">
        <w:rPr>
          <w:rFonts w:ascii="Times New Roman" w:hAnsi="Times New Roman" w:cs="Times New Roman"/>
          <w:b/>
          <w:sz w:val="28"/>
          <w:szCs w:val="28"/>
        </w:rPr>
        <w:t>должна использовать государственные информационные системы</w:t>
      </w:r>
      <w:r w:rsidRPr="00112450">
        <w:rPr>
          <w:rFonts w:ascii="Times New Roman" w:hAnsi="Times New Roman" w:cs="Times New Roman"/>
          <w:sz w:val="28"/>
          <w:szCs w:val="28"/>
        </w:rPr>
        <w:t>, создаваемые, модернизируемые и эксплуатируемые для реализации указанных образовательных программ (ФЗ от 30.12.2021 N 472-ФЗ).</w:t>
      </w:r>
    </w:p>
    <w:p w14:paraId="43DC4A98" w14:textId="77777777" w:rsidR="00074417" w:rsidRPr="00112450" w:rsidRDefault="004B29BC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Рекомендуем подключить всех участников образовательного процесса к онлайн-платформе «Цифровой образовательный контент» </w:t>
      </w:r>
      <w:hyperlink r:id="rId13" w:history="1">
        <w:r w:rsidRPr="00112450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112450">
        <w:rPr>
          <w:rFonts w:ascii="Times New Roman" w:hAnsi="Times New Roman" w:cs="Times New Roman"/>
          <w:sz w:val="28"/>
          <w:szCs w:val="28"/>
        </w:rPr>
        <w:t xml:space="preserve">  </w:t>
      </w:r>
      <w:r w:rsidR="00823114" w:rsidRPr="00112450">
        <w:rPr>
          <w:rFonts w:ascii="Times New Roman" w:hAnsi="Times New Roman" w:cs="Times New Roman"/>
          <w:sz w:val="28"/>
          <w:szCs w:val="28"/>
        </w:rPr>
        <w:t xml:space="preserve">- это верифицированный контент через ИАД </w:t>
      </w:r>
      <w:r w:rsidRPr="00112450">
        <w:rPr>
          <w:rFonts w:ascii="Times New Roman" w:hAnsi="Times New Roman" w:cs="Times New Roman"/>
          <w:sz w:val="28"/>
          <w:szCs w:val="28"/>
        </w:rPr>
        <w:t xml:space="preserve"> и к Федеральной государственной информационной системе Минпросвещения России «Моя школа» </w:t>
      </w:r>
      <w:r w:rsidRPr="00112450">
        <w:rPr>
          <w:rFonts w:ascii="Times New Roman" w:hAnsi="Times New Roman" w:cs="Times New Roman"/>
          <w:i/>
          <w:sz w:val="28"/>
          <w:szCs w:val="28"/>
        </w:rPr>
        <w:t>(</w:t>
      </w:r>
      <w:r w:rsidR="00823114" w:rsidRPr="00112450">
        <w:rPr>
          <w:rFonts w:ascii="Times New Roman" w:hAnsi="Times New Roman" w:cs="Times New Roman"/>
          <w:i/>
          <w:sz w:val="28"/>
          <w:szCs w:val="28"/>
        </w:rPr>
        <w:t>Приказ Минпросвещения России от 30 июня 2021 г. № 396 «О создании федеральной государственной информационной системы Минпросвещения России «Моя школа»).</w:t>
      </w:r>
      <w:r w:rsidR="00112450">
        <w:rPr>
          <w:rFonts w:ascii="Times New Roman" w:hAnsi="Times New Roman" w:cs="Times New Roman"/>
          <w:sz w:val="28"/>
          <w:szCs w:val="28"/>
        </w:rPr>
        <w:t xml:space="preserve"> </w:t>
      </w:r>
      <w:r w:rsidR="00823114" w:rsidRPr="00112450">
        <w:rPr>
          <w:rFonts w:ascii="Times New Roman" w:hAnsi="Times New Roman" w:cs="Times New Roman"/>
          <w:sz w:val="28"/>
          <w:szCs w:val="28"/>
        </w:rPr>
        <w:t xml:space="preserve">Ссылка на ролик о возможностях ФГИС «Моя школа» </w:t>
      </w:r>
      <w:hyperlink r:id="rId14" w:history="1">
        <w:r w:rsidR="00823114" w:rsidRPr="0011245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https://www.youtube.com/watch?v=uh44hLqE81k</w:t>
        </w:r>
      </w:hyperlink>
      <w:r w:rsidR="00823114" w:rsidRPr="001124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5267B30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0D5B3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31836" w14:textId="77777777" w:rsidR="00112450" w:rsidRDefault="00112450" w:rsidP="001124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647D7A" w14:textId="77777777" w:rsidR="00112450" w:rsidRPr="007150D4" w:rsidRDefault="00112450" w:rsidP="001124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2E6B17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F2CEB" w14:textId="77777777" w:rsidR="00112450" w:rsidRPr="007150D4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FB0BDC" w14:textId="77777777" w:rsidR="00112450" w:rsidRPr="0020540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05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602E49E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</w:t>
      </w:r>
    </w:p>
    <w:p w14:paraId="7809583D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00">
        <w:rPr>
          <w:rFonts w:ascii="Times New Roman" w:hAnsi="Times New Roman" w:cs="Times New Roman"/>
          <w:sz w:val="28"/>
          <w:szCs w:val="28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01.01.2023)</w:t>
      </w:r>
    </w:p>
    <w:p w14:paraId="198B0A02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BAD4C" w14:textId="77777777" w:rsidR="00112450" w:rsidRPr="006F4C0B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F4C0B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0903E36D" w14:textId="77777777" w:rsidR="00112450" w:rsidRPr="006F4C0B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75388384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A64A1" w14:textId="77777777" w:rsidR="00112450" w:rsidRPr="007150D4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9329C3" w14:textId="77777777" w:rsidR="00112450" w:rsidRPr="00E348F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E348F9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4FB5FD4C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AA9">
        <w:rPr>
          <w:rFonts w:ascii="Times New Roman" w:hAnsi="Times New Roman" w:cs="Times New Roman"/>
          <w:sz w:val="28"/>
          <w:szCs w:val="28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A9">
        <w:rPr>
          <w:rFonts w:ascii="Times New Roman" w:hAnsi="Times New Roman" w:cs="Times New Roman"/>
          <w:sz w:val="28"/>
          <w:szCs w:val="28"/>
        </w:rPr>
        <w:t>(в ред. Федерального закона от 30.12.2020 N 517-ФЗ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C33630" w14:textId="77777777" w:rsidR="00112450" w:rsidRPr="00552AA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2804A" w14:textId="77777777" w:rsidR="00112450" w:rsidRPr="00552AA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2AA9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52008135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lastRenderedPageBreak/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78699E6D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(в ред. Федерального закона от 02.12.2019 N 403-ФЗ)</w:t>
      </w:r>
    </w:p>
    <w:p w14:paraId="06EFA314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FE3E6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3DE6B9C8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21595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4EB2CC7F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(п. 3 введен Федеральным законом от 30.12.2021 N 472-ФЗ</w:t>
      </w:r>
      <w:r>
        <w:rPr>
          <w:rFonts w:ascii="Times New Roman" w:hAnsi="Times New Roman" w:cs="Times New Roman"/>
          <w:sz w:val="28"/>
          <w:szCs w:val="28"/>
        </w:rPr>
        <w:t>, вступает в силу с 01.09.2022</w:t>
      </w:r>
      <w:r w:rsidRPr="00E91A66">
        <w:rPr>
          <w:rFonts w:ascii="Times New Roman" w:hAnsi="Times New Roman" w:cs="Times New Roman"/>
          <w:sz w:val="28"/>
          <w:szCs w:val="28"/>
        </w:rPr>
        <w:t>)</w:t>
      </w:r>
    </w:p>
    <w:p w14:paraId="3C5BF609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A7F34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4812791"/>
      <w:r w:rsidRPr="00B55C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B55C7C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5AEEAFC0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7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11D94BFE" w14:textId="77777777" w:rsidR="00112450" w:rsidRPr="00B54A98" w:rsidRDefault="00112450" w:rsidP="00112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A98">
        <w:rPr>
          <w:rFonts w:ascii="Times New Roman" w:hAnsi="Times New Roman" w:cs="Times New Roman"/>
          <w:sz w:val="28"/>
          <w:szCs w:val="28"/>
        </w:rPr>
        <w:t> </w:t>
      </w:r>
    </w:p>
    <w:bookmarkEnd w:id="10"/>
    <w:p w14:paraId="584510AF" w14:textId="77777777" w:rsidR="00112450" w:rsidRDefault="00112450" w:rsidP="001124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DF95D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4A98" w:rsidSect="005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E201E8"/>
    <w:multiLevelType w:val="hybridMultilevel"/>
    <w:tmpl w:val="A18642F2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CBD"/>
    <w:multiLevelType w:val="hybridMultilevel"/>
    <w:tmpl w:val="59C65F14"/>
    <w:lvl w:ilvl="0" w:tplc="4A8E80A0">
      <w:start w:val="1"/>
      <w:numFmt w:val="bullet"/>
      <w:lvlText w:val="-"/>
      <w:lvlJc w:val="left"/>
      <w:pPr>
        <w:ind w:left="20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FA444FB"/>
    <w:multiLevelType w:val="hybridMultilevel"/>
    <w:tmpl w:val="2EBC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D15"/>
    <w:multiLevelType w:val="hybridMultilevel"/>
    <w:tmpl w:val="7A2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A83"/>
    <w:multiLevelType w:val="hybridMultilevel"/>
    <w:tmpl w:val="6BE2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504"/>
    <w:multiLevelType w:val="hybridMultilevel"/>
    <w:tmpl w:val="3FCE4E4A"/>
    <w:lvl w:ilvl="0" w:tplc="C414A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2"/>
    <w:rsid w:val="00064CF0"/>
    <w:rsid w:val="00065FDF"/>
    <w:rsid w:val="00074417"/>
    <w:rsid w:val="000D295D"/>
    <w:rsid w:val="00100327"/>
    <w:rsid w:val="00112450"/>
    <w:rsid w:val="00117E7F"/>
    <w:rsid w:val="001603BF"/>
    <w:rsid w:val="00174439"/>
    <w:rsid w:val="00176515"/>
    <w:rsid w:val="001C5443"/>
    <w:rsid w:val="001E553B"/>
    <w:rsid w:val="00221775"/>
    <w:rsid w:val="002452B4"/>
    <w:rsid w:val="00275BFB"/>
    <w:rsid w:val="002E227B"/>
    <w:rsid w:val="003548F5"/>
    <w:rsid w:val="003B09D4"/>
    <w:rsid w:val="003B24A4"/>
    <w:rsid w:val="003D4555"/>
    <w:rsid w:val="003E5762"/>
    <w:rsid w:val="00401181"/>
    <w:rsid w:val="0041775F"/>
    <w:rsid w:val="00442B88"/>
    <w:rsid w:val="0046180B"/>
    <w:rsid w:val="00476FEB"/>
    <w:rsid w:val="00492315"/>
    <w:rsid w:val="004A568B"/>
    <w:rsid w:val="004B29BC"/>
    <w:rsid w:val="0052761C"/>
    <w:rsid w:val="0056464F"/>
    <w:rsid w:val="005853B8"/>
    <w:rsid w:val="00590DD9"/>
    <w:rsid w:val="005F70A1"/>
    <w:rsid w:val="00654391"/>
    <w:rsid w:val="00654B39"/>
    <w:rsid w:val="006F0DD2"/>
    <w:rsid w:val="00730D61"/>
    <w:rsid w:val="00734B97"/>
    <w:rsid w:val="00742BDF"/>
    <w:rsid w:val="0074769F"/>
    <w:rsid w:val="007506AF"/>
    <w:rsid w:val="00767E28"/>
    <w:rsid w:val="0078305C"/>
    <w:rsid w:val="007936BE"/>
    <w:rsid w:val="007F3142"/>
    <w:rsid w:val="00823114"/>
    <w:rsid w:val="008951FC"/>
    <w:rsid w:val="008B7904"/>
    <w:rsid w:val="009B3D95"/>
    <w:rsid w:val="00A04324"/>
    <w:rsid w:val="00A37684"/>
    <w:rsid w:val="00AA3F70"/>
    <w:rsid w:val="00AE593D"/>
    <w:rsid w:val="00AF1DA6"/>
    <w:rsid w:val="00B16D29"/>
    <w:rsid w:val="00B50585"/>
    <w:rsid w:val="00B54A98"/>
    <w:rsid w:val="00B74660"/>
    <w:rsid w:val="00BD5BC8"/>
    <w:rsid w:val="00C46741"/>
    <w:rsid w:val="00CA2B99"/>
    <w:rsid w:val="00D2547E"/>
    <w:rsid w:val="00D541DD"/>
    <w:rsid w:val="00D63151"/>
    <w:rsid w:val="00D67EC4"/>
    <w:rsid w:val="00D85492"/>
    <w:rsid w:val="00D94AEE"/>
    <w:rsid w:val="00DE4A27"/>
    <w:rsid w:val="00DF5415"/>
    <w:rsid w:val="00E107FA"/>
    <w:rsid w:val="00E326AF"/>
    <w:rsid w:val="00E61816"/>
    <w:rsid w:val="00E62E30"/>
    <w:rsid w:val="00EA113A"/>
    <w:rsid w:val="00EB1ADA"/>
    <w:rsid w:val="00F001A7"/>
    <w:rsid w:val="00F15C6C"/>
    <w:rsid w:val="00F80919"/>
    <w:rsid w:val="00F94E15"/>
    <w:rsid w:val="00FA5E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0E2"/>
  <w15:chartTrackingRefBased/>
  <w15:docId w15:val="{381EA012-BFEF-420D-97A5-98F5B3F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uiPriority w:val="99"/>
    <w:rsid w:val="003E576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3E5762"/>
    <w:pPr>
      <w:ind w:left="720"/>
      <w:contextualSpacing/>
    </w:pPr>
  </w:style>
  <w:style w:type="table" w:styleId="a4">
    <w:name w:val="Table Grid"/>
    <w:basedOn w:val="a1"/>
    <w:uiPriority w:val="39"/>
    <w:rsid w:val="00F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DE4A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46741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6543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A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20052020-n-254-ob-utverzhdenii/" TargetMode="External"/><Relationship Id="rId13" Type="http://schemas.openxmlformats.org/officeDocument/2006/relationships/hyperlink" Target="https://educont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lacts.ru/doc/prikaz-minprosveshchenija-rossii-ot-23082021-n-590-ob-utverzhdeni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ont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ulaws.ru/acts/Pismo-Minprosvescheniya-Rossii-ot-11.11.2021-N-03-1899/?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galacts.ru/doc/pismo-minobrnauki-rossii-ot-16052018-n-08-1211-ob-ispolzovanii/" TargetMode="External"/><Relationship Id="rId14" Type="http://schemas.openxmlformats.org/officeDocument/2006/relationships/hyperlink" Target="https://www.youtube.com/watch?v=uh44hLqE8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0" ma:contentTypeDescription="Create a new document." ma:contentTypeScope="" ma:versionID="11d1002998cdf2e893ed2bd3f7fc5093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4d002f85face9e706bb91804a9768a1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59F1F-91F7-4C95-B16B-3F4C2013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1C4B4-DCC7-4685-86B3-D6E9F3D0E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D61EA-A37F-4DC9-931B-EDDE41E820E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377557f0-6d3d-48b2-a3d3-cf7f8103971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4</cp:revision>
  <dcterms:created xsi:type="dcterms:W3CDTF">2022-06-05T16:36:00Z</dcterms:created>
  <dcterms:modified xsi:type="dcterms:W3CDTF">2022-06-05T16:37:00Z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